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0.xml" ContentType="application/vnd.openxmlformats-officedocument.wordprocessingml.header+xml"/>
  <Override PartName="/word/footer22.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12.xml" ContentType="application/vnd.openxmlformats-officedocument.wordprocessingml.header+xml"/>
  <Override PartName="/word/footer25.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DC50D" w14:textId="77777777" w:rsidR="00287DF8" w:rsidRDefault="003D59E1">
      <w:r>
        <w:rPr>
          <w:noProof/>
          <w:lang w:eastAsia="fr-FR"/>
        </w:rPr>
        <w:object w:dxaOrig="1440" w:dyaOrig="1440" w14:anchorId="63705C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67.55pt;margin-top:.75pt;width:118.7pt;height:149.95pt;z-index:251669504" fillcolor="window">
            <v:imagedata r:id="rId9" o:title=""/>
          </v:shape>
          <o:OLEObject Type="Embed" ProgID="Word.Picture.8" ShapeID="_x0000_s1026" DrawAspect="Content" ObjectID="_1799059813" r:id="rId10"/>
        </w:object>
      </w:r>
      <w:r w:rsidR="00287DF8" w:rsidRPr="00287DF8">
        <w:rPr>
          <w:rFonts w:ascii="Times New Roman" w:eastAsia="Calibri" w:hAnsi="Times New Roman" w:cs="Times New Roman"/>
          <w:noProof/>
          <w:lang w:eastAsia="fr-FR"/>
        </w:rPr>
        <mc:AlternateContent>
          <mc:Choice Requires="wps">
            <w:drawing>
              <wp:anchor distT="0" distB="0" distL="114300" distR="114300" simplePos="0" relativeHeight="251661312" behindDoc="0" locked="0" layoutInCell="1" allowOverlap="1" wp14:anchorId="689C7720" wp14:editId="5592ECE7">
                <wp:simplePos x="0" y="0"/>
                <wp:positionH relativeFrom="column">
                  <wp:posOffset>3950005</wp:posOffset>
                </wp:positionH>
                <wp:positionV relativeFrom="paragraph">
                  <wp:posOffset>-80467</wp:posOffset>
                </wp:positionV>
                <wp:extent cx="2128520" cy="2639683"/>
                <wp:effectExtent l="0" t="0" r="24130" b="27940"/>
                <wp:wrapNone/>
                <wp:docPr id="33" name="Rectangle 33"/>
                <wp:cNvGraphicFramePr/>
                <a:graphic xmlns:a="http://schemas.openxmlformats.org/drawingml/2006/main">
                  <a:graphicData uri="http://schemas.microsoft.com/office/word/2010/wordprocessingShape">
                    <wps:wsp>
                      <wps:cNvSpPr/>
                      <wps:spPr>
                        <a:xfrm>
                          <a:off x="0" y="0"/>
                          <a:ext cx="2128520" cy="2639683"/>
                        </a:xfrm>
                        <a:prstGeom prst="rect">
                          <a:avLst/>
                        </a:prstGeom>
                        <a:solidFill>
                          <a:sysClr val="window" lastClr="FFFFFF"/>
                        </a:solidFill>
                        <a:ln w="25400" cap="flat" cmpd="sng" algn="ctr">
                          <a:solidFill>
                            <a:sysClr val="window" lastClr="FFFFFF"/>
                          </a:solidFill>
                          <a:prstDash val="solid"/>
                        </a:ln>
                        <a:effectLst/>
                      </wps:spPr>
                      <wps:txbx>
                        <w:txbxContent>
                          <w:p w14:paraId="32CBC127" w14:textId="77777777" w:rsidR="00B61449" w:rsidRPr="002E349E" w:rsidRDefault="00B61449" w:rsidP="00287DF8">
                            <w:pPr>
                              <w:spacing w:after="0" w:line="240" w:lineRule="auto"/>
                              <w:suppressOverlap/>
                              <w:jc w:val="center"/>
                              <w:rPr>
                                <w:rFonts w:ascii="Calibri" w:eastAsia="Calibri" w:hAnsi="Calibri" w:cs="Times New Roman"/>
                                <w:b/>
                                <w:szCs w:val="24"/>
                                <w:lang w:val="en-US"/>
                              </w:rPr>
                            </w:pPr>
                            <w:r w:rsidRPr="002E349E">
                              <w:rPr>
                                <w:rFonts w:ascii="Calibri" w:eastAsia="Calibri" w:hAnsi="Calibri" w:cs="Times New Roman"/>
                                <w:b/>
                                <w:szCs w:val="24"/>
                                <w:lang w:val="en-US"/>
                              </w:rPr>
                              <w:t>R</w:t>
                            </w:r>
                            <w:r w:rsidRPr="002E349E">
                              <w:rPr>
                                <w:rFonts w:ascii="Calibri" w:eastAsia="Calibri" w:hAnsi="Calibri" w:cs="Calibri"/>
                                <w:b/>
                                <w:szCs w:val="24"/>
                                <w:lang w:val="en-US"/>
                              </w:rPr>
                              <w:t>E</w:t>
                            </w:r>
                            <w:r w:rsidRPr="002E349E">
                              <w:rPr>
                                <w:rFonts w:ascii="Calibri" w:eastAsia="Calibri" w:hAnsi="Calibri" w:cs="Times New Roman"/>
                                <w:b/>
                                <w:szCs w:val="24"/>
                                <w:lang w:val="en-US"/>
                              </w:rPr>
                              <w:t>PUBLIC OF CAMEROON</w:t>
                            </w:r>
                          </w:p>
                          <w:p w14:paraId="4DBDBA40"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Peace-</w:t>
                            </w:r>
                            <w:r w:rsidRPr="00274BB9">
                              <w:rPr>
                                <w:rFonts w:ascii="Calibri" w:eastAsia="Calibri" w:hAnsi="Calibri" w:cs="Times New Roman"/>
                                <w:b/>
                                <w:szCs w:val="24"/>
                                <w:lang w:val="en-US"/>
                              </w:rPr>
                              <w:tab/>
                              <w:t>Work-Fatherland           ***********</w:t>
                            </w:r>
                          </w:p>
                          <w:p w14:paraId="029F153A" w14:textId="77777777" w:rsidR="00B61449" w:rsidRPr="00274BB9" w:rsidRDefault="00B61449" w:rsidP="00287DF8">
                            <w:pPr>
                              <w:spacing w:after="0" w:line="240" w:lineRule="auto"/>
                              <w:suppressOverlap/>
                              <w:jc w:val="center"/>
                              <w:rPr>
                                <w:rFonts w:ascii="Calibri" w:eastAsia="Calibri" w:hAnsi="Calibri" w:cs="Times New Roman"/>
                                <w:b/>
                                <w:szCs w:val="24"/>
                                <w:lang w:val="en-US"/>
                              </w:rPr>
                            </w:pPr>
                          </w:p>
                          <w:p w14:paraId="2BFDFBBB" w14:textId="77777777" w:rsidR="00B61449" w:rsidRPr="00274BB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MINISTRY OF HIGHER EDUCATION</w:t>
                            </w:r>
                          </w:p>
                          <w:p w14:paraId="49AF0E7A"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 xml:space="preserve">***********                          </w:t>
                            </w:r>
                            <w:r>
                              <w:rPr>
                                <w:rFonts w:ascii="Calibri" w:eastAsia="Calibri" w:hAnsi="Calibri" w:cs="Times New Roman"/>
                                <w:b/>
                                <w:szCs w:val="24"/>
                                <w:lang w:val="en-US"/>
                              </w:rPr>
                              <w:t xml:space="preserve"> </w:t>
                            </w:r>
                            <w:r w:rsidRPr="00274BB9">
                              <w:rPr>
                                <w:rFonts w:ascii="Calibri" w:eastAsia="Calibri" w:hAnsi="Calibri" w:cs="Times New Roman"/>
                                <w:b/>
                                <w:szCs w:val="24"/>
                                <w:lang w:val="en-US"/>
                              </w:rPr>
                              <w:t xml:space="preserve">UNIVERSITY OF </w:t>
                            </w:r>
                          </w:p>
                          <w:p w14:paraId="5BCB2B1F"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YAOUNDE I</w:t>
                            </w:r>
                          </w:p>
                          <w:p w14:paraId="1C422512"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 xml:space="preserve"> ***********                              </w:t>
                            </w:r>
                          </w:p>
                          <w:p w14:paraId="3094F117" w14:textId="77777777" w:rsidR="00B61449" w:rsidRDefault="00B61449" w:rsidP="00287DF8">
                            <w:pPr>
                              <w:spacing w:after="0" w:line="240" w:lineRule="auto"/>
                              <w:suppressOverlap/>
                              <w:jc w:val="center"/>
                              <w:rPr>
                                <w:rFonts w:ascii="Calibri" w:eastAsia="Calibri" w:hAnsi="Calibri" w:cs="Times New Roman"/>
                                <w:b/>
                                <w:szCs w:val="24"/>
                                <w:lang w:val="en-US"/>
                              </w:rPr>
                            </w:pPr>
                          </w:p>
                          <w:p w14:paraId="5CF1D91E" w14:textId="77777777" w:rsidR="00B61449" w:rsidRPr="00274BB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FACULT</w:t>
                            </w:r>
                            <w:r w:rsidRPr="00274BB9">
                              <w:rPr>
                                <w:rFonts w:ascii="Calibri" w:eastAsia="Calibri" w:hAnsi="Calibri" w:cs="Calibri"/>
                                <w:b/>
                                <w:szCs w:val="24"/>
                                <w:lang w:val="en-US"/>
                              </w:rPr>
                              <w:t>Y</w:t>
                            </w:r>
                            <w:r w:rsidRPr="00274BB9">
                              <w:rPr>
                                <w:rFonts w:ascii="Calibri" w:eastAsia="Calibri" w:hAnsi="Calibri" w:cs="Times New Roman"/>
                                <w:b/>
                                <w:szCs w:val="24"/>
                                <w:lang w:val="en-US"/>
                              </w:rPr>
                              <w:t xml:space="preserve"> OF M</w:t>
                            </w:r>
                            <w:r w:rsidRPr="00274BB9">
                              <w:rPr>
                                <w:rFonts w:ascii="Calibri" w:eastAsia="Calibri" w:hAnsi="Calibri" w:cs="Calibri"/>
                                <w:b/>
                                <w:szCs w:val="24"/>
                                <w:lang w:val="en-US"/>
                              </w:rPr>
                              <w:t>E</w:t>
                            </w:r>
                            <w:r>
                              <w:rPr>
                                <w:rFonts w:ascii="Calibri" w:eastAsia="Calibri" w:hAnsi="Calibri" w:cs="Times New Roman"/>
                                <w:b/>
                                <w:szCs w:val="24"/>
                                <w:lang w:val="en-US"/>
                              </w:rPr>
                              <w:t>DICINE AND</w:t>
                            </w:r>
                            <w:r w:rsidRPr="00274BB9">
                              <w:rPr>
                                <w:rFonts w:ascii="Calibri" w:eastAsia="Calibri" w:hAnsi="Calibri" w:cs="Times New Roman"/>
                                <w:b/>
                                <w:szCs w:val="24"/>
                                <w:lang w:val="en-US"/>
                              </w:rPr>
                              <w:t xml:space="preserve"> BIOM</w:t>
                            </w:r>
                            <w:r>
                              <w:rPr>
                                <w:rFonts w:ascii="Calibri" w:eastAsia="Calibri" w:hAnsi="Calibri" w:cs="Calibri"/>
                                <w:b/>
                                <w:szCs w:val="24"/>
                                <w:lang w:val="en-US"/>
                              </w:rPr>
                              <w:t>E</w:t>
                            </w:r>
                            <w:r>
                              <w:rPr>
                                <w:rFonts w:ascii="Calibri" w:eastAsia="Calibri" w:hAnsi="Calibri" w:cs="Times New Roman"/>
                                <w:b/>
                                <w:szCs w:val="24"/>
                                <w:lang w:val="en-US"/>
                              </w:rPr>
                              <w:t xml:space="preserve">DICAL </w:t>
                            </w:r>
                            <w:r w:rsidRPr="00274BB9">
                              <w:rPr>
                                <w:rFonts w:ascii="Calibri" w:eastAsia="Calibri" w:hAnsi="Calibri" w:cs="Times New Roman"/>
                                <w:b/>
                                <w:szCs w:val="24"/>
                                <w:lang w:val="en-US"/>
                              </w:rPr>
                              <w:t>SCIENCES ***********</w:t>
                            </w:r>
                          </w:p>
                          <w:p w14:paraId="452344F7" w14:textId="77777777" w:rsidR="00B61449" w:rsidRPr="00274BB9" w:rsidRDefault="00B61449" w:rsidP="00287DF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9C7720" id="Rectangle 33" o:spid="_x0000_s1026" style="position:absolute;margin-left:311pt;margin-top:-6.35pt;width:167.6pt;height:207.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" fillcolor="window" strokecolor="window" strokeweight="2pt">
                <v:textbox>
                  <w:txbxContent>
                    <w:p w14:paraId="32CBC127" w14:textId="77777777" w:rsidR="00B61449" w:rsidRPr="002E349E" w:rsidRDefault="00B61449" w:rsidP="00287DF8">
                      <w:pPr>
                        <w:spacing w:after="0" w:line="240" w:lineRule="auto"/>
                        <w:suppressOverlap/>
                        <w:jc w:val="center"/>
                        <w:rPr>
                          <w:rFonts w:ascii="Calibri" w:eastAsia="Calibri" w:hAnsi="Calibri" w:cs="Times New Roman"/>
                          <w:b/>
                          <w:szCs w:val="24"/>
                          <w:lang w:val="en-US"/>
                        </w:rPr>
                      </w:pPr>
                      <w:r w:rsidRPr="002E349E">
                        <w:rPr>
                          <w:rFonts w:ascii="Calibri" w:eastAsia="Calibri" w:hAnsi="Calibri" w:cs="Times New Roman"/>
                          <w:b/>
                          <w:szCs w:val="24"/>
                          <w:lang w:val="en-US"/>
                        </w:rPr>
                        <w:t>R</w:t>
                      </w:r>
                      <w:r w:rsidRPr="002E349E">
                        <w:rPr>
                          <w:rFonts w:ascii="Calibri" w:eastAsia="Calibri" w:hAnsi="Calibri" w:cs="Calibri"/>
                          <w:b/>
                          <w:szCs w:val="24"/>
                          <w:lang w:val="en-US"/>
                        </w:rPr>
                        <w:t>E</w:t>
                      </w:r>
                      <w:r w:rsidRPr="002E349E">
                        <w:rPr>
                          <w:rFonts w:ascii="Calibri" w:eastAsia="Calibri" w:hAnsi="Calibri" w:cs="Times New Roman"/>
                          <w:b/>
                          <w:szCs w:val="24"/>
                          <w:lang w:val="en-US"/>
                        </w:rPr>
                        <w:t>PUBLIC OF CAMEROON</w:t>
                      </w:r>
                    </w:p>
                    <w:p w14:paraId="4DBDBA40"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Peace-</w:t>
                      </w:r>
                      <w:r w:rsidRPr="00274BB9">
                        <w:rPr>
                          <w:rFonts w:ascii="Calibri" w:eastAsia="Calibri" w:hAnsi="Calibri" w:cs="Times New Roman"/>
                          <w:b/>
                          <w:szCs w:val="24"/>
                          <w:lang w:val="en-US"/>
                        </w:rPr>
                        <w:tab/>
                        <w:t>Work-Fatherland           ***********</w:t>
                      </w:r>
                    </w:p>
                    <w:p w14:paraId="029F153A" w14:textId="77777777" w:rsidR="00B61449" w:rsidRPr="00274BB9" w:rsidRDefault="00B61449" w:rsidP="00287DF8">
                      <w:pPr>
                        <w:spacing w:after="0" w:line="240" w:lineRule="auto"/>
                        <w:suppressOverlap/>
                        <w:jc w:val="center"/>
                        <w:rPr>
                          <w:rFonts w:ascii="Calibri" w:eastAsia="Calibri" w:hAnsi="Calibri" w:cs="Times New Roman"/>
                          <w:b/>
                          <w:szCs w:val="24"/>
                          <w:lang w:val="en-US"/>
                        </w:rPr>
                      </w:pPr>
                    </w:p>
                    <w:p w14:paraId="2BFDFBBB" w14:textId="77777777" w:rsidR="00B61449" w:rsidRPr="00274BB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MINISTRY OF HIGHER EDUCATION</w:t>
                      </w:r>
                    </w:p>
                    <w:p w14:paraId="49AF0E7A"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 xml:space="preserve">***********                          </w:t>
                      </w:r>
                      <w:r>
                        <w:rPr>
                          <w:rFonts w:ascii="Calibri" w:eastAsia="Calibri" w:hAnsi="Calibri" w:cs="Times New Roman"/>
                          <w:b/>
                          <w:szCs w:val="24"/>
                          <w:lang w:val="en-US"/>
                        </w:rPr>
                        <w:t xml:space="preserve"> </w:t>
                      </w:r>
                      <w:r w:rsidRPr="00274BB9">
                        <w:rPr>
                          <w:rFonts w:ascii="Calibri" w:eastAsia="Calibri" w:hAnsi="Calibri" w:cs="Times New Roman"/>
                          <w:b/>
                          <w:szCs w:val="24"/>
                          <w:lang w:val="en-US"/>
                        </w:rPr>
                        <w:t xml:space="preserve">UNIVERSITY OF </w:t>
                      </w:r>
                    </w:p>
                    <w:p w14:paraId="5BCB2B1F"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YAOUNDE I</w:t>
                      </w:r>
                    </w:p>
                    <w:p w14:paraId="1C422512" w14:textId="77777777" w:rsidR="00B6144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 xml:space="preserve"> ***********                              </w:t>
                      </w:r>
                    </w:p>
                    <w:p w14:paraId="3094F117" w14:textId="77777777" w:rsidR="00B61449" w:rsidRDefault="00B61449" w:rsidP="00287DF8">
                      <w:pPr>
                        <w:spacing w:after="0" w:line="240" w:lineRule="auto"/>
                        <w:suppressOverlap/>
                        <w:jc w:val="center"/>
                        <w:rPr>
                          <w:rFonts w:ascii="Calibri" w:eastAsia="Calibri" w:hAnsi="Calibri" w:cs="Times New Roman"/>
                          <w:b/>
                          <w:szCs w:val="24"/>
                          <w:lang w:val="en-US"/>
                        </w:rPr>
                      </w:pPr>
                    </w:p>
                    <w:p w14:paraId="5CF1D91E" w14:textId="77777777" w:rsidR="00B61449" w:rsidRPr="00274BB9" w:rsidRDefault="00B61449" w:rsidP="00287DF8">
                      <w:pPr>
                        <w:spacing w:after="0" w:line="240" w:lineRule="auto"/>
                        <w:suppressOverlap/>
                        <w:jc w:val="center"/>
                        <w:rPr>
                          <w:rFonts w:ascii="Calibri" w:eastAsia="Calibri" w:hAnsi="Calibri" w:cs="Times New Roman"/>
                          <w:b/>
                          <w:szCs w:val="24"/>
                          <w:lang w:val="en-US"/>
                        </w:rPr>
                      </w:pPr>
                      <w:r w:rsidRPr="00274BB9">
                        <w:rPr>
                          <w:rFonts w:ascii="Calibri" w:eastAsia="Calibri" w:hAnsi="Calibri" w:cs="Times New Roman"/>
                          <w:b/>
                          <w:szCs w:val="24"/>
                          <w:lang w:val="en-US"/>
                        </w:rPr>
                        <w:t>FACULT</w:t>
                      </w:r>
                      <w:r w:rsidRPr="00274BB9">
                        <w:rPr>
                          <w:rFonts w:ascii="Calibri" w:eastAsia="Calibri" w:hAnsi="Calibri" w:cs="Calibri"/>
                          <w:b/>
                          <w:szCs w:val="24"/>
                          <w:lang w:val="en-US"/>
                        </w:rPr>
                        <w:t>Y</w:t>
                      </w:r>
                      <w:r w:rsidRPr="00274BB9">
                        <w:rPr>
                          <w:rFonts w:ascii="Calibri" w:eastAsia="Calibri" w:hAnsi="Calibri" w:cs="Times New Roman"/>
                          <w:b/>
                          <w:szCs w:val="24"/>
                          <w:lang w:val="en-US"/>
                        </w:rPr>
                        <w:t xml:space="preserve"> OF M</w:t>
                      </w:r>
                      <w:r w:rsidRPr="00274BB9">
                        <w:rPr>
                          <w:rFonts w:ascii="Calibri" w:eastAsia="Calibri" w:hAnsi="Calibri" w:cs="Calibri"/>
                          <w:b/>
                          <w:szCs w:val="24"/>
                          <w:lang w:val="en-US"/>
                        </w:rPr>
                        <w:t>E</w:t>
                      </w:r>
                      <w:r>
                        <w:rPr>
                          <w:rFonts w:ascii="Calibri" w:eastAsia="Calibri" w:hAnsi="Calibri" w:cs="Times New Roman"/>
                          <w:b/>
                          <w:szCs w:val="24"/>
                          <w:lang w:val="en-US"/>
                        </w:rPr>
                        <w:t>DICINE AND</w:t>
                      </w:r>
                      <w:r w:rsidRPr="00274BB9">
                        <w:rPr>
                          <w:rFonts w:ascii="Calibri" w:eastAsia="Calibri" w:hAnsi="Calibri" w:cs="Times New Roman"/>
                          <w:b/>
                          <w:szCs w:val="24"/>
                          <w:lang w:val="en-US"/>
                        </w:rPr>
                        <w:t xml:space="preserve"> BIOM</w:t>
                      </w:r>
                      <w:r>
                        <w:rPr>
                          <w:rFonts w:ascii="Calibri" w:eastAsia="Calibri" w:hAnsi="Calibri" w:cs="Calibri"/>
                          <w:b/>
                          <w:szCs w:val="24"/>
                          <w:lang w:val="en-US"/>
                        </w:rPr>
                        <w:t>E</w:t>
                      </w:r>
                      <w:r>
                        <w:rPr>
                          <w:rFonts w:ascii="Calibri" w:eastAsia="Calibri" w:hAnsi="Calibri" w:cs="Times New Roman"/>
                          <w:b/>
                          <w:szCs w:val="24"/>
                          <w:lang w:val="en-US"/>
                        </w:rPr>
                        <w:t xml:space="preserve">DICAL </w:t>
                      </w:r>
                      <w:r w:rsidRPr="00274BB9">
                        <w:rPr>
                          <w:rFonts w:ascii="Calibri" w:eastAsia="Calibri" w:hAnsi="Calibri" w:cs="Times New Roman"/>
                          <w:b/>
                          <w:szCs w:val="24"/>
                          <w:lang w:val="en-US"/>
                        </w:rPr>
                        <w:t>SCIENCES ***********</w:t>
                      </w:r>
                    </w:p>
                    <w:p w14:paraId="452344F7" w14:textId="77777777" w:rsidR="00B61449" w:rsidRPr="00274BB9" w:rsidRDefault="00B61449" w:rsidP="00287DF8">
                      <w:pPr>
                        <w:jc w:val="center"/>
                        <w:rPr>
                          <w:lang w:val="en-US"/>
                        </w:rPr>
                      </w:pPr>
                    </w:p>
                  </w:txbxContent>
                </v:textbox>
              </v:rect>
            </w:pict>
          </mc:Fallback>
        </mc:AlternateContent>
      </w:r>
      <w:r w:rsidR="00287DF8" w:rsidRPr="00287DF8">
        <w:rPr>
          <w:rFonts w:ascii="Times New Roman" w:eastAsia="Calibri" w:hAnsi="Times New Roman" w:cs="Times New Roman"/>
          <w:noProof/>
          <w:lang w:eastAsia="fr-FR"/>
        </w:rPr>
        <mc:AlternateContent>
          <mc:Choice Requires="wps">
            <w:drawing>
              <wp:anchor distT="0" distB="0" distL="114300" distR="114300" simplePos="0" relativeHeight="251659264" behindDoc="0" locked="0" layoutInCell="1" allowOverlap="1" wp14:anchorId="00973170" wp14:editId="43504F28">
                <wp:simplePos x="0" y="0"/>
                <wp:positionH relativeFrom="column">
                  <wp:posOffset>-307238</wp:posOffset>
                </wp:positionH>
                <wp:positionV relativeFrom="paragraph">
                  <wp:posOffset>-51206</wp:posOffset>
                </wp:positionV>
                <wp:extent cx="2234242" cy="2648309"/>
                <wp:effectExtent l="0" t="0" r="13970" b="19050"/>
                <wp:wrapNone/>
                <wp:docPr id="10" name="Rectangle 10"/>
                <wp:cNvGraphicFramePr/>
                <a:graphic xmlns:a="http://schemas.openxmlformats.org/drawingml/2006/main">
                  <a:graphicData uri="http://schemas.microsoft.com/office/word/2010/wordprocessingShape">
                    <wps:wsp>
                      <wps:cNvSpPr/>
                      <wps:spPr>
                        <a:xfrm>
                          <a:off x="0" y="0"/>
                          <a:ext cx="2234242" cy="2648309"/>
                        </a:xfrm>
                        <a:prstGeom prst="rect">
                          <a:avLst/>
                        </a:prstGeom>
                        <a:solidFill>
                          <a:sysClr val="window" lastClr="FFFFFF"/>
                        </a:solidFill>
                        <a:ln w="25400" cap="flat" cmpd="sng" algn="ctr">
                          <a:solidFill>
                            <a:sysClr val="window" lastClr="FFFFFF"/>
                          </a:solidFill>
                          <a:prstDash val="solid"/>
                        </a:ln>
                        <a:effectLst/>
                      </wps:spPr>
                      <wps:txbx>
                        <w:txbxContent>
                          <w:p w14:paraId="717F395F" w14:textId="77777777" w:rsidR="00B61449" w:rsidRPr="00340CEE"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R</w:t>
                            </w:r>
                            <w:r w:rsidRPr="00340CEE">
                              <w:rPr>
                                <w:rFonts w:ascii="Calibri" w:eastAsia="Calibri" w:hAnsi="Calibri" w:cs="Calibri"/>
                                <w:b/>
                                <w:szCs w:val="24"/>
                              </w:rPr>
                              <w:t>E</w:t>
                            </w:r>
                            <w:r w:rsidRPr="00340CEE">
                              <w:rPr>
                                <w:rFonts w:ascii="Calibri" w:eastAsia="Calibri" w:hAnsi="Calibri" w:cs="Times New Roman"/>
                                <w:b/>
                                <w:szCs w:val="24"/>
                              </w:rPr>
                              <w:t>PUBLIQUE DU CAMEROUN</w:t>
                            </w:r>
                          </w:p>
                          <w:p w14:paraId="38C8E73A"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Paix-Travail-Patrie           ***********</w:t>
                            </w:r>
                          </w:p>
                          <w:p w14:paraId="0E5B5D56" w14:textId="77777777" w:rsidR="00B61449" w:rsidRPr="00340CEE" w:rsidRDefault="00B61449" w:rsidP="00287DF8">
                            <w:pPr>
                              <w:spacing w:after="0" w:line="240" w:lineRule="auto"/>
                              <w:suppressOverlap/>
                              <w:jc w:val="center"/>
                              <w:rPr>
                                <w:rFonts w:ascii="Calibri" w:eastAsia="Calibri" w:hAnsi="Calibri" w:cs="Times New Roman"/>
                                <w:b/>
                                <w:szCs w:val="24"/>
                              </w:rPr>
                            </w:pPr>
                          </w:p>
                          <w:p w14:paraId="621867BC"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MINISTERE DE L’ENSEIGNEMENT SUPERIEUR                                  ***********                          UNIVERSITE DE</w:t>
                            </w:r>
                          </w:p>
                          <w:p w14:paraId="5D5079AD"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 xml:space="preserve"> YAOUNDE I</w:t>
                            </w:r>
                          </w:p>
                          <w:p w14:paraId="7358CEA4"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 xml:space="preserve"> ***********  </w:t>
                            </w:r>
                          </w:p>
                          <w:p w14:paraId="30FC5FE4" w14:textId="77777777" w:rsidR="00B61449" w:rsidRDefault="00B61449" w:rsidP="00287DF8">
                            <w:pPr>
                              <w:spacing w:after="0" w:line="240" w:lineRule="auto"/>
                              <w:suppressOverlap/>
                              <w:jc w:val="center"/>
                              <w:rPr>
                                <w:rFonts w:ascii="Calibri" w:eastAsia="Calibri" w:hAnsi="Calibri" w:cs="Times New Roman"/>
                                <w:b/>
                                <w:szCs w:val="24"/>
                              </w:rPr>
                            </w:pPr>
                          </w:p>
                          <w:p w14:paraId="5CF78079" w14:textId="77777777" w:rsidR="00B61449" w:rsidRDefault="00B61449" w:rsidP="00287DF8">
                            <w:pPr>
                              <w:spacing w:after="0" w:line="240" w:lineRule="auto"/>
                              <w:suppressOverlap/>
                              <w:jc w:val="center"/>
                              <w:rPr>
                                <w:rFonts w:ascii="Calibri" w:eastAsia="Calibri" w:hAnsi="Calibri" w:cs="Times New Roman"/>
                                <w:b/>
                                <w:szCs w:val="24"/>
                              </w:rPr>
                            </w:pPr>
                            <w:r>
                              <w:rPr>
                                <w:rFonts w:ascii="Calibri" w:eastAsia="Calibri" w:hAnsi="Calibri" w:cs="Times New Roman"/>
                                <w:b/>
                                <w:szCs w:val="24"/>
                              </w:rPr>
                              <w:t xml:space="preserve">  </w:t>
                            </w:r>
                            <w:r w:rsidRPr="00340CEE">
                              <w:rPr>
                                <w:rFonts w:ascii="Calibri" w:eastAsia="Calibri" w:hAnsi="Calibri" w:cs="Times New Roman"/>
                                <w:b/>
                                <w:szCs w:val="24"/>
                              </w:rPr>
                              <w:t xml:space="preserve"> FACULT</w:t>
                            </w:r>
                            <w:r w:rsidRPr="00340CEE">
                              <w:rPr>
                                <w:rFonts w:ascii="Calibri" w:eastAsia="Calibri" w:hAnsi="Calibri" w:cs="Calibri"/>
                                <w:b/>
                                <w:szCs w:val="24"/>
                              </w:rPr>
                              <w:t>É</w:t>
                            </w:r>
                            <w:r w:rsidRPr="00340CEE">
                              <w:rPr>
                                <w:rFonts w:ascii="Calibri" w:eastAsia="Calibri" w:hAnsi="Calibri" w:cs="Times New Roman"/>
                                <w:b/>
                                <w:szCs w:val="24"/>
                              </w:rPr>
                              <w:t xml:space="preserve"> DE M</w:t>
                            </w:r>
                            <w:r w:rsidRPr="00340CEE">
                              <w:rPr>
                                <w:rFonts w:ascii="Calibri" w:eastAsia="Calibri" w:hAnsi="Calibri" w:cs="Calibri"/>
                                <w:b/>
                                <w:szCs w:val="24"/>
                              </w:rPr>
                              <w:t>É</w:t>
                            </w:r>
                            <w:r w:rsidRPr="00340CEE">
                              <w:rPr>
                                <w:rFonts w:ascii="Calibri" w:eastAsia="Calibri" w:hAnsi="Calibri" w:cs="Times New Roman"/>
                                <w:b/>
                                <w:szCs w:val="24"/>
                              </w:rPr>
                              <w:t>DECINE ET DES SCIENCES BIOM</w:t>
                            </w:r>
                            <w:r w:rsidRPr="00340CEE">
                              <w:rPr>
                                <w:rFonts w:ascii="Calibri" w:eastAsia="Calibri" w:hAnsi="Calibri" w:cs="Calibri"/>
                                <w:b/>
                                <w:szCs w:val="24"/>
                              </w:rPr>
                              <w:t>É</w:t>
                            </w:r>
                            <w:r w:rsidRPr="00340CEE">
                              <w:rPr>
                                <w:rFonts w:ascii="Calibri" w:eastAsia="Calibri" w:hAnsi="Calibri" w:cs="Times New Roman"/>
                                <w:b/>
                                <w:szCs w:val="24"/>
                              </w:rPr>
                              <w:t xml:space="preserve">DICALES </w:t>
                            </w:r>
                          </w:p>
                          <w:p w14:paraId="1E088936" w14:textId="77777777" w:rsidR="00B61449" w:rsidRPr="00340CEE"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w:t>
                            </w:r>
                          </w:p>
                          <w:p w14:paraId="48849BA2" w14:textId="77777777" w:rsidR="00B61449" w:rsidRPr="00AC6453" w:rsidRDefault="00B61449" w:rsidP="00287DF8">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73170" id="Rectangle 10" o:spid="_x0000_s1027" style="position:absolute;margin-left:-24.2pt;margin-top:-4.05pt;width:175.9pt;height:20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" fillcolor="window" strokecolor="window" strokeweight="2pt">
                <v:textbox>
                  <w:txbxContent>
                    <w:p w14:paraId="717F395F" w14:textId="77777777" w:rsidR="00B61449" w:rsidRPr="00340CEE"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R</w:t>
                      </w:r>
                      <w:r w:rsidRPr="00340CEE">
                        <w:rPr>
                          <w:rFonts w:ascii="Calibri" w:eastAsia="Calibri" w:hAnsi="Calibri" w:cs="Calibri"/>
                          <w:b/>
                          <w:szCs w:val="24"/>
                        </w:rPr>
                        <w:t>E</w:t>
                      </w:r>
                      <w:r w:rsidRPr="00340CEE">
                        <w:rPr>
                          <w:rFonts w:ascii="Calibri" w:eastAsia="Calibri" w:hAnsi="Calibri" w:cs="Times New Roman"/>
                          <w:b/>
                          <w:szCs w:val="24"/>
                        </w:rPr>
                        <w:t>PUBLIQUE DU CAMEROUN</w:t>
                      </w:r>
                    </w:p>
                    <w:p w14:paraId="38C8E73A"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Paix-Travail-Patrie           ***********</w:t>
                      </w:r>
                    </w:p>
                    <w:p w14:paraId="0E5B5D56" w14:textId="77777777" w:rsidR="00B61449" w:rsidRPr="00340CEE" w:rsidRDefault="00B61449" w:rsidP="00287DF8">
                      <w:pPr>
                        <w:spacing w:after="0" w:line="240" w:lineRule="auto"/>
                        <w:suppressOverlap/>
                        <w:jc w:val="center"/>
                        <w:rPr>
                          <w:rFonts w:ascii="Calibri" w:eastAsia="Calibri" w:hAnsi="Calibri" w:cs="Times New Roman"/>
                          <w:b/>
                          <w:szCs w:val="24"/>
                        </w:rPr>
                      </w:pPr>
                    </w:p>
                    <w:p w14:paraId="621867BC"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MINISTERE DE L’ENSEIGNEMENT SUPERIEUR                                  ***********                          UNIVERSITE DE</w:t>
                      </w:r>
                    </w:p>
                    <w:p w14:paraId="5D5079AD"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 xml:space="preserve"> YAOUNDE I</w:t>
                      </w:r>
                    </w:p>
                    <w:p w14:paraId="7358CEA4" w14:textId="77777777" w:rsidR="00B61449"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 xml:space="preserve"> ***********  </w:t>
                      </w:r>
                    </w:p>
                    <w:p w14:paraId="30FC5FE4" w14:textId="77777777" w:rsidR="00B61449" w:rsidRDefault="00B61449" w:rsidP="00287DF8">
                      <w:pPr>
                        <w:spacing w:after="0" w:line="240" w:lineRule="auto"/>
                        <w:suppressOverlap/>
                        <w:jc w:val="center"/>
                        <w:rPr>
                          <w:rFonts w:ascii="Calibri" w:eastAsia="Calibri" w:hAnsi="Calibri" w:cs="Times New Roman"/>
                          <w:b/>
                          <w:szCs w:val="24"/>
                        </w:rPr>
                      </w:pPr>
                    </w:p>
                    <w:p w14:paraId="5CF78079" w14:textId="77777777" w:rsidR="00B61449" w:rsidRDefault="00B61449" w:rsidP="00287DF8">
                      <w:pPr>
                        <w:spacing w:after="0" w:line="240" w:lineRule="auto"/>
                        <w:suppressOverlap/>
                        <w:jc w:val="center"/>
                        <w:rPr>
                          <w:rFonts w:ascii="Calibri" w:eastAsia="Calibri" w:hAnsi="Calibri" w:cs="Times New Roman"/>
                          <w:b/>
                          <w:szCs w:val="24"/>
                        </w:rPr>
                      </w:pPr>
                      <w:r>
                        <w:rPr>
                          <w:rFonts w:ascii="Calibri" w:eastAsia="Calibri" w:hAnsi="Calibri" w:cs="Times New Roman"/>
                          <w:b/>
                          <w:szCs w:val="24"/>
                        </w:rPr>
                        <w:t xml:space="preserve">  </w:t>
                      </w:r>
                      <w:r w:rsidRPr="00340CEE">
                        <w:rPr>
                          <w:rFonts w:ascii="Calibri" w:eastAsia="Calibri" w:hAnsi="Calibri" w:cs="Times New Roman"/>
                          <w:b/>
                          <w:szCs w:val="24"/>
                        </w:rPr>
                        <w:t xml:space="preserve"> FACULT</w:t>
                      </w:r>
                      <w:r w:rsidRPr="00340CEE">
                        <w:rPr>
                          <w:rFonts w:ascii="Calibri" w:eastAsia="Calibri" w:hAnsi="Calibri" w:cs="Calibri"/>
                          <w:b/>
                          <w:szCs w:val="24"/>
                        </w:rPr>
                        <w:t>É</w:t>
                      </w:r>
                      <w:r w:rsidRPr="00340CEE">
                        <w:rPr>
                          <w:rFonts w:ascii="Calibri" w:eastAsia="Calibri" w:hAnsi="Calibri" w:cs="Times New Roman"/>
                          <w:b/>
                          <w:szCs w:val="24"/>
                        </w:rPr>
                        <w:t xml:space="preserve"> DE M</w:t>
                      </w:r>
                      <w:r w:rsidRPr="00340CEE">
                        <w:rPr>
                          <w:rFonts w:ascii="Calibri" w:eastAsia="Calibri" w:hAnsi="Calibri" w:cs="Calibri"/>
                          <w:b/>
                          <w:szCs w:val="24"/>
                        </w:rPr>
                        <w:t>É</w:t>
                      </w:r>
                      <w:r w:rsidRPr="00340CEE">
                        <w:rPr>
                          <w:rFonts w:ascii="Calibri" w:eastAsia="Calibri" w:hAnsi="Calibri" w:cs="Times New Roman"/>
                          <w:b/>
                          <w:szCs w:val="24"/>
                        </w:rPr>
                        <w:t>DECINE ET DES SCIENCES BIOM</w:t>
                      </w:r>
                      <w:r w:rsidRPr="00340CEE">
                        <w:rPr>
                          <w:rFonts w:ascii="Calibri" w:eastAsia="Calibri" w:hAnsi="Calibri" w:cs="Calibri"/>
                          <w:b/>
                          <w:szCs w:val="24"/>
                        </w:rPr>
                        <w:t>É</w:t>
                      </w:r>
                      <w:r w:rsidRPr="00340CEE">
                        <w:rPr>
                          <w:rFonts w:ascii="Calibri" w:eastAsia="Calibri" w:hAnsi="Calibri" w:cs="Times New Roman"/>
                          <w:b/>
                          <w:szCs w:val="24"/>
                        </w:rPr>
                        <w:t xml:space="preserve">DICALES </w:t>
                      </w:r>
                    </w:p>
                    <w:p w14:paraId="1E088936" w14:textId="77777777" w:rsidR="00B61449" w:rsidRPr="00340CEE" w:rsidRDefault="00B61449" w:rsidP="00287DF8">
                      <w:pPr>
                        <w:spacing w:after="0" w:line="240" w:lineRule="auto"/>
                        <w:suppressOverlap/>
                        <w:jc w:val="center"/>
                        <w:rPr>
                          <w:rFonts w:ascii="Calibri" w:eastAsia="Calibri" w:hAnsi="Calibri" w:cs="Times New Roman"/>
                          <w:b/>
                          <w:szCs w:val="24"/>
                        </w:rPr>
                      </w:pPr>
                      <w:r w:rsidRPr="00340CEE">
                        <w:rPr>
                          <w:rFonts w:ascii="Calibri" w:eastAsia="Calibri" w:hAnsi="Calibri" w:cs="Times New Roman"/>
                          <w:b/>
                          <w:szCs w:val="24"/>
                        </w:rPr>
                        <w:t>***********</w:t>
                      </w:r>
                    </w:p>
                    <w:p w14:paraId="48849BA2" w14:textId="77777777" w:rsidR="00B61449" w:rsidRPr="00AC6453" w:rsidRDefault="00B61449" w:rsidP="00287DF8">
                      <w:pPr>
                        <w:jc w:val="center"/>
                        <w:rPr>
                          <w:rFonts w:ascii="Times New Roman" w:hAnsi="Times New Roman" w:cs="Times New Roman"/>
                        </w:rPr>
                      </w:pPr>
                    </w:p>
                  </w:txbxContent>
                </v:textbox>
              </v:rect>
            </w:pict>
          </mc:Fallback>
        </mc:AlternateContent>
      </w:r>
    </w:p>
    <w:p w14:paraId="14BD38ED" w14:textId="77777777" w:rsidR="00455CA1" w:rsidRDefault="00455CA1" w:rsidP="00455CA1"/>
    <w:p w14:paraId="3A3D8E3A" w14:textId="77777777" w:rsidR="00455CA1" w:rsidRPr="00AC6453" w:rsidRDefault="00455CA1" w:rsidP="00AC6453">
      <w:pPr>
        <w:jc w:val="center"/>
        <w:rPr>
          <w:sz w:val="24"/>
          <w:szCs w:val="24"/>
        </w:rPr>
      </w:pPr>
    </w:p>
    <w:p w14:paraId="66860E66" w14:textId="77777777" w:rsidR="00455CA1" w:rsidRPr="00455CA1" w:rsidRDefault="00455CA1" w:rsidP="00455CA1"/>
    <w:p w14:paraId="3FE35C43" w14:textId="77777777" w:rsidR="00455CA1" w:rsidRPr="00455CA1" w:rsidRDefault="00455CA1" w:rsidP="00455CA1"/>
    <w:p w14:paraId="10573DD3" w14:textId="77777777" w:rsidR="00455CA1" w:rsidRPr="00455CA1" w:rsidRDefault="00455CA1" w:rsidP="00455CA1"/>
    <w:p w14:paraId="7DEB8610" w14:textId="77777777" w:rsidR="00455CA1" w:rsidRPr="00455CA1" w:rsidRDefault="00455CA1" w:rsidP="00455CA1"/>
    <w:p w14:paraId="4F831FC7" w14:textId="77777777" w:rsidR="00455CA1" w:rsidRPr="00455CA1" w:rsidRDefault="00455CA1" w:rsidP="00455CA1"/>
    <w:p w14:paraId="7466FAD1" w14:textId="77777777" w:rsidR="00455CA1" w:rsidRDefault="00455CA1" w:rsidP="00455CA1"/>
    <w:p w14:paraId="2DB128DA" w14:textId="77777777" w:rsidR="00AC6453" w:rsidRDefault="00AC6453" w:rsidP="00455CA1"/>
    <w:p w14:paraId="0078EFAB" w14:textId="77777777" w:rsidR="00E81131" w:rsidRPr="00D0656A" w:rsidRDefault="007D5166" w:rsidP="007D5166">
      <w:pPr>
        <w:jc w:val="center"/>
        <w:rPr>
          <w:rFonts w:ascii="Times New Roman" w:hAnsi="Times New Roman" w:cs="Times New Roman"/>
          <w:b/>
          <w:sz w:val="28"/>
          <w:szCs w:val="28"/>
        </w:rPr>
      </w:pPr>
      <w:r>
        <w:rPr>
          <w:rFonts w:ascii="Times New Roman" w:hAnsi="Times New Roman" w:cs="Times New Roman"/>
          <w:b/>
          <w:sz w:val="28"/>
          <w:szCs w:val="28"/>
        </w:rPr>
        <w:t>Dé</w:t>
      </w:r>
      <w:r w:rsidRPr="00D0656A">
        <w:rPr>
          <w:rFonts w:ascii="Times New Roman" w:hAnsi="Times New Roman" w:cs="Times New Roman"/>
          <w:b/>
          <w:sz w:val="28"/>
          <w:szCs w:val="28"/>
        </w:rPr>
        <w:t xml:space="preserve">partement De </w:t>
      </w:r>
      <w:r w:rsidR="00F13927">
        <w:rPr>
          <w:rFonts w:ascii="Times New Roman" w:hAnsi="Times New Roman" w:cs="Times New Roman"/>
          <w:b/>
          <w:sz w:val="28"/>
          <w:szCs w:val="28"/>
        </w:rPr>
        <w:t>Chirurgie Maxillo-Faciale, Stomatologie</w:t>
      </w:r>
      <w:r w:rsidR="00F13927" w:rsidRPr="00D0656A">
        <w:rPr>
          <w:rFonts w:ascii="Times New Roman" w:hAnsi="Times New Roman" w:cs="Times New Roman"/>
          <w:b/>
          <w:sz w:val="28"/>
          <w:szCs w:val="28"/>
        </w:rPr>
        <w:t xml:space="preserve"> </w:t>
      </w:r>
      <w:r w:rsidR="00F13927">
        <w:rPr>
          <w:rFonts w:ascii="Times New Roman" w:hAnsi="Times New Roman" w:cs="Times New Roman"/>
          <w:b/>
          <w:sz w:val="28"/>
          <w:szCs w:val="28"/>
        </w:rPr>
        <w:t>Et</w:t>
      </w:r>
      <w:r w:rsidRPr="00D0656A">
        <w:rPr>
          <w:rFonts w:ascii="Times New Roman" w:hAnsi="Times New Roman" w:cs="Times New Roman"/>
          <w:b/>
          <w:sz w:val="28"/>
          <w:szCs w:val="28"/>
        </w:rPr>
        <w:t xml:space="preserve"> Parodontologie</w:t>
      </w:r>
    </w:p>
    <w:p w14:paraId="3A8F16A3" w14:textId="77777777" w:rsidR="00AC6453" w:rsidRPr="00AC6453" w:rsidRDefault="00E81131" w:rsidP="00455CA1">
      <w:pPr>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670528" behindDoc="0" locked="0" layoutInCell="1" allowOverlap="1" wp14:anchorId="7AF99795" wp14:editId="54392391">
                <wp:simplePos x="0" y="0"/>
                <wp:positionH relativeFrom="margin">
                  <wp:posOffset>151083</wp:posOffset>
                </wp:positionH>
                <wp:positionV relativeFrom="paragraph">
                  <wp:posOffset>113240</wp:posOffset>
                </wp:positionV>
                <wp:extent cx="5522976" cy="1248400"/>
                <wp:effectExtent l="38100" t="38100" r="40005" b="47625"/>
                <wp:wrapNone/>
                <wp:docPr id="8" name="Rectangle 8"/>
                <wp:cNvGraphicFramePr/>
                <a:graphic xmlns:a="http://schemas.openxmlformats.org/drawingml/2006/main">
                  <a:graphicData uri="http://schemas.microsoft.com/office/word/2010/wordprocessingShape">
                    <wps:wsp>
                      <wps:cNvSpPr/>
                      <wps:spPr>
                        <a:xfrm>
                          <a:off x="0" y="0"/>
                          <a:ext cx="5522976" cy="1248400"/>
                        </a:xfrm>
                        <a:prstGeom prst="rect">
                          <a:avLst/>
                        </a:prstGeom>
                        <a:ln w="76200" cmpd="tri">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748F1AE0" w14:textId="77777777" w:rsidR="00B61449" w:rsidRDefault="00B61449" w:rsidP="0030181C">
                            <w:pPr>
                              <w:spacing w:line="240" w:lineRule="auto"/>
                              <w:jc w:val="center"/>
                              <w:rPr>
                                <w:rFonts w:ascii="Times New Roman" w:hAnsi="Times New Roman" w:cs="Times New Roman"/>
                                <w:b/>
                                <w:sz w:val="44"/>
                                <w:szCs w:val="44"/>
                              </w:rPr>
                            </w:pPr>
                            <w:r>
                              <w:rPr>
                                <w:rFonts w:ascii="Times New Roman" w:hAnsi="Times New Roman" w:cs="Times New Roman"/>
                                <w:b/>
                                <w:sz w:val="44"/>
                                <w:szCs w:val="44"/>
                              </w:rPr>
                              <w:t>INTERET DE L’USAGE DES CONES DE COLLAGENE</w:t>
                            </w:r>
                            <w:r w:rsidRPr="0081588F">
                              <w:rPr>
                                <w:rFonts w:ascii="Times New Roman" w:hAnsi="Times New Roman" w:cs="Times New Roman"/>
                                <w:b/>
                                <w:sz w:val="44"/>
                                <w:szCs w:val="44"/>
                              </w:rPr>
                              <w:t xml:space="preserve"> </w:t>
                            </w:r>
                            <w:r>
                              <w:rPr>
                                <w:rFonts w:ascii="Times New Roman" w:hAnsi="Times New Roman" w:cs="Times New Roman"/>
                                <w:b/>
                                <w:sz w:val="44"/>
                                <w:szCs w:val="44"/>
                              </w:rPr>
                              <w:t>(</w:t>
                            </w:r>
                            <w:r w:rsidRPr="0081588F">
                              <w:rPr>
                                <w:rFonts w:ascii="Times New Roman" w:hAnsi="Times New Roman" w:cs="Times New Roman"/>
                                <w:b/>
                                <w:sz w:val="44"/>
                                <w:szCs w:val="44"/>
                              </w:rPr>
                              <w:t>SEPTOCONE</w:t>
                            </w:r>
                            <w:r>
                              <w:rPr>
                                <w:rFonts w:ascii="Times New Roman" w:hAnsi="Times New Roman" w:cs="Times New Roman"/>
                                <w:b/>
                                <w:sz w:val="44"/>
                                <w:szCs w:val="44"/>
                              </w:rPr>
                              <w:t>)</w:t>
                            </w:r>
                            <w:r w:rsidRPr="0081588F">
                              <w:rPr>
                                <w:rFonts w:ascii="Times New Roman" w:hAnsi="Times New Roman" w:cs="Times New Roman"/>
                                <w:b/>
                                <w:sz w:val="44"/>
                                <w:szCs w:val="44"/>
                              </w:rPr>
                              <w:t xml:space="preserve"> LORS DE L’EXTRACTION</w:t>
                            </w:r>
                            <w:r>
                              <w:rPr>
                                <w:rFonts w:ascii="Times New Roman" w:hAnsi="Times New Roman" w:cs="Times New Roman"/>
                                <w:b/>
                                <w:sz w:val="44"/>
                                <w:szCs w:val="44"/>
                              </w:rPr>
                              <w:t xml:space="preserve"> DENTAIRE</w:t>
                            </w:r>
                          </w:p>
                          <w:p w14:paraId="31070B4C" w14:textId="77777777" w:rsidR="00B61449" w:rsidRPr="0081588F" w:rsidRDefault="00B61449" w:rsidP="0030181C">
                            <w:pPr>
                              <w:spacing w:line="240" w:lineRule="auto"/>
                              <w:jc w:val="center"/>
                              <w:rPr>
                                <w:rFonts w:ascii="Times New Roman" w:hAnsi="Times New Roman" w:cs="Times New Roman"/>
                                <w:b/>
                                <w:sz w:val="44"/>
                                <w:szCs w:val="44"/>
                              </w:rPr>
                            </w:pPr>
                            <w:r>
                              <w:rPr>
                                <w:rFonts w:ascii="Times New Roman" w:hAnsi="Times New Roman" w:cs="Times New Roman"/>
                                <w:b/>
                                <w:sz w:val="44"/>
                                <w:szCs w:val="44"/>
                              </w:rPr>
                              <w:t xml:space="preserve">DENTAIRE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99795" id="Rectangle 8" o:spid="_x0000_s1028" style="position:absolute;margin-left:11.9pt;margin-top:8.9pt;width:434.9pt;height:98.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" fillcolor="white [3201]" strokecolor="red" strokeweight="6pt">
                <v:stroke linestyle="thickBetweenThin"/>
                <v:textbox>
                  <w:txbxContent>
                    <w:p w14:paraId="748F1AE0" w14:textId="77777777" w:rsidR="00B61449" w:rsidRDefault="00B61449" w:rsidP="0030181C">
                      <w:pPr>
                        <w:spacing w:line="240" w:lineRule="auto"/>
                        <w:jc w:val="center"/>
                        <w:rPr>
                          <w:rFonts w:ascii="Times New Roman" w:hAnsi="Times New Roman" w:cs="Times New Roman"/>
                          <w:b/>
                          <w:sz w:val="44"/>
                          <w:szCs w:val="44"/>
                        </w:rPr>
                      </w:pPr>
                      <w:r>
                        <w:rPr>
                          <w:rFonts w:ascii="Times New Roman" w:hAnsi="Times New Roman" w:cs="Times New Roman"/>
                          <w:b/>
                          <w:sz w:val="44"/>
                          <w:szCs w:val="44"/>
                        </w:rPr>
                        <w:t>INTERET DE L’USAGE DES CONES DE COLLAGENE</w:t>
                      </w:r>
                      <w:r w:rsidRPr="0081588F">
                        <w:rPr>
                          <w:rFonts w:ascii="Times New Roman" w:hAnsi="Times New Roman" w:cs="Times New Roman"/>
                          <w:b/>
                          <w:sz w:val="44"/>
                          <w:szCs w:val="44"/>
                        </w:rPr>
                        <w:t xml:space="preserve"> </w:t>
                      </w:r>
                      <w:r>
                        <w:rPr>
                          <w:rFonts w:ascii="Times New Roman" w:hAnsi="Times New Roman" w:cs="Times New Roman"/>
                          <w:b/>
                          <w:sz w:val="44"/>
                          <w:szCs w:val="44"/>
                        </w:rPr>
                        <w:t>(</w:t>
                      </w:r>
                      <w:r w:rsidRPr="0081588F">
                        <w:rPr>
                          <w:rFonts w:ascii="Times New Roman" w:hAnsi="Times New Roman" w:cs="Times New Roman"/>
                          <w:b/>
                          <w:sz w:val="44"/>
                          <w:szCs w:val="44"/>
                        </w:rPr>
                        <w:t>SEPTOCONE</w:t>
                      </w:r>
                      <w:r>
                        <w:rPr>
                          <w:rFonts w:ascii="Times New Roman" w:hAnsi="Times New Roman" w:cs="Times New Roman"/>
                          <w:b/>
                          <w:sz w:val="44"/>
                          <w:szCs w:val="44"/>
                        </w:rPr>
                        <w:t>)</w:t>
                      </w:r>
                      <w:r w:rsidRPr="0081588F">
                        <w:rPr>
                          <w:rFonts w:ascii="Times New Roman" w:hAnsi="Times New Roman" w:cs="Times New Roman"/>
                          <w:b/>
                          <w:sz w:val="44"/>
                          <w:szCs w:val="44"/>
                        </w:rPr>
                        <w:t xml:space="preserve"> LORS DE L’EXTRACTION</w:t>
                      </w:r>
                      <w:r>
                        <w:rPr>
                          <w:rFonts w:ascii="Times New Roman" w:hAnsi="Times New Roman" w:cs="Times New Roman"/>
                          <w:b/>
                          <w:sz w:val="44"/>
                          <w:szCs w:val="44"/>
                        </w:rPr>
                        <w:t xml:space="preserve"> DENTAIRE</w:t>
                      </w:r>
                    </w:p>
                    <w:p w14:paraId="31070B4C" w14:textId="77777777" w:rsidR="00B61449" w:rsidRPr="0081588F" w:rsidRDefault="00B61449" w:rsidP="0030181C">
                      <w:pPr>
                        <w:spacing w:line="240" w:lineRule="auto"/>
                        <w:jc w:val="center"/>
                        <w:rPr>
                          <w:rFonts w:ascii="Times New Roman" w:hAnsi="Times New Roman" w:cs="Times New Roman"/>
                          <w:b/>
                          <w:sz w:val="44"/>
                          <w:szCs w:val="44"/>
                        </w:rPr>
                      </w:pPr>
                      <w:r>
                        <w:rPr>
                          <w:rFonts w:ascii="Times New Roman" w:hAnsi="Times New Roman" w:cs="Times New Roman"/>
                          <w:b/>
                          <w:sz w:val="44"/>
                          <w:szCs w:val="44"/>
                        </w:rPr>
                        <w:t xml:space="preserve">DENTAIRE </w:t>
                      </w:r>
                    </w:p>
                  </w:txbxContent>
                </v:textbox>
                <w10:wrap anchorx="margin"/>
              </v:rect>
            </w:pict>
          </mc:Fallback>
        </mc:AlternateContent>
      </w:r>
    </w:p>
    <w:p w14:paraId="1E6448CE" w14:textId="77777777" w:rsidR="00AC6453" w:rsidRPr="00AC6453" w:rsidRDefault="00AC6453" w:rsidP="00455CA1">
      <w:pPr>
        <w:rPr>
          <w:rFonts w:ascii="Times New Roman" w:hAnsi="Times New Roman" w:cs="Times New Roman"/>
        </w:rPr>
      </w:pPr>
    </w:p>
    <w:p w14:paraId="0849C0C2" w14:textId="77777777" w:rsidR="00AC6453" w:rsidRDefault="00AC6453" w:rsidP="00455CA1">
      <w:pPr>
        <w:tabs>
          <w:tab w:val="left" w:pos="5910"/>
        </w:tabs>
      </w:pPr>
    </w:p>
    <w:p w14:paraId="1074959E" w14:textId="77777777" w:rsidR="00AC6453" w:rsidRDefault="00AC6453" w:rsidP="00455CA1">
      <w:pPr>
        <w:tabs>
          <w:tab w:val="left" w:pos="5910"/>
        </w:tabs>
      </w:pPr>
    </w:p>
    <w:p w14:paraId="639C7848" w14:textId="77777777" w:rsidR="00AC6453" w:rsidRDefault="00AC6453" w:rsidP="00455CA1">
      <w:pPr>
        <w:tabs>
          <w:tab w:val="left" w:pos="5910"/>
        </w:tabs>
      </w:pPr>
    </w:p>
    <w:p w14:paraId="04BF509B" w14:textId="77777777" w:rsidR="0080194A" w:rsidRDefault="0080194A" w:rsidP="0080194A">
      <w:pPr>
        <w:spacing w:after="0" w:line="360" w:lineRule="auto"/>
        <w:jc w:val="center"/>
        <w:rPr>
          <w:rFonts w:ascii="Times New Roman" w:hAnsi="Times New Roman" w:cs="Times New Roman"/>
          <w:sz w:val="28"/>
          <w:szCs w:val="26"/>
        </w:rPr>
      </w:pPr>
      <w:r w:rsidRPr="008C18AB">
        <w:rPr>
          <w:rFonts w:ascii="Times New Roman" w:hAnsi="Times New Roman" w:cs="Times New Roman"/>
          <w:sz w:val="28"/>
          <w:szCs w:val="26"/>
        </w:rPr>
        <w:t>Thèse rédigée et soutenue en vue</w:t>
      </w:r>
      <w:r>
        <w:rPr>
          <w:rFonts w:ascii="Times New Roman" w:hAnsi="Times New Roman" w:cs="Times New Roman"/>
          <w:sz w:val="28"/>
          <w:szCs w:val="26"/>
        </w:rPr>
        <w:t xml:space="preserve"> de l’obtention du </w:t>
      </w:r>
      <w:r w:rsidR="00F13927">
        <w:rPr>
          <w:rFonts w:ascii="Times New Roman" w:hAnsi="Times New Roman" w:cs="Times New Roman"/>
          <w:sz w:val="28"/>
          <w:szCs w:val="26"/>
        </w:rPr>
        <w:t xml:space="preserve">grade de docteur en Médecine </w:t>
      </w:r>
      <w:r>
        <w:rPr>
          <w:rFonts w:ascii="Times New Roman" w:hAnsi="Times New Roman" w:cs="Times New Roman"/>
          <w:sz w:val="28"/>
          <w:szCs w:val="26"/>
        </w:rPr>
        <w:t>Buccodentaire</w:t>
      </w:r>
      <w:r w:rsidRPr="008C18AB">
        <w:rPr>
          <w:rFonts w:ascii="Times New Roman" w:hAnsi="Times New Roman" w:cs="Times New Roman"/>
          <w:sz w:val="28"/>
          <w:szCs w:val="26"/>
        </w:rPr>
        <w:t xml:space="preserve"> par :</w:t>
      </w:r>
    </w:p>
    <w:p w14:paraId="3A83F3BF" w14:textId="77777777" w:rsidR="0080194A" w:rsidRPr="00D0656A" w:rsidRDefault="0080194A" w:rsidP="0080194A">
      <w:pPr>
        <w:tabs>
          <w:tab w:val="left" w:pos="7920"/>
        </w:tabs>
        <w:jc w:val="center"/>
        <w:rPr>
          <w:rFonts w:ascii="Times New Roman" w:hAnsi="Times New Roman" w:cs="Times New Roman"/>
          <w:b/>
          <w:sz w:val="32"/>
          <w:szCs w:val="32"/>
        </w:rPr>
      </w:pPr>
      <w:r w:rsidRPr="00D0656A">
        <w:rPr>
          <w:rFonts w:ascii="Times New Roman" w:hAnsi="Times New Roman" w:cs="Times New Roman"/>
          <w:b/>
          <w:sz w:val="32"/>
          <w:szCs w:val="32"/>
        </w:rPr>
        <w:t>DJOUMIN EKOMBA BORIS</w:t>
      </w:r>
    </w:p>
    <w:p w14:paraId="732AAB05" w14:textId="77777777" w:rsidR="0080194A" w:rsidRPr="00D0656A" w:rsidRDefault="0080194A" w:rsidP="0080194A">
      <w:pPr>
        <w:tabs>
          <w:tab w:val="left" w:pos="7920"/>
        </w:tabs>
        <w:jc w:val="center"/>
        <w:rPr>
          <w:rFonts w:ascii="Times New Roman" w:hAnsi="Times New Roman" w:cs="Times New Roman"/>
          <w:b/>
          <w:sz w:val="32"/>
          <w:szCs w:val="32"/>
        </w:rPr>
      </w:pPr>
      <w:r w:rsidRPr="00D0656A">
        <w:rPr>
          <w:rFonts w:ascii="Times New Roman" w:hAnsi="Times New Roman" w:cs="Times New Roman"/>
          <w:b/>
          <w:sz w:val="32"/>
          <w:szCs w:val="32"/>
        </w:rPr>
        <w:t>Matricule : 17M212</w:t>
      </w:r>
    </w:p>
    <w:p w14:paraId="46EFC757" w14:textId="77777777" w:rsidR="0080194A" w:rsidRPr="008C18AB" w:rsidRDefault="0080194A" w:rsidP="0080194A">
      <w:pPr>
        <w:spacing w:after="0" w:line="360" w:lineRule="auto"/>
        <w:jc w:val="center"/>
        <w:rPr>
          <w:rFonts w:ascii="Times New Roman" w:hAnsi="Times New Roman" w:cs="Times New Roman"/>
          <w:sz w:val="28"/>
          <w:szCs w:val="26"/>
        </w:rPr>
      </w:pPr>
    </w:p>
    <w:p w14:paraId="77BF3D6D" w14:textId="77777777" w:rsidR="0080194A" w:rsidRDefault="00D0656A" w:rsidP="00455CA1">
      <w:pPr>
        <w:tabs>
          <w:tab w:val="left" w:pos="5910"/>
        </w:tabs>
      </w:pPr>
      <w:r w:rsidRPr="002B6733">
        <w:rPr>
          <w:rFonts w:eastAsia="Calibri" w:cs="Times New Roman"/>
          <w:b/>
          <w:bCs/>
          <w:noProof/>
          <w:sz w:val="36"/>
          <w:szCs w:val="36"/>
          <w:lang w:eastAsia="fr-FR"/>
        </w:rPr>
        <mc:AlternateContent>
          <mc:Choice Requires="wps">
            <w:drawing>
              <wp:anchor distT="0" distB="0" distL="114300" distR="114300" simplePos="0" relativeHeight="251672576" behindDoc="0" locked="0" layoutInCell="1" allowOverlap="1" wp14:anchorId="2F165602" wp14:editId="06EE4686">
                <wp:simplePos x="0" y="0"/>
                <wp:positionH relativeFrom="margin">
                  <wp:posOffset>-256057</wp:posOffset>
                </wp:positionH>
                <wp:positionV relativeFrom="paragraph">
                  <wp:posOffset>211582</wp:posOffset>
                </wp:positionV>
                <wp:extent cx="2713939" cy="1638300"/>
                <wp:effectExtent l="0" t="0" r="10795" b="19050"/>
                <wp:wrapNone/>
                <wp:docPr id="6" name="Rectangle 6"/>
                <wp:cNvGraphicFramePr/>
                <a:graphic xmlns:a="http://schemas.openxmlformats.org/drawingml/2006/main">
                  <a:graphicData uri="http://schemas.microsoft.com/office/word/2010/wordprocessingShape">
                    <wps:wsp>
                      <wps:cNvSpPr/>
                      <wps:spPr>
                        <a:xfrm>
                          <a:off x="0" y="0"/>
                          <a:ext cx="2713939" cy="1638300"/>
                        </a:xfrm>
                        <a:prstGeom prst="rect">
                          <a:avLst/>
                        </a:prstGeom>
                        <a:solidFill>
                          <a:sysClr val="window" lastClr="FFFFFF"/>
                        </a:solidFill>
                        <a:ln w="25400" cap="flat" cmpd="sng" algn="ctr">
                          <a:solidFill>
                            <a:sysClr val="window" lastClr="FFFFFF"/>
                          </a:solidFill>
                          <a:prstDash val="solid"/>
                        </a:ln>
                        <a:effectLst/>
                      </wps:spPr>
                      <wps:txbx>
                        <w:txbxContent>
                          <w:p w14:paraId="6FC0FA8E" w14:textId="77777777" w:rsidR="00B61449" w:rsidRPr="00D0656A" w:rsidRDefault="00B61449" w:rsidP="0080194A">
                            <w:pPr>
                              <w:spacing w:line="240" w:lineRule="auto"/>
                              <w:jc w:val="center"/>
                              <w:rPr>
                                <w:rFonts w:ascii="Times New Roman" w:hAnsi="Times New Roman" w:cs="Times New Roman"/>
                                <w:b/>
                                <w:bCs/>
                                <w:sz w:val="28"/>
                                <w:szCs w:val="28"/>
                                <w:u w:val="single"/>
                              </w:rPr>
                            </w:pPr>
                            <w:r w:rsidRPr="00D0656A">
                              <w:rPr>
                                <w:rFonts w:ascii="Times New Roman" w:hAnsi="Times New Roman" w:cs="Times New Roman"/>
                                <w:b/>
                                <w:bCs/>
                                <w:sz w:val="28"/>
                                <w:szCs w:val="28"/>
                                <w:u w:val="single"/>
                              </w:rPr>
                              <w:t>Directeur</w:t>
                            </w:r>
                          </w:p>
                          <w:p w14:paraId="5959064E" w14:textId="77777777" w:rsidR="00B61449" w:rsidRPr="0081588F" w:rsidRDefault="00B61449" w:rsidP="0080194A">
                            <w:pPr>
                              <w:spacing w:line="240" w:lineRule="auto"/>
                              <w:jc w:val="center"/>
                              <w:rPr>
                                <w:rFonts w:ascii="Times New Roman" w:hAnsi="Times New Roman" w:cs="Times New Roman"/>
                                <w:b/>
                                <w:bCs/>
                                <w:sz w:val="28"/>
                                <w:szCs w:val="28"/>
                              </w:rPr>
                            </w:pPr>
                            <w:r w:rsidRPr="0081588F">
                              <w:rPr>
                                <w:rFonts w:ascii="Times New Roman" w:hAnsi="Times New Roman" w:cs="Times New Roman"/>
                                <w:b/>
                                <w:bCs/>
                                <w:sz w:val="28"/>
                                <w:szCs w:val="28"/>
                              </w:rPr>
                              <w:t>Pr BENGONDO MASSANGA CHARLES</w:t>
                            </w:r>
                          </w:p>
                          <w:p w14:paraId="4753CDC1" w14:textId="77777777" w:rsidR="00B61449" w:rsidRPr="007D5166" w:rsidRDefault="00B61449" w:rsidP="0080194A">
                            <w:pPr>
                              <w:spacing w:line="240" w:lineRule="auto"/>
                              <w:jc w:val="center"/>
                              <w:rPr>
                                <w:rFonts w:ascii="Times New Roman" w:hAnsi="Times New Roman" w:cs="Times New Roman"/>
                                <w:bCs/>
                                <w:sz w:val="28"/>
                                <w:szCs w:val="28"/>
                              </w:rPr>
                            </w:pPr>
                            <w:r w:rsidRPr="007D5166">
                              <w:rPr>
                                <w:rFonts w:ascii="Times New Roman" w:hAnsi="Times New Roman" w:cs="Times New Roman"/>
                                <w:bCs/>
                                <w:sz w:val="28"/>
                                <w:szCs w:val="28"/>
                              </w:rPr>
                              <w:t>Professeur titulaire de stomatologi</w:t>
                            </w:r>
                            <w:r>
                              <w:rPr>
                                <w:rFonts w:ascii="Times New Roman" w:hAnsi="Times New Roman" w:cs="Times New Roman"/>
                                <w:bCs/>
                                <w:sz w:val="28"/>
                                <w:szCs w:val="28"/>
                              </w:rPr>
                              <w:t>e, Chirurgie et Maxillo-F</w:t>
                            </w:r>
                            <w:r w:rsidRPr="007D5166">
                              <w:rPr>
                                <w:rFonts w:ascii="Times New Roman" w:hAnsi="Times New Roman" w:cs="Times New Roman"/>
                                <w:bCs/>
                                <w:sz w:val="28"/>
                                <w:szCs w:val="28"/>
                              </w:rPr>
                              <w:t xml:space="preserve">aciale </w:t>
                            </w:r>
                          </w:p>
                          <w:p w14:paraId="750942C5" w14:textId="77777777" w:rsidR="00B61449" w:rsidRPr="002B6733" w:rsidRDefault="00B61449" w:rsidP="0080194A">
                            <w:pPr>
                              <w:jc w:val="center"/>
                              <w:rPr>
                                <w:rFonts w:cs="Calibri"/>
                                <w:b/>
                                <w:bCs/>
                                <w:szCs w:val="24"/>
                              </w:rPr>
                            </w:pPr>
                          </w:p>
                          <w:p w14:paraId="7F5381B7" w14:textId="77777777" w:rsidR="00B61449" w:rsidRDefault="00B61449" w:rsidP="008019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5602" id="Rectangle 6" o:spid="_x0000_s1029" style="position:absolute;margin-left:-20.15pt;margin-top:16.65pt;width:213.7pt;height:12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" fillcolor="window" strokecolor="window" strokeweight="2pt">
                <v:textbox>
                  <w:txbxContent>
                    <w:p w14:paraId="6FC0FA8E" w14:textId="77777777" w:rsidR="00B61449" w:rsidRPr="00D0656A" w:rsidRDefault="00B61449" w:rsidP="0080194A">
                      <w:pPr>
                        <w:spacing w:line="240" w:lineRule="auto"/>
                        <w:jc w:val="center"/>
                        <w:rPr>
                          <w:rFonts w:ascii="Times New Roman" w:hAnsi="Times New Roman" w:cs="Times New Roman"/>
                          <w:b/>
                          <w:bCs/>
                          <w:sz w:val="28"/>
                          <w:szCs w:val="28"/>
                          <w:u w:val="single"/>
                        </w:rPr>
                      </w:pPr>
                      <w:r w:rsidRPr="00D0656A">
                        <w:rPr>
                          <w:rFonts w:ascii="Times New Roman" w:hAnsi="Times New Roman" w:cs="Times New Roman"/>
                          <w:b/>
                          <w:bCs/>
                          <w:sz w:val="28"/>
                          <w:szCs w:val="28"/>
                          <w:u w:val="single"/>
                        </w:rPr>
                        <w:t>Directeur</w:t>
                      </w:r>
                    </w:p>
                    <w:p w14:paraId="5959064E" w14:textId="77777777" w:rsidR="00B61449" w:rsidRPr="0081588F" w:rsidRDefault="00B61449" w:rsidP="0080194A">
                      <w:pPr>
                        <w:spacing w:line="240" w:lineRule="auto"/>
                        <w:jc w:val="center"/>
                        <w:rPr>
                          <w:rFonts w:ascii="Times New Roman" w:hAnsi="Times New Roman" w:cs="Times New Roman"/>
                          <w:b/>
                          <w:bCs/>
                          <w:sz w:val="28"/>
                          <w:szCs w:val="28"/>
                        </w:rPr>
                      </w:pPr>
                      <w:r w:rsidRPr="0081588F">
                        <w:rPr>
                          <w:rFonts w:ascii="Times New Roman" w:hAnsi="Times New Roman" w:cs="Times New Roman"/>
                          <w:b/>
                          <w:bCs/>
                          <w:sz w:val="28"/>
                          <w:szCs w:val="28"/>
                        </w:rPr>
                        <w:t>Pr BENGONDO MASSANGA CHARLES</w:t>
                      </w:r>
                    </w:p>
                    <w:p w14:paraId="4753CDC1" w14:textId="77777777" w:rsidR="00B61449" w:rsidRPr="007D5166" w:rsidRDefault="00B61449" w:rsidP="0080194A">
                      <w:pPr>
                        <w:spacing w:line="240" w:lineRule="auto"/>
                        <w:jc w:val="center"/>
                        <w:rPr>
                          <w:rFonts w:ascii="Times New Roman" w:hAnsi="Times New Roman" w:cs="Times New Roman"/>
                          <w:bCs/>
                          <w:sz w:val="28"/>
                          <w:szCs w:val="28"/>
                        </w:rPr>
                      </w:pPr>
                      <w:r w:rsidRPr="007D5166">
                        <w:rPr>
                          <w:rFonts w:ascii="Times New Roman" w:hAnsi="Times New Roman" w:cs="Times New Roman"/>
                          <w:bCs/>
                          <w:sz w:val="28"/>
                          <w:szCs w:val="28"/>
                        </w:rPr>
                        <w:t>Professeur titulaire de stomatologi</w:t>
                      </w:r>
                      <w:r>
                        <w:rPr>
                          <w:rFonts w:ascii="Times New Roman" w:hAnsi="Times New Roman" w:cs="Times New Roman"/>
                          <w:bCs/>
                          <w:sz w:val="28"/>
                          <w:szCs w:val="28"/>
                        </w:rPr>
                        <w:t>e, Chirurgie et Maxillo-F</w:t>
                      </w:r>
                      <w:r w:rsidRPr="007D5166">
                        <w:rPr>
                          <w:rFonts w:ascii="Times New Roman" w:hAnsi="Times New Roman" w:cs="Times New Roman"/>
                          <w:bCs/>
                          <w:sz w:val="28"/>
                          <w:szCs w:val="28"/>
                        </w:rPr>
                        <w:t xml:space="preserve">aciale </w:t>
                      </w:r>
                    </w:p>
                    <w:p w14:paraId="750942C5" w14:textId="77777777" w:rsidR="00B61449" w:rsidRPr="002B6733" w:rsidRDefault="00B61449" w:rsidP="0080194A">
                      <w:pPr>
                        <w:jc w:val="center"/>
                        <w:rPr>
                          <w:rFonts w:cs="Calibri"/>
                          <w:b/>
                          <w:bCs/>
                          <w:szCs w:val="24"/>
                        </w:rPr>
                      </w:pPr>
                    </w:p>
                    <w:p w14:paraId="7F5381B7" w14:textId="77777777" w:rsidR="00B61449" w:rsidRDefault="00B61449" w:rsidP="0080194A">
                      <w:pPr>
                        <w:jc w:val="center"/>
                      </w:pPr>
                    </w:p>
                  </w:txbxContent>
                </v:textbox>
                <w10:wrap anchorx="margin"/>
              </v:rect>
            </w:pict>
          </mc:Fallback>
        </mc:AlternateContent>
      </w:r>
      <w:r w:rsidRPr="0080194A">
        <w:rPr>
          <w:rFonts w:ascii="Times New Roman" w:eastAsia="Calibri" w:hAnsi="Times New Roman" w:cs="Times New Roman"/>
          <w:noProof/>
          <w:sz w:val="24"/>
          <w:lang w:eastAsia="fr-FR"/>
        </w:rPr>
        <mc:AlternateContent>
          <mc:Choice Requires="wps">
            <w:drawing>
              <wp:anchor distT="0" distB="0" distL="114300" distR="114300" simplePos="0" relativeHeight="251674624" behindDoc="0" locked="0" layoutInCell="1" allowOverlap="1" wp14:anchorId="7E143434" wp14:editId="6823B190">
                <wp:simplePos x="0" y="0"/>
                <wp:positionH relativeFrom="margin">
                  <wp:posOffset>3401543</wp:posOffset>
                </wp:positionH>
                <wp:positionV relativeFrom="paragraph">
                  <wp:posOffset>277418</wp:posOffset>
                </wp:positionV>
                <wp:extent cx="2637155" cy="1419149"/>
                <wp:effectExtent l="0" t="0" r="0" b="0"/>
                <wp:wrapNone/>
                <wp:docPr id="12" name="Rectangle 12"/>
                <wp:cNvGraphicFramePr/>
                <a:graphic xmlns:a="http://schemas.openxmlformats.org/drawingml/2006/main">
                  <a:graphicData uri="http://schemas.microsoft.com/office/word/2010/wordprocessingShape">
                    <wps:wsp>
                      <wps:cNvSpPr/>
                      <wps:spPr>
                        <a:xfrm>
                          <a:off x="0" y="0"/>
                          <a:ext cx="2637155" cy="1419149"/>
                        </a:xfrm>
                        <a:prstGeom prst="rect">
                          <a:avLst/>
                        </a:prstGeom>
                        <a:solidFill>
                          <a:sysClr val="window" lastClr="FFFFFF"/>
                        </a:solidFill>
                        <a:ln w="12700" cap="flat" cmpd="sng" algn="ctr">
                          <a:noFill/>
                          <a:prstDash val="solid"/>
                          <a:miter lim="800000"/>
                        </a:ln>
                        <a:effectLst/>
                      </wps:spPr>
                      <wps:txbx>
                        <w:txbxContent>
                          <w:p w14:paraId="53DCF0A7" w14:textId="77777777" w:rsidR="00B61449" w:rsidRPr="00D0656A" w:rsidRDefault="00B61449" w:rsidP="0080194A">
                            <w:pPr>
                              <w:spacing w:line="240" w:lineRule="auto"/>
                              <w:jc w:val="center"/>
                              <w:rPr>
                                <w:rFonts w:ascii="Times New Roman" w:hAnsi="Times New Roman" w:cs="Times New Roman"/>
                                <w:b/>
                                <w:sz w:val="28"/>
                                <w:szCs w:val="28"/>
                                <w:u w:val="single"/>
                              </w:rPr>
                            </w:pPr>
                            <w:r w:rsidRPr="00D0656A">
                              <w:rPr>
                                <w:rFonts w:ascii="Times New Roman" w:hAnsi="Times New Roman" w:cs="Times New Roman"/>
                                <w:b/>
                                <w:sz w:val="28"/>
                                <w:szCs w:val="28"/>
                                <w:u w:val="single"/>
                              </w:rPr>
                              <w:t xml:space="preserve">Codirecteur </w:t>
                            </w:r>
                          </w:p>
                          <w:p w14:paraId="5E09117B" w14:textId="77777777" w:rsidR="00B61449" w:rsidRPr="0081588F" w:rsidRDefault="00B61449" w:rsidP="0080194A">
                            <w:pPr>
                              <w:spacing w:line="240" w:lineRule="auto"/>
                              <w:jc w:val="center"/>
                              <w:rPr>
                                <w:rFonts w:ascii="Times New Roman" w:hAnsi="Times New Roman" w:cs="Times New Roman"/>
                                <w:b/>
                                <w:sz w:val="28"/>
                                <w:szCs w:val="28"/>
                              </w:rPr>
                            </w:pPr>
                            <w:r w:rsidRPr="0081588F">
                              <w:rPr>
                                <w:rFonts w:ascii="Times New Roman" w:hAnsi="Times New Roman" w:cs="Times New Roman"/>
                                <w:b/>
                                <w:sz w:val="28"/>
                                <w:szCs w:val="28"/>
                              </w:rPr>
                              <w:t>Dr NDJOH JULES JULIEN</w:t>
                            </w:r>
                          </w:p>
                          <w:p w14:paraId="1CF07B38" w14:textId="77777777" w:rsidR="00B61449" w:rsidRPr="007D5166" w:rsidRDefault="00B61449" w:rsidP="0080194A">
                            <w:pPr>
                              <w:spacing w:line="240" w:lineRule="auto"/>
                              <w:jc w:val="center"/>
                              <w:rPr>
                                <w:rFonts w:ascii="Times New Roman" w:hAnsi="Times New Roman" w:cs="Times New Roman"/>
                                <w:sz w:val="28"/>
                                <w:szCs w:val="28"/>
                              </w:rPr>
                            </w:pPr>
                            <w:r w:rsidRPr="007D5166">
                              <w:rPr>
                                <w:rFonts w:ascii="Times New Roman" w:hAnsi="Times New Roman" w:cs="Times New Roman"/>
                                <w:sz w:val="28"/>
                                <w:szCs w:val="28"/>
                              </w:rPr>
                              <w:t xml:space="preserve">Chargé de cours en implantologie orale et parodontologie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43434" id="Rectangle 12" o:spid="_x0000_s1030" style="position:absolute;margin-left:267.85pt;margin-top:21.85pt;width:207.65pt;height:11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" fillcolor="window" stroked="f" strokeweight="1pt">
                <v:textbox>
                  <w:txbxContent>
                    <w:p w14:paraId="53DCF0A7" w14:textId="77777777" w:rsidR="00B61449" w:rsidRPr="00D0656A" w:rsidRDefault="00B61449" w:rsidP="0080194A">
                      <w:pPr>
                        <w:spacing w:line="240" w:lineRule="auto"/>
                        <w:jc w:val="center"/>
                        <w:rPr>
                          <w:rFonts w:ascii="Times New Roman" w:hAnsi="Times New Roman" w:cs="Times New Roman"/>
                          <w:b/>
                          <w:sz w:val="28"/>
                          <w:szCs w:val="28"/>
                          <w:u w:val="single"/>
                        </w:rPr>
                      </w:pPr>
                      <w:r w:rsidRPr="00D0656A">
                        <w:rPr>
                          <w:rFonts w:ascii="Times New Roman" w:hAnsi="Times New Roman" w:cs="Times New Roman"/>
                          <w:b/>
                          <w:sz w:val="28"/>
                          <w:szCs w:val="28"/>
                          <w:u w:val="single"/>
                        </w:rPr>
                        <w:t xml:space="preserve">Codirecteur </w:t>
                      </w:r>
                    </w:p>
                    <w:p w14:paraId="5E09117B" w14:textId="77777777" w:rsidR="00B61449" w:rsidRPr="0081588F" w:rsidRDefault="00B61449" w:rsidP="0080194A">
                      <w:pPr>
                        <w:spacing w:line="240" w:lineRule="auto"/>
                        <w:jc w:val="center"/>
                        <w:rPr>
                          <w:rFonts w:ascii="Times New Roman" w:hAnsi="Times New Roman" w:cs="Times New Roman"/>
                          <w:b/>
                          <w:sz w:val="28"/>
                          <w:szCs w:val="28"/>
                        </w:rPr>
                      </w:pPr>
                      <w:r w:rsidRPr="0081588F">
                        <w:rPr>
                          <w:rFonts w:ascii="Times New Roman" w:hAnsi="Times New Roman" w:cs="Times New Roman"/>
                          <w:b/>
                          <w:sz w:val="28"/>
                          <w:szCs w:val="28"/>
                        </w:rPr>
                        <w:t>Dr NDJOH JULES JULIEN</w:t>
                      </w:r>
                    </w:p>
                    <w:p w14:paraId="1CF07B38" w14:textId="77777777" w:rsidR="00B61449" w:rsidRPr="007D5166" w:rsidRDefault="00B61449" w:rsidP="0080194A">
                      <w:pPr>
                        <w:spacing w:line="240" w:lineRule="auto"/>
                        <w:jc w:val="center"/>
                        <w:rPr>
                          <w:rFonts w:ascii="Times New Roman" w:hAnsi="Times New Roman" w:cs="Times New Roman"/>
                          <w:sz w:val="28"/>
                          <w:szCs w:val="28"/>
                        </w:rPr>
                      </w:pPr>
                      <w:r w:rsidRPr="007D5166">
                        <w:rPr>
                          <w:rFonts w:ascii="Times New Roman" w:hAnsi="Times New Roman" w:cs="Times New Roman"/>
                          <w:sz w:val="28"/>
                          <w:szCs w:val="28"/>
                        </w:rPr>
                        <w:t xml:space="preserve">Chargé de cours en implantologie orale et parodontologie </w:t>
                      </w:r>
                    </w:p>
                  </w:txbxContent>
                </v:textbox>
                <w10:wrap anchorx="margin"/>
              </v:rect>
            </w:pict>
          </mc:Fallback>
        </mc:AlternateContent>
      </w:r>
    </w:p>
    <w:p w14:paraId="7EA48338" w14:textId="77777777" w:rsidR="0080194A" w:rsidRDefault="0080194A" w:rsidP="00455CA1">
      <w:pPr>
        <w:tabs>
          <w:tab w:val="left" w:pos="5910"/>
        </w:tabs>
      </w:pPr>
    </w:p>
    <w:p w14:paraId="084AE8AB" w14:textId="77777777" w:rsidR="0080194A" w:rsidRDefault="0080194A" w:rsidP="0080194A">
      <w:pPr>
        <w:tabs>
          <w:tab w:val="left" w:pos="5530"/>
        </w:tabs>
      </w:pPr>
      <w:r>
        <w:tab/>
      </w:r>
    </w:p>
    <w:p w14:paraId="3CCC9C32" w14:textId="77777777" w:rsidR="0080194A" w:rsidRDefault="0080194A" w:rsidP="00455CA1">
      <w:pPr>
        <w:tabs>
          <w:tab w:val="left" w:pos="5910"/>
        </w:tabs>
      </w:pPr>
    </w:p>
    <w:p w14:paraId="10910D39" w14:textId="77777777" w:rsidR="0080194A" w:rsidRDefault="0080194A" w:rsidP="00455CA1">
      <w:pPr>
        <w:tabs>
          <w:tab w:val="left" w:pos="5910"/>
        </w:tabs>
      </w:pPr>
    </w:p>
    <w:p w14:paraId="27B4FC21" w14:textId="77777777" w:rsidR="0080194A" w:rsidRDefault="0080194A" w:rsidP="00455CA1">
      <w:pPr>
        <w:tabs>
          <w:tab w:val="left" w:pos="5910"/>
        </w:tabs>
      </w:pPr>
    </w:p>
    <w:p w14:paraId="65394F35" w14:textId="77777777" w:rsidR="00DD5239" w:rsidRDefault="00E81131" w:rsidP="00455CA1">
      <w:pPr>
        <w:tabs>
          <w:tab w:val="left" w:pos="5910"/>
        </w:tabs>
        <w:sectPr w:rsidR="00DD5239" w:rsidSect="002C08CE">
          <w:headerReference w:type="default" r:id="rId11"/>
          <w:footerReference w:type="default" r:id="rId12"/>
          <w:pgSz w:w="11906" w:h="16838"/>
          <w:pgMar w:top="1417" w:right="1417" w:bottom="1417" w:left="1417" w:header="708" w:footer="708" w:gutter="0"/>
          <w:pgBorders w:offsetFrom="page">
            <w:top w:val="thinThickThinSmallGap" w:sz="36" w:space="24" w:color="FF0000"/>
            <w:left w:val="thinThickThinSmallGap" w:sz="36" w:space="24" w:color="FF0000"/>
            <w:bottom w:val="thinThickThinSmallGap" w:sz="36" w:space="24" w:color="FF0000"/>
            <w:right w:val="thinThickThinSmallGap" w:sz="36" w:space="24" w:color="FF0000"/>
          </w:pgBorders>
          <w:cols w:space="708"/>
          <w:docGrid w:linePitch="360"/>
        </w:sectPr>
      </w:pPr>
      <w:r w:rsidRPr="0048110B">
        <w:rPr>
          <w:rFonts w:ascii="Times New Roman" w:eastAsia="Calibri" w:hAnsi="Times New Roman" w:cs="Times New Roman"/>
          <w:noProof/>
          <w:sz w:val="28"/>
          <w:szCs w:val="28"/>
          <w:lang w:eastAsia="fr-FR"/>
        </w:rPr>
        <mc:AlternateContent>
          <mc:Choice Requires="wps">
            <w:drawing>
              <wp:anchor distT="0" distB="0" distL="114300" distR="114300" simplePos="0" relativeHeight="251676672" behindDoc="0" locked="0" layoutInCell="1" allowOverlap="1" wp14:anchorId="3C5FD920" wp14:editId="4419651C">
                <wp:simplePos x="0" y="0"/>
                <wp:positionH relativeFrom="margin">
                  <wp:posOffset>217501</wp:posOffset>
                </wp:positionH>
                <wp:positionV relativeFrom="paragraph">
                  <wp:posOffset>334507</wp:posOffset>
                </wp:positionV>
                <wp:extent cx="5266944" cy="416966"/>
                <wp:effectExtent l="38100" t="0" r="48260" b="21590"/>
                <wp:wrapNone/>
                <wp:docPr id="27" name="Ruban vers le bas 27"/>
                <wp:cNvGraphicFramePr/>
                <a:graphic xmlns:a="http://schemas.openxmlformats.org/drawingml/2006/main">
                  <a:graphicData uri="http://schemas.microsoft.com/office/word/2010/wordprocessingShape">
                    <wps:wsp>
                      <wps:cNvSpPr/>
                      <wps:spPr>
                        <a:xfrm>
                          <a:off x="0" y="0"/>
                          <a:ext cx="5266944" cy="416966"/>
                        </a:xfrm>
                        <a:prstGeom prst="ribbon">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F4630C7" w14:textId="77777777" w:rsidR="00B61449" w:rsidRPr="0046662C" w:rsidRDefault="00B61449" w:rsidP="0048110B">
                            <w:pPr>
                              <w:jc w:val="center"/>
                              <w:rPr>
                                <w:rFonts w:ascii="Times New Roman" w:hAnsi="Times New Roman" w:cs="Times New Roman"/>
                                <w:color w:val="000000"/>
                              </w:rPr>
                            </w:pPr>
                            <w:r w:rsidRPr="0046662C">
                              <w:rPr>
                                <w:rFonts w:ascii="Times New Roman" w:hAnsi="Times New Roman" w:cs="Times New Roman"/>
                                <w:i/>
                                <w:color w:val="000000"/>
                              </w:rPr>
                              <w:t>Année académique : 2023/2024</w:t>
                            </w:r>
                          </w:p>
                          <w:p w14:paraId="62CA06A0" w14:textId="77777777" w:rsidR="00B61449" w:rsidRDefault="00B61449" w:rsidP="004811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FD920"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27" o:spid="_x0000_s1031" type="#_x0000_t53" style="position:absolute;margin-left:17.15pt;margin-top:26.35pt;width:414.7pt;height:32.8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" adj=",3600" fillcolor="white [3201]" strokecolor="black [3213]" strokeweight="1pt">
                <v:stroke joinstyle="miter"/>
                <v:textbox>
                  <w:txbxContent>
                    <w:p w14:paraId="1F4630C7" w14:textId="77777777" w:rsidR="00B61449" w:rsidRPr="0046662C" w:rsidRDefault="00B61449" w:rsidP="0048110B">
                      <w:pPr>
                        <w:jc w:val="center"/>
                        <w:rPr>
                          <w:rFonts w:ascii="Times New Roman" w:hAnsi="Times New Roman" w:cs="Times New Roman"/>
                          <w:color w:val="000000"/>
                        </w:rPr>
                      </w:pPr>
                      <w:r w:rsidRPr="0046662C">
                        <w:rPr>
                          <w:rFonts w:ascii="Times New Roman" w:hAnsi="Times New Roman" w:cs="Times New Roman"/>
                          <w:i/>
                          <w:color w:val="000000"/>
                        </w:rPr>
                        <w:t>Année académique : 2023/2024</w:t>
                      </w:r>
                    </w:p>
                    <w:p w14:paraId="62CA06A0" w14:textId="77777777" w:rsidR="00B61449" w:rsidRDefault="00B61449" w:rsidP="0048110B">
                      <w:pPr>
                        <w:jc w:val="center"/>
                      </w:pPr>
                    </w:p>
                  </w:txbxContent>
                </v:textbox>
                <w10:wrap anchorx="margin"/>
              </v:shape>
            </w:pict>
          </mc:Fallback>
        </mc:AlternateContent>
      </w:r>
    </w:p>
    <w:p w14:paraId="62A0A08F" w14:textId="77777777" w:rsidR="00DD5239" w:rsidRPr="0081588F" w:rsidRDefault="0081588F" w:rsidP="00455CA1">
      <w:pPr>
        <w:tabs>
          <w:tab w:val="left" w:pos="5910"/>
        </w:tabs>
        <w:rPr>
          <w:rFonts w:ascii="Times New Roman" w:hAnsi="Times New Roman" w:cs="Times New Roman"/>
          <w:sz w:val="36"/>
          <w:szCs w:val="36"/>
          <w:u w:val="single"/>
        </w:rPr>
      </w:pPr>
      <w:r w:rsidRPr="0081588F">
        <w:rPr>
          <w:rFonts w:ascii="Times New Roman" w:hAnsi="Times New Roman" w:cs="Times New Roman"/>
          <w:sz w:val="36"/>
          <w:szCs w:val="36"/>
          <w:u w:val="single"/>
        </w:rPr>
        <w:lastRenderedPageBreak/>
        <w:t xml:space="preserve">Sommaire </w:t>
      </w:r>
    </w:p>
    <w:p w14:paraId="521ED654" w14:textId="57C75AE1" w:rsidR="00E66BC9" w:rsidRDefault="00BD5B6D">
      <w:pPr>
        <w:pStyle w:val="TM2"/>
        <w:tabs>
          <w:tab w:val="right" w:leader="dot" w:pos="9062"/>
        </w:tabs>
        <w:rPr>
          <w:rFonts w:asciiTheme="minorHAnsi" w:eastAsiaTheme="minorEastAsia" w:hAnsiTheme="minorHAnsi"/>
          <w:noProof/>
          <w:kern w:val="2"/>
          <w:sz w:val="22"/>
          <w:lang w:eastAsia="fr-FR"/>
          <w14:ligatures w14:val="standardContextual"/>
        </w:rPr>
      </w:pPr>
      <w:r>
        <w:rPr>
          <w:szCs w:val="24"/>
          <w:lang w:val="fr-CM"/>
        </w:rPr>
        <w:fldChar w:fldCharType="begin"/>
      </w:r>
      <w:r>
        <w:instrText xml:space="preserve"> TOC \o "1-2" \h \z \u </w:instrText>
      </w:r>
      <w:r>
        <w:rPr>
          <w:szCs w:val="24"/>
          <w:lang w:val="fr-CM"/>
        </w:rPr>
        <w:fldChar w:fldCharType="separate"/>
      </w:r>
      <w:hyperlink w:anchor="_Toc182496279" w:history="1">
        <w:r w:rsidR="00E66BC9" w:rsidRPr="007E01E9">
          <w:rPr>
            <w:rStyle w:val="Lienhypertexte"/>
            <w:noProof/>
          </w:rPr>
          <w:t>I.1</w:t>
        </w:r>
        <w:r w:rsidR="00E66BC9">
          <w:rPr>
            <w:noProof/>
            <w:webHidden/>
          </w:rPr>
          <w:tab/>
        </w:r>
        <w:r w:rsidR="00E66BC9">
          <w:rPr>
            <w:noProof/>
            <w:webHidden/>
          </w:rPr>
          <w:fldChar w:fldCharType="begin"/>
        </w:r>
        <w:r w:rsidR="00E66BC9">
          <w:rPr>
            <w:noProof/>
            <w:webHidden/>
          </w:rPr>
          <w:instrText xml:space="preserve"> PAGEREF _Toc182496279 \h </w:instrText>
        </w:r>
        <w:r w:rsidR="00E66BC9">
          <w:rPr>
            <w:noProof/>
            <w:webHidden/>
          </w:rPr>
        </w:r>
        <w:r w:rsidR="00E66BC9">
          <w:rPr>
            <w:noProof/>
            <w:webHidden/>
          </w:rPr>
          <w:fldChar w:fldCharType="separate"/>
        </w:r>
        <w:r w:rsidR="00E66BC9">
          <w:rPr>
            <w:noProof/>
            <w:webHidden/>
          </w:rPr>
          <w:t>ii</w:t>
        </w:r>
        <w:r w:rsidR="00E66BC9">
          <w:rPr>
            <w:noProof/>
            <w:webHidden/>
          </w:rPr>
          <w:fldChar w:fldCharType="end"/>
        </w:r>
      </w:hyperlink>
    </w:p>
    <w:p w14:paraId="04113541" w14:textId="412D73D8"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80" w:history="1">
        <w:r w:rsidR="00E66BC9" w:rsidRPr="007E01E9">
          <w:rPr>
            <w:rStyle w:val="Lienhypertexte"/>
            <w:noProof/>
          </w:rPr>
          <w:t>Dédicace</w:t>
        </w:r>
        <w:r w:rsidR="00E66BC9">
          <w:rPr>
            <w:noProof/>
            <w:webHidden/>
          </w:rPr>
          <w:tab/>
        </w:r>
        <w:r w:rsidR="00E66BC9">
          <w:rPr>
            <w:noProof/>
            <w:webHidden/>
          </w:rPr>
          <w:fldChar w:fldCharType="begin"/>
        </w:r>
        <w:r w:rsidR="00E66BC9">
          <w:rPr>
            <w:noProof/>
            <w:webHidden/>
          </w:rPr>
          <w:instrText xml:space="preserve"> PAGEREF _Toc182496280 \h </w:instrText>
        </w:r>
        <w:r w:rsidR="00E66BC9">
          <w:rPr>
            <w:noProof/>
            <w:webHidden/>
          </w:rPr>
        </w:r>
        <w:r w:rsidR="00E66BC9">
          <w:rPr>
            <w:noProof/>
            <w:webHidden/>
          </w:rPr>
          <w:fldChar w:fldCharType="separate"/>
        </w:r>
        <w:r w:rsidR="00E66BC9">
          <w:rPr>
            <w:noProof/>
            <w:webHidden/>
          </w:rPr>
          <w:t>iii</w:t>
        </w:r>
        <w:r w:rsidR="00E66BC9">
          <w:rPr>
            <w:noProof/>
            <w:webHidden/>
          </w:rPr>
          <w:fldChar w:fldCharType="end"/>
        </w:r>
      </w:hyperlink>
    </w:p>
    <w:p w14:paraId="23349ED6" w14:textId="2D561AB0"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81" w:history="1">
        <w:r w:rsidR="00E66BC9" w:rsidRPr="007E01E9">
          <w:rPr>
            <w:rStyle w:val="Lienhypertexte"/>
            <w:noProof/>
          </w:rPr>
          <w:t>Remerciement</w:t>
        </w:r>
        <w:r w:rsidR="00E66BC9">
          <w:rPr>
            <w:noProof/>
            <w:webHidden/>
          </w:rPr>
          <w:tab/>
        </w:r>
        <w:r w:rsidR="00E66BC9">
          <w:rPr>
            <w:noProof/>
            <w:webHidden/>
          </w:rPr>
          <w:fldChar w:fldCharType="begin"/>
        </w:r>
        <w:r w:rsidR="00E66BC9">
          <w:rPr>
            <w:noProof/>
            <w:webHidden/>
          </w:rPr>
          <w:instrText xml:space="preserve"> PAGEREF _Toc182496281 \h </w:instrText>
        </w:r>
        <w:r w:rsidR="00E66BC9">
          <w:rPr>
            <w:noProof/>
            <w:webHidden/>
          </w:rPr>
        </w:r>
        <w:r w:rsidR="00E66BC9">
          <w:rPr>
            <w:noProof/>
            <w:webHidden/>
          </w:rPr>
          <w:fldChar w:fldCharType="separate"/>
        </w:r>
        <w:r w:rsidR="00E66BC9">
          <w:rPr>
            <w:noProof/>
            <w:webHidden/>
          </w:rPr>
          <w:t>iv</w:t>
        </w:r>
        <w:r w:rsidR="00E66BC9">
          <w:rPr>
            <w:noProof/>
            <w:webHidden/>
          </w:rPr>
          <w:fldChar w:fldCharType="end"/>
        </w:r>
      </w:hyperlink>
    </w:p>
    <w:p w14:paraId="34BE2F44" w14:textId="5E134EFA"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82" w:history="1">
        <w:r w:rsidR="00E66BC9" w:rsidRPr="007E01E9">
          <w:rPr>
            <w:rStyle w:val="Lienhypertexte"/>
            <w:noProof/>
          </w:rPr>
          <w:t>LISTE DES TABLEAUX</w:t>
        </w:r>
        <w:r w:rsidR="00E66BC9">
          <w:rPr>
            <w:noProof/>
            <w:webHidden/>
          </w:rPr>
          <w:tab/>
        </w:r>
        <w:r w:rsidR="00E66BC9">
          <w:rPr>
            <w:noProof/>
            <w:webHidden/>
          </w:rPr>
          <w:fldChar w:fldCharType="begin"/>
        </w:r>
        <w:r w:rsidR="00E66BC9">
          <w:rPr>
            <w:noProof/>
            <w:webHidden/>
          </w:rPr>
          <w:instrText xml:space="preserve"> PAGEREF _Toc182496282 \h </w:instrText>
        </w:r>
        <w:r w:rsidR="00E66BC9">
          <w:rPr>
            <w:noProof/>
            <w:webHidden/>
          </w:rPr>
        </w:r>
        <w:r w:rsidR="00E66BC9">
          <w:rPr>
            <w:noProof/>
            <w:webHidden/>
          </w:rPr>
          <w:fldChar w:fldCharType="separate"/>
        </w:r>
        <w:r w:rsidR="00E66BC9">
          <w:rPr>
            <w:noProof/>
            <w:webHidden/>
          </w:rPr>
          <w:t>xxi</w:t>
        </w:r>
        <w:r w:rsidR="00E66BC9">
          <w:rPr>
            <w:noProof/>
            <w:webHidden/>
          </w:rPr>
          <w:fldChar w:fldCharType="end"/>
        </w:r>
      </w:hyperlink>
    </w:p>
    <w:p w14:paraId="7F280E07" w14:textId="311AAED4"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83" w:history="1">
        <w:r w:rsidR="00E66BC9" w:rsidRPr="007E01E9">
          <w:rPr>
            <w:rStyle w:val="Lienhypertexte"/>
            <w:noProof/>
          </w:rPr>
          <w:t>Listes des figures</w:t>
        </w:r>
        <w:r w:rsidR="00E66BC9">
          <w:rPr>
            <w:noProof/>
            <w:webHidden/>
          </w:rPr>
          <w:tab/>
        </w:r>
        <w:r w:rsidR="00E66BC9">
          <w:rPr>
            <w:noProof/>
            <w:webHidden/>
          </w:rPr>
          <w:fldChar w:fldCharType="begin"/>
        </w:r>
        <w:r w:rsidR="00E66BC9">
          <w:rPr>
            <w:noProof/>
            <w:webHidden/>
          </w:rPr>
          <w:instrText xml:space="preserve"> PAGEREF _Toc182496283 \h </w:instrText>
        </w:r>
        <w:r w:rsidR="00E66BC9">
          <w:rPr>
            <w:noProof/>
            <w:webHidden/>
          </w:rPr>
        </w:r>
        <w:r w:rsidR="00E66BC9">
          <w:rPr>
            <w:noProof/>
            <w:webHidden/>
          </w:rPr>
          <w:fldChar w:fldCharType="separate"/>
        </w:r>
        <w:r w:rsidR="00E66BC9">
          <w:rPr>
            <w:noProof/>
            <w:webHidden/>
          </w:rPr>
          <w:t>xxii</w:t>
        </w:r>
        <w:r w:rsidR="00E66BC9">
          <w:rPr>
            <w:noProof/>
            <w:webHidden/>
          </w:rPr>
          <w:fldChar w:fldCharType="end"/>
        </w:r>
      </w:hyperlink>
    </w:p>
    <w:p w14:paraId="3EAF29F0" w14:textId="0BF47204"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84" w:history="1">
        <w:r w:rsidR="00E66BC9" w:rsidRPr="007E01E9">
          <w:rPr>
            <w:rStyle w:val="Lienhypertexte"/>
            <w:noProof/>
          </w:rPr>
          <w:t>Introduction</w:t>
        </w:r>
        <w:r w:rsidR="00E66BC9">
          <w:rPr>
            <w:noProof/>
            <w:webHidden/>
          </w:rPr>
          <w:tab/>
        </w:r>
        <w:r w:rsidR="00E66BC9">
          <w:rPr>
            <w:noProof/>
            <w:webHidden/>
          </w:rPr>
          <w:fldChar w:fldCharType="begin"/>
        </w:r>
        <w:r w:rsidR="00E66BC9">
          <w:rPr>
            <w:noProof/>
            <w:webHidden/>
          </w:rPr>
          <w:instrText xml:space="preserve"> PAGEREF _Toc182496284 \h </w:instrText>
        </w:r>
        <w:r w:rsidR="00E66BC9">
          <w:rPr>
            <w:noProof/>
            <w:webHidden/>
          </w:rPr>
        </w:r>
        <w:r w:rsidR="00E66BC9">
          <w:rPr>
            <w:noProof/>
            <w:webHidden/>
          </w:rPr>
          <w:fldChar w:fldCharType="separate"/>
        </w:r>
        <w:r w:rsidR="00E66BC9">
          <w:rPr>
            <w:noProof/>
            <w:webHidden/>
          </w:rPr>
          <w:t>1</w:t>
        </w:r>
        <w:r w:rsidR="00E66BC9">
          <w:rPr>
            <w:noProof/>
            <w:webHidden/>
          </w:rPr>
          <w:fldChar w:fldCharType="end"/>
        </w:r>
      </w:hyperlink>
    </w:p>
    <w:p w14:paraId="60E8BEB7" w14:textId="20F055B9"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85" w:history="1">
        <w:r w:rsidR="00E66BC9" w:rsidRPr="007E01E9">
          <w:rPr>
            <w:rStyle w:val="Lienhypertexte"/>
            <w:noProof/>
          </w:rPr>
          <w:t>Chapitre I : Cadre de l’Étude</w:t>
        </w:r>
        <w:r w:rsidR="00E66BC9">
          <w:rPr>
            <w:noProof/>
            <w:webHidden/>
          </w:rPr>
          <w:tab/>
        </w:r>
        <w:r w:rsidR="00E66BC9">
          <w:rPr>
            <w:noProof/>
            <w:webHidden/>
          </w:rPr>
          <w:fldChar w:fldCharType="begin"/>
        </w:r>
        <w:r w:rsidR="00E66BC9">
          <w:rPr>
            <w:noProof/>
            <w:webHidden/>
          </w:rPr>
          <w:instrText xml:space="preserve"> PAGEREF _Toc182496285 \h </w:instrText>
        </w:r>
        <w:r w:rsidR="00E66BC9">
          <w:rPr>
            <w:noProof/>
            <w:webHidden/>
          </w:rPr>
        </w:r>
        <w:r w:rsidR="00E66BC9">
          <w:rPr>
            <w:noProof/>
            <w:webHidden/>
          </w:rPr>
          <w:fldChar w:fldCharType="separate"/>
        </w:r>
        <w:r w:rsidR="00E66BC9">
          <w:rPr>
            <w:noProof/>
            <w:webHidden/>
          </w:rPr>
          <w:t>2</w:t>
        </w:r>
        <w:r w:rsidR="00E66BC9">
          <w:rPr>
            <w:noProof/>
            <w:webHidden/>
          </w:rPr>
          <w:fldChar w:fldCharType="end"/>
        </w:r>
      </w:hyperlink>
    </w:p>
    <w:p w14:paraId="5BE96D36" w14:textId="35804B13"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86" w:history="1">
        <w:r w:rsidR="00E66BC9" w:rsidRPr="007E01E9">
          <w:rPr>
            <w:rStyle w:val="Lienhypertexte"/>
            <w:noProof/>
          </w:rPr>
          <w:t>I.2</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justification du sujet</w:t>
        </w:r>
        <w:r w:rsidR="00E66BC9">
          <w:rPr>
            <w:noProof/>
            <w:webHidden/>
          </w:rPr>
          <w:tab/>
        </w:r>
        <w:r w:rsidR="00E66BC9">
          <w:rPr>
            <w:noProof/>
            <w:webHidden/>
          </w:rPr>
          <w:fldChar w:fldCharType="begin"/>
        </w:r>
        <w:r w:rsidR="00E66BC9">
          <w:rPr>
            <w:noProof/>
            <w:webHidden/>
          </w:rPr>
          <w:instrText xml:space="preserve"> PAGEREF _Toc182496286 \h </w:instrText>
        </w:r>
        <w:r w:rsidR="00E66BC9">
          <w:rPr>
            <w:noProof/>
            <w:webHidden/>
          </w:rPr>
        </w:r>
        <w:r w:rsidR="00E66BC9">
          <w:rPr>
            <w:noProof/>
            <w:webHidden/>
          </w:rPr>
          <w:fldChar w:fldCharType="separate"/>
        </w:r>
        <w:r w:rsidR="00E66BC9">
          <w:rPr>
            <w:noProof/>
            <w:webHidden/>
          </w:rPr>
          <w:t>4</w:t>
        </w:r>
        <w:r w:rsidR="00E66BC9">
          <w:rPr>
            <w:noProof/>
            <w:webHidden/>
          </w:rPr>
          <w:fldChar w:fldCharType="end"/>
        </w:r>
      </w:hyperlink>
    </w:p>
    <w:p w14:paraId="250F9EB0" w14:textId="417843FD"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87" w:history="1">
        <w:r w:rsidR="00E66BC9" w:rsidRPr="007E01E9">
          <w:rPr>
            <w:rStyle w:val="Lienhypertexte"/>
            <w:noProof/>
          </w:rPr>
          <w:t>I.3</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QUESTIONS DE RECHERCHE</w:t>
        </w:r>
        <w:r w:rsidR="00E66BC9">
          <w:rPr>
            <w:noProof/>
            <w:webHidden/>
          </w:rPr>
          <w:tab/>
        </w:r>
        <w:r w:rsidR="00E66BC9">
          <w:rPr>
            <w:noProof/>
            <w:webHidden/>
          </w:rPr>
          <w:fldChar w:fldCharType="begin"/>
        </w:r>
        <w:r w:rsidR="00E66BC9">
          <w:rPr>
            <w:noProof/>
            <w:webHidden/>
          </w:rPr>
          <w:instrText xml:space="preserve"> PAGEREF _Toc182496287 \h </w:instrText>
        </w:r>
        <w:r w:rsidR="00E66BC9">
          <w:rPr>
            <w:noProof/>
            <w:webHidden/>
          </w:rPr>
        </w:r>
        <w:r w:rsidR="00E66BC9">
          <w:rPr>
            <w:noProof/>
            <w:webHidden/>
          </w:rPr>
          <w:fldChar w:fldCharType="separate"/>
        </w:r>
        <w:r w:rsidR="00E66BC9">
          <w:rPr>
            <w:noProof/>
            <w:webHidden/>
          </w:rPr>
          <w:t>4</w:t>
        </w:r>
        <w:r w:rsidR="00E66BC9">
          <w:rPr>
            <w:noProof/>
            <w:webHidden/>
          </w:rPr>
          <w:fldChar w:fldCharType="end"/>
        </w:r>
      </w:hyperlink>
    </w:p>
    <w:p w14:paraId="63479942" w14:textId="41179126"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88" w:history="1">
        <w:r w:rsidR="00E66BC9" w:rsidRPr="007E01E9">
          <w:rPr>
            <w:rStyle w:val="Lienhypertexte"/>
            <w:noProof/>
          </w:rPr>
          <w:t>I.4</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Hypothèses de recherche</w:t>
        </w:r>
        <w:r w:rsidR="00E66BC9">
          <w:rPr>
            <w:noProof/>
            <w:webHidden/>
          </w:rPr>
          <w:tab/>
        </w:r>
        <w:r w:rsidR="00E66BC9">
          <w:rPr>
            <w:noProof/>
            <w:webHidden/>
          </w:rPr>
          <w:fldChar w:fldCharType="begin"/>
        </w:r>
        <w:r w:rsidR="00E66BC9">
          <w:rPr>
            <w:noProof/>
            <w:webHidden/>
          </w:rPr>
          <w:instrText xml:space="preserve"> PAGEREF _Toc182496288 \h </w:instrText>
        </w:r>
        <w:r w:rsidR="00E66BC9">
          <w:rPr>
            <w:noProof/>
            <w:webHidden/>
          </w:rPr>
        </w:r>
        <w:r w:rsidR="00E66BC9">
          <w:rPr>
            <w:noProof/>
            <w:webHidden/>
          </w:rPr>
          <w:fldChar w:fldCharType="separate"/>
        </w:r>
        <w:r w:rsidR="00E66BC9">
          <w:rPr>
            <w:noProof/>
            <w:webHidden/>
          </w:rPr>
          <w:t>4</w:t>
        </w:r>
        <w:r w:rsidR="00E66BC9">
          <w:rPr>
            <w:noProof/>
            <w:webHidden/>
          </w:rPr>
          <w:fldChar w:fldCharType="end"/>
        </w:r>
      </w:hyperlink>
    </w:p>
    <w:p w14:paraId="4CCF5237" w14:textId="61119C0A"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89" w:history="1">
        <w:r w:rsidR="00E66BC9" w:rsidRPr="007E01E9">
          <w:rPr>
            <w:rStyle w:val="Lienhypertexte"/>
            <w:noProof/>
          </w:rPr>
          <w:t>I.5</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Objectifs de la recherche</w:t>
        </w:r>
        <w:r w:rsidR="00E66BC9">
          <w:rPr>
            <w:noProof/>
            <w:webHidden/>
          </w:rPr>
          <w:tab/>
        </w:r>
        <w:r w:rsidR="00E66BC9">
          <w:rPr>
            <w:noProof/>
            <w:webHidden/>
          </w:rPr>
          <w:fldChar w:fldCharType="begin"/>
        </w:r>
        <w:r w:rsidR="00E66BC9">
          <w:rPr>
            <w:noProof/>
            <w:webHidden/>
          </w:rPr>
          <w:instrText xml:space="preserve"> PAGEREF _Toc182496289 \h </w:instrText>
        </w:r>
        <w:r w:rsidR="00E66BC9">
          <w:rPr>
            <w:noProof/>
            <w:webHidden/>
          </w:rPr>
        </w:r>
        <w:r w:rsidR="00E66BC9">
          <w:rPr>
            <w:noProof/>
            <w:webHidden/>
          </w:rPr>
          <w:fldChar w:fldCharType="separate"/>
        </w:r>
        <w:r w:rsidR="00E66BC9">
          <w:rPr>
            <w:noProof/>
            <w:webHidden/>
          </w:rPr>
          <w:t>4</w:t>
        </w:r>
        <w:r w:rsidR="00E66BC9">
          <w:rPr>
            <w:noProof/>
            <w:webHidden/>
          </w:rPr>
          <w:fldChar w:fldCharType="end"/>
        </w:r>
      </w:hyperlink>
    </w:p>
    <w:p w14:paraId="4891EEA2" w14:textId="28DB2009"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90" w:history="1">
        <w:r w:rsidR="00E66BC9" w:rsidRPr="007E01E9">
          <w:rPr>
            <w:rStyle w:val="Lienhypertexte"/>
            <w:noProof/>
          </w:rPr>
          <w:t>I.6</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DEFINITIONS OPERATIONNELLES DES TERMES</w:t>
        </w:r>
        <w:r w:rsidR="00E66BC9">
          <w:rPr>
            <w:noProof/>
            <w:webHidden/>
          </w:rPr>
          <w:tab/>
        </w:r>
        <w:r w:rsidR="00E66BC9">
          <w:rPr>
            <w:noProof/>
            <w:webHidden/>
          </w:rPr>
          <w:fldChar w:fldCharType="begin"/>
        </w:r>
        <w:r w:rsidR="00E66BC9">
          <w:rPr>
            <w:noProof/>
            <w:webHidden/>
          </w:rPr>
          <w:instrText xml:space="preserve"> PAGEREF _Toc182496290 \h </w:instrText>
        </w:r>
        <w:r w:rsidR="00E66BC9">
          <w:rPr>
            <w:noProof/>
            <w:webHidden/>
          </w:rPr>
        </w:r>
        <w:r w:rsidR="00E66BC9">
          <w:rPr>
            <w:noProof/>
            <w:webHidden/>
          </w:rPr>
          <w:fldChar w:fldCharType="separate"/>
        </w:r>
        <w:r w:rsidR="00E66BC9">
          <w:rPr>
            <w:noProof/>
            <w:webHidden/>
          </w:rPr>
          <w:t>5</w:t>
        </w:r>
        <w:r w:rsidR="00E66BC9">
          <w:rPr>
            <w:noProof/>
            <w:webHidden/>
          </w:rPr>
          <w:fldChar w:fldCharType="end"/>
        </w:r>
      </w:hyperlink>
    </w:p>
    <w:p w14:paraId="217C90D9" w14:textId="0BC9F688"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91" w:history="1">
        <w:r w:rsidR="00E66BC9" w:rsidRPr="007E01E9">
          <w:rPr>
            <w:rStyle w:val="Lienhypertexte"/>
            <w:noProof/>
          </w:rPr>
          <w:t>Chapitre II : Revue de la Littérature</w:t>
        </w:r>
        <w:r w:rsidR="00E66BC9">
          <w:rPr>
            <w:noProof/>
            <w:webHidden/>
          </w:rPr>
          <w:tab/>
        </w:r>
        <w:r w:rsidR="00E66BC9">
          <w:rPr>
            <w:noProof/>
            <w:webHidden/>
          </w:rPr>
          <w:fldChar w:fldCharType="begin"/>
        </w:r>
        <w:r w:rsidR="00E66BC9">
          <w:rPr>
            <w:noProof/>
            <w:webHidden/>
          </w:rPr>
          <w:instrText xml:space="preserve"> PAGEREF _Toc182496291 \h </w:instrText>
        </w:r>
        <w:r w:rsidR="00E66BC9">
          <w:rPr>
            <w:noProof/>
            <w:webHidden/>
          </w:rPr>
        </w:r>
        <w:r w:rsidR="00E66BC9">
          <w:rPr>
            <w:noProof/>
            <w:webHidden/>
          </w:rPr>
          <w:fldChar w:fldCharType="separate"/>
        </w:r>
        <w:r w:rsidR="00E66BC9">
          <w:rPr>
            <w:noProof/>
            <w:webHidden/>
          </w:rPr>
          <w:t>1</w:t>
        </w:r>
        <w:r w:rsidR="00E66BC9">
          <w:rPr>
            <w:noProof/>
            <w:webHidden/>
          </w:rPr>
          <w:fldChar w:fldCharType="end"/>
        </w:r>
      </w:hyperlink>
    </w:p>
    <w:p w14:paraId="42CDA00F" w14:textId="05C20429"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94" w:history="1">
        <w:r w:rsidR="00E66BC9" w:rsidRPr="007E01E9">
          <w:rPr>
            <w:rStyle w:val="Lienhypertexte"/>
            <w:noProof/>
          </w:rPr>
          <w:t>II.1</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Rappel des connaissances</w:t>
        </w:r>
        <w:r w:rsidR="00E66BC9">
          <w:rPr>
            <w:noProof/>
            <w:webHidden/>
          </w:rPr>
          <w:tab/>
        </w:r>
        <w:r w:rsidR="00E66BC9">
          <w:rPr>
            <w:noProof/>
            <w:webHidden/>
          </w:rPr>
          <w:fldChar w:fldCharType="begin"/>
        </w:r>
        <w:r w:rsidR="00E66BC9">
          <w:rPr>
            <w:noProof/>
            <w:webHidden/>
          </w:rPr>
          <w:instrText xml:space="preserve"> PAGEREF _Toc182496294 \h </w:instrText>
        </w:r>
        <w:r w:rsidR="00E66BC9">
          <w:rPr>
            <w:noProof/>
            <w:webHidden/>
          </w:rPr>
        </w:r>
        <w:r w:rsidR="00E66BC9">
          <w:rPr>
            <w:noProof/>
            <w:webHidden/>
          </w:rPr>
          <w:fldChar w:fldCharType="separate"/>
        </w:r>
        <w:r w:rsidR="00E66BC9">
          <w:rPr>
            <w:noProof/>
            <w:webHidden/>
          </w:rPr>
          <w:t>7</w:t>
        </w:r>
        <w:r w:rsidR="00E66BC9">
          <w:rPr>
            <w:noProof/>
            <w:webHidden/>
          </w:rPr>
          <w:fldChar w:fldCharType="end"/>
        </w:r>
      </w:hyperlink>
    </w:p>
    <w:p w14:paraId="6582475F" w14:textId="66CF0A8D"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97" w:history="1">
        <w:r w:rsidR="00E66BC9" w:rsidRPr="007E01E9">
          <w:rPr>
            <w:rStyle w:val="Lienhypertexte"/>
            <w:noProof/>
          </w:rPr>
          <w:t>II.2</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Etat des connaissances sur la question</w:t>
        </w:r>
        <w:r w:rsidR="00E66BC9">
          <w:rPr>
            <w:noProof/>
            <w:webHidden/>
          </w:rPr>
          <w:tab/>
        </w:r>
        <w:r w:rsidR="00E66BC9">
          <w:rPr>
            <w:noProof/>
            <w:webHidden/>
          </w:rPr>
          <w:fldChar w:fldCharType="begin"/>
        </w:r>
        <w:r w:rsidR="00E66BC9">
          <w:rPr>
            <w:noProof/>
            <w:webHidden/>
          </w:rPr>
          <w:instrText xml:space="preserve"> PAGEREF _Toc182496297 \h </w:instrText>
        </w:r>
        <w:r w:rsidR="00E66BC9">
          <w:rPr>
            <w:noProof/>
            <w:webHidden/>
          </w:rPr>
        </w:r>
        <w:r w:rsidR="00E66BC9">
          <w:rPr>
            <w:noProof/>
            <w:webHidden/>
          </w:rPr>
          <w:fldChar w:fldCharType="separate"/>
        </w:r>
        <w:r w:rsidR="00E66BC9">
          <w:rPr>
            <w:noProof/>
            <w:webHidden/>
          </w:rPr>
          <w:t>22</w:t>
        </w:r>
        <w:r w:rsidR="00E66BC9">
          <w:rPr>
            <w:noProof/>
            <w:webHidden/>
          </w:rPr>
          <w:fldChar w:fldCharType="end"/>
        </w:r>
      </w:hyperlink>
    </w:p>
    <w:p w14:paraId="51F9053E" w14:textId="3C2F7FC5"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298" w:history="1">
        <w:r w:rsidR="00E66BC9" w:rsidRPr="007E01E9">
          <w:rPr>
            <w:rStyle w:val="Lienhypertexte"/>
            <w:noProof/>
          </w:rPr>
          <w:t>Chapitre III : Méthodologie</w:t>
        </w:r>
        <w:r w:rsidR="00E66BC9">
          <w:rPr>
            <w:noProof/>
            <w:webHidden/>
          </w:rPr>
          <w:tab/>
        </w:r>
        <w:r w:rsidR="00E66BC9">
          <w:rPr>
            <w:noProof/>
            <w:webHidden/>
          </w:rPr>
          <w:fldChar w:fldCharType="begin"/>
        </w:r>
        <w:r w:rsidR="00E66BC9">
          <w:rPr>
            <w:noProof/>
            <w:webHidden/>
          </w:rPr>
          <w:instrText xml:space="preserve"> PAGEREF _Toc182496298 \h </w:instrText>
        </w:r>
        <w:r w:rsidR="00E66BC9">
          <w:rPr>
            <w:noProof/>
            <w:webHidden/>
          </w:rPr>
        </w:r>
        <w:r w:rsidR="00E66BC9">
          <w:rPr>
            <w:noProof/>
            <w:webHidden/>
          </w:rPr>
          <w:fldChar w:fldCharType="separate"/>
        </w:r>
        <w:r w:rsidR="00E66BC9">
          <w:rPr>
            <w:noProof/>
            <w:webHidden/>
          </w:rPr>
          <w:t>25</w:t>
        </w:r>
        <w:r w:rsidR="00E66BC9">
          <w:rPr>
            <w:noProof/>
            <w:webHidden/>
          </w:rPr>
          <w:fldChar w:fldCharType="end"/>
        </w:r>
      </w:hyperlink>
    </w:p>
    <w:p w14:paraId="594AED6B" w14:textId="0123CA0B"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299" w:history="1">
        <w:r w:rsidR="00E66BC9" w:rsidRPr="007E01E9">
          <w:rPr>
            <w:rStyle w:val="Lienhypertexte"/>
            <w:noProof/>
          </w:rPr>
          <w:t>II.3</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type d’etude</w:t>
        </w:r>
        <w:r w:rsidR="00E66BC9">
          <w:rPr>
            <w:noProof/>
            <w:webHidden/>
          </w:rPr>
          <w:tab/>
        </w:r>
        <w:r w:rsidR="00E66BC9">
          <w:rPr>
            <w:noProof/>
            <w:webHidden/>
          </w:rPr>
          <w:fldChar w:fldCharType="begin"/>
        </w:r>
        <w:r w:rsidR="00E66BC9">
          <w:rPr>
            <w:noProof/>
            <w:webHidden/>
          </w:rPr>
          <w:instrText xml:space="preserve"> PAGEREF _Toc182496299 \h </w:instrText>
        </w:r>
        <w:r w:rsidR="00E66BC9">
          <w:rPr>
            <w:noProof/>
            <w:webHidden/>
          </w:rPr>
        </w:r>
        <w:r w:rsidR="00E66BC9">
          <w:rPr>
            <w:noProof/>
            <w:webHidden/>
          </w:rPr>
          <w:fldChar w:fldCharType="separate"/>
        </w:r>
        <w:r w:rsidR="00E66BC9">
          <w:rPr>
            <w:noProof/>
            <w:webHidden/>
          </w:rPr>
          <w:t>26</w:t>
        </w:r>
        <w:r w:rsidR="00E66BC9">
          <w:rPr>
            <w:noProof/>
            <w:webHidden/>
          </w:rPr>
          <w:fldChar w:fldCharType="end"/>
        </w:r>
      </w:hyperlink>
    </w:p>
    <w:p w14:paraId="2A83102B" w14:textId="0747E9DE"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00" w:history="1">
        <w:r w:rsidR="00E66BC9" w:rsidRPr="007E01E9">
          <w:rPr>
            <w:rStyle w:val="Lienhypertexte"/>
            <w:noProof/>
          </w:rPr>
          <w:t>II.4</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Site d’étude :</w:t>
        </w:r>
        <w:r w:rsidR="00E66BC9">
          <w:rPr>
            <w:noProof/>
            <w:webHidden/>
          </w:rPr>
          <w:tab/>
        </w:r>
        <w:r w:rsidR="00E66BC9">
          <w:rPr>
            <w:noProof/>
            <w:webHidden/>
          </w:rPr>
          <w:fldChar w:fldCharType="begin"/>
        </w:r>
        <w:r w:rsidR="00E66BC9">
          <w:rPr>
            <w:noProof/>
            <w:webHidden/>
          </w:rPr>
          <w:instrText xml:space="preserve"> PAGEREF _Toc182496300 \h </w:instrText>
        </w:r>
        <w:r w:rsidR="00E66BC9">
          <w:rPr>
            <w:noProof/>
            <w:webHidden/>
          </w:rPr>
        </w:r>
        <w:r w:rsidR="00E66BC9">
          <w:rPr>
            <w:noProof/>
            <w:webHidden/>
          </w:rPr>
          <w:fldChar w:fldCharType="separate"/>
        </w:r>
        <w:r w:rsidR="00E66BC9">
          <w:rPr>
            <w:noProof/>
            <w:webHidden/>
          </w:rPr>
          <w:t>26</w:t>
        </w:r>
        <w:r w:rsidR="00E66BC9">
          <w:rPr>
            <w:noProof/>
            <w:webHidden/>
          </w:rPr>
          <w:fldChar w:fldCharType="end"/>
        </w:r>
      </w:hyperlink>
    </w:p>
    <w:p w14:paraId="0110037D" w14:textId="55887878"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01" w:history="1">
        <w:r w:rsidR="00E66BC9" w:rsidRPr="007E01E9">
          <w:rPr>
            <w:rStyle w:val="Lienhypertexte"/>
            <w:noProof/>
          </w:rPr>
          <w:t>II.5</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Durée d’étude :</w:t>
        </w:r>
        <w:r w:rsidR="00E66BC9">
          <w:rPr>
            <w:noProof/>
            <w:webHidden/>
          </w:rPr>
          <w:tab/>
        </w:r>
        <w:r w:rsidR="00E66BC9">
          <w:rPr>
            <w:noProof/>
            <w:webHidden/>
          </w:rPr>
          <w:fldChar w:fldCharType="begin"/>
        </w:r>
        <w:r w:rsidR="00E66BC9">
          <w:rPr>
            <w:noProof/>
            <w:webHidden/>
          </w:rPr>
          <w:instrText xml:space="preserve"> PAGEREF _Toc182496301 \h </w:instrText>
        </w:r>
        <w:r w:rsidR="00E66BC9">
          <w:rPr>
            <w:noProof/>
            <w:webHidden/>
          </w:rPr>
        </w:r>
        <w:r w:rsidR="00E66BC9">
          <w:rPr>
            <w:noProof/>
            <w:webHidden/>
          </w:rPr>
          <w:fldChar w:fldCharType="separate"/>
        </w:r>
        <w:r w:rsidR="00E66BC9">
          <w:rPr>
            <w:noProof/>
            <w:webHidden/>
          </w:rPr>
          <w:t>26</w:t>
        </w:r>
        <w:r w:rsidR="00E66BC9">
          <w:rPr>
            <w:noProof/>
            <w:webHidden/>
          </w:rPr>
          <w:fldChar w:fldCharType="end"/>
        </w:r>
      </w:hyperlink>
    </w:p>
    <w:p w14:paraId="5E6278EC" w14:textId="358EBB40"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02" w:history="1">
        <w:r w:rsidR="00E66BC9" w:rsidRPr="007E01E9">
          <w:rPr>
            <w:rStyle w:val="Lienhypertexte"/>
            <w:noProof/>
          </w:rPr>
          <w:t>II.6</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Population d’étude</w:t>
        </w:r>
        <w:r w:rsidR="00E66BC9">
          <w:rPr>
            <w:noProof/>
            <w:webHidden/>
          </w:rPr>
          <w:tab/>
        </w:r>
        <w:r w:rsidR="00E66BC9">
          <w:rPr>
            <w:noProof/>
            <w:webHidden/>
          </w:rPr>
          <w:fldChar w:fldCharType="begin"/>
        </w:r>
        <w:r w:rsidR="00E66BC9">
          <w:rPr>
            <w:noProof/>
            <w:webHidden/>
          </w:rPr>
          <w:instrText xml:space="preserve"> PAGEREF _Toc182496302 \h </w:instrText>
        </w:r>
        <w:r w:rsidR="00E66BC9">
          <w:rPr>
            <w:noProof/>
            <w:webHidden/>
          </w:rPr>
        </w:r>
        <w:r w:rsidR="00E66BC9">
          <w:rPr>
            <w:noProof/>
            <w:webHidden/>
          </w:rPr>
          <w:fldChar w:fldCharType="separate"/>
        </w:r>
        <w:r w:rsidR="00E66BC9">
          <w:rPr>
            <w:noProof/>
            <w:webHidden/>
          </w:rPr>
          <w:t>26</w:t>
        </w:r>
        <w:r w:rsidR="00E66BC9">
          <w:rPr>
            <w:noProof/>
            <w:webHidden/>
          </w:rPr>
          <w:fldChar w:fldCharType="end"/>
        </w:r>
      </w:hyperlink>
    </w:p>
    <w:p w14:paraId="02C5DD84" w14:textId="61DD69BB"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03" w:history="1">
        <w:r w:rsidR="00E66BC9" w:rsidRPr="007E01E9">
          <w:rPr>
            <w:rStyle w:val="Lienhypertexte"/>
            <w:noProof/>
          </w:rPr>
          <w:t>II.7</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Critères de sélection</w:t>
        </w:r>
        <w:r w:rsidR="00E66BC9">
          <w:rPr>
            <w:noProof/>
            <w:webHidden/>
          </w:rPr>
          <w:tab/>
        </w:r>
        <w:r w:rsidR="00E66BC9">
          <w:rPr>
            <w:noProof/>
            <w:webHidden/>
          </w:rPr>
          <w:fldChar w:fldCharType="begin"/>
        </w:r>
        <w:r w:rsidR="00E66BC9">
          <w:rPr>
            <w:noProof/>
            <w:webHidden/>
          </w:rPr>
          <w:instrText xml:space="preserve"> PAGEREF _Toc182496303 \h </w:instrText>
        </w:r>
        <w:r w:rsidR="00E66BC9">
          <w:rPr>
            <w:noProof/>
            <w:webHidden/>
          </w:rPr>
        </w:r>
        <w:r w:rsidR="00E66BC9">
          <w:rPr>
            <w:noProof/>
            <w:webHidden/>
          </w:rPr>
          <w:fldChar w:fldCharType="separate"/>
        </w:r>
        <w:r w:rsidR="00E66BC9">
          <w:rPr>
            <w:noProof/>
            <w:webHidden/>
          </w:rPr>
          <w:t>26</w:t>
        </w:r>
        <w:r w:rsidR="00E66BC9">
          <w:rPr>
            <w:noProof/>
            <w:webHidden/>
          </w:rPr>
          <w:fldChar w:fldCharType="end"/>
        </w:r>
      </w:hyperlink>
    </w:p>
    <w:p w14:paraId="7BCFBF7B" w14:textId="094AAC5B"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04" w:history="1">
        <w:r w:rsidR="00E66BC9" w:rsidRPr="007E01E9">
          <w:rPr>
            <w:rStyle w:val="Lienhypertexte"/>
            <w:noProof/>
          </w:rPr>
          <w:t>II.8</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PROCEDURE</w:t>
        </w:r>
        <w:r w:rsidR="00E66BC9">
          <w:rPr>
            <w:noProof/>
            <w:webHidden/>
          </w:rPr>
          <w:tab/>
        </w:r>
        <w:r w:rsidR="00E66BC9">
          <w:rPr>
            <w:noProof/>
            <w:webHidden/>
          </w:rPr>
          <w:fldChar w:fldCharType="begin"/>
        </w:r>
        <w:r w:rsidR="00E66BC9">
          <w:rPr>
            <w:noProof/>
            <w:webHidden/>
          </w:rPr>
          <w:instrText xml:space="preserve"> PAGEREF _Toc182496304 \h </w:instrText>
        </w:r>
        <w:r w:rsidR="00E66BC9">
          <w:rPr>
            <w:noProof/>
            <w:webHidden/>
          </w:rPr>
        </w:r>
        <w:r w:rsidR="00E66BC9">
          <w:rPr>
            <w:noProof/>
            <w:webHidden/>
          </w:rPr>
          <w:fldChar w:fldCharType="separate"/>
        </w:r>
        <w:r w:rsidR="00E66BC9">
          <w:rPr>
            <w:noProof/>
            <w:webHidden/>
          </w:rPr>
          <w:t>27</w:t>
        </w:r>
        <w:r w:rsidR="00E66BC9">
          <w:rPr>
            <w:noProof/>
            <w:webHidden/>
          </w:rPr>
          <w:fldChar w:fldCharType="end"/>
        </w:r>
      </w:hyperlink>
    </w:p>
    <w:p w14:paraId="6BF1CA2B" w14:textId="0B34DC7C"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05" w:history="1">
        <w:r w:rsidR="00E66BC9" w:rsidRPr="007E01E9">
          <w:rPr>
            <w:rStyle w:val="Lienhypertexte"/>
            <w:noProof/>
          </w:rPr>
          <w:t>II.9</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Ressources</w:t>
        </w:r>
        <w:r w:rsidR="00E66BC9">
          <w:rPr>
            <w:noProof/>
            <w:webHidden/>
          </w:rPr>
          <w:tab/>
        </w:r>
        <w:r w:rsidR="00E66BC9">
          <w:rPr>
            <w:noProof/>
            <w:webHidden/>
          </w:rPr>
          <w:fldChar w:fldCharType="begin"/>
        </w:r>
        <w:r w:rsidR="00E66BC9">
          <w:rPr>
            <w:noProof/>
            <w:webHidden/>
          </w:rPr>
          <w:instrText xml:space="preserve"> PAGEREF _Toc182496305 \h </w:instrText>
        </w:r>
        <w:r w:rsidR="00E66BC9">
          <w:rPr>
            <w:noProof/>
            <w:webHidden/>
          </w:rPr>
        </w:r>
        <w:r w:rsidR="00E66BC9">
          <w:rPr>
            <w:noProof/>
            <w:webHidden/>
          </w:rPr>
          <w:fldChar w:fldCharType="separate"/>
        </w:r>
        <w:r w:rsidR="00E66BC9">
          <w:rPr>
            <w:noProof/>
            <w:webHidden/>
          </w:rPr>
          <w:t>29</w:t>
        </w:r>
        <w:r w:rsidR="00E66BC9">
          <w:rPr>
            <w:noProof/>
            <w:webHidden/>
          </w:rPr>
          <w:fldChar w:fldCharType="end"/>
        </w:r>
      </w:hyperlink>
    </w:p>
    <w:p w14:paraId="35E5C789" w14:textId="3A565C31" w:rsidR="00E66BC9" w:rsidRDefault="003D59E1">
      <w:pPr>
        <w:pStyle w:val="TM2"/>
        <w:tabs>
          <w:tab w:val="left" w:pos="1100"/>
          <w:tab w:val="right" w:leader="dot" w:pos="9062"/>
        </w:tabs>
        <w:rPr>
          <w:rFonts w:asciiTheme="minorHAnsi" w:eastAsiaTheme="minorEastAsia" w:hAnsiTheme="minorHAnsi"/>
          <w:noProof/>
          <w:kern w:val="2"/>
          <w:sz w:val="22"/>
          <w:lang w:eastAsia="fr-FR"/>
          <w14:ligatures w14:val="standardContextual"/>
        </w:rPr>
      </w:pPr>
      <w:hyperlink w:anchor="_Toc182496306" w:history="1">
        <w:r w:rsidR="00E66BC9" w:rsidRPr="007E01E9">
          <w:rPr>
            <w:rStyle w:val="Lienhypertexte"/>
            <w:noProof/>
          </w:rPr>
          <w:t>II.10</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Variables d’étude</w:t>
        </w:r>
        <w:r w:rsidR="00E66BC9">
          <w:rPr>
            <w:noProof/>
            <w:webHidden/>
          </w:rPr>
          <w:tab/>
        </w:r>
        <w:r w:rsidR="00E66BC9">
          <w:rPr>
            <w:noProof/>
            <w:webHidden/>
          </w:rPr>
          <w:fldChar w:fldCharType="begin"/>
        </w:r>
        <w:r w:rsidR="00E66BC9">
          <w:rPr>
            <w:noProof/>
            <w:webHidden/>
          </w:rPr>
          <w:instrText xml:space="preserve"> PAGEREF _Toc182496306 \h </w:instrText>
        </w:r>
        <w:r w:rsidR="00E66BC9">
          <w:rPr>
            <w:noProof/>
            <w:webHidden/>
          </w:rPr>
        </w:r>
        <w:r w:rsidR="00E66BC9">
          <w:rPr>
            <w:noProof/>
            <w:webHidden/>
          </w:rPr>
          <w:fldChar w:fldCharType="separate"/>
        </w:r>
        <w:r w:rsidR="00E66BC9">
          <w:rPr>
            <w:noProof/>
            <w:webHidden/>
          </w:rPr>
          <w:t>30</w:t>
        </w:r>
        <w:r w:rsidR="00E66BC9">
          <w:rPr>
            <w:noProof/>
            <w:webHidden/>
          </w:rPr>
          <w:fldChar w:fldCharType="end"/>
        </w:r>
      </w:hyperlink>
    </w:p>
    <w:p w14:paraId="4B24AC9C" w14:textId="1F0A4621" w:rsidR="00E66BC9" w:rsidRDefault="003D59E1">
      <w:pPr>
        <w:pStyle w:val="TM2"/>
        <w:tabs>
          <w:tab w:val="left" w:pos="1100"/>
          <w:tab w:val="right" w:leader="dot" w:pos="9062"/>
        </w:tabs>
        <w:rPr>
          <w:rFonts w:asciiTheme="minorHAnsi" w:eastAsiaTheme="minorEastAsia" w:hAnsiTheme="minorHAnsi"/>
          <w:noProof/>
          <w:kern w:val="2"/>
          <w:sz w:val="22"/>
          <w:lang w:eastAsia="fr-FR"/>
          <w14:ligatures w14:val="standardContextual"/>
        </w:rPr>
      </w:pPr>
      <w:hyperlink w:anchor="_Toc182496307" w:history="1">
        <w:r w:rsidR="00E66BC9" w:rsidRPr="007E01E9">
          <w:rPr>
            <w:rStyle w:val="Lienhypertexte"/>
            <w:noProof/>
          </w:rPr>
          <w:t>II.11</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Analyse statistique des données</w:t>
        </w:r>
        <w:r w:rsidR="00E66BC9">
          <w:rPr>
            <w:noProof/>
            <w:webHidden/>
          </w:rPr>
          <w:tab/>
        </w:r>
        <w:r w:rsidR="00E66BC9">
          <w:rPr>
            <w:noProof/>
            <w:webHidden/>
          </w:rPr>
          <w:fldChar w:fldCharType="begin"/>
        </w:r>
        <w:r w:rsidR="00E66BC9">
          <w:rPr>
            <w:noProof/>
            <w:webHidden/>
          </w:rPr>
          <w:instrText xml:space="preserve"> PAGEREF _Toc182496307 \h </w:instrText>
        </w:r>
        <w:r w:rsidR="00E66BC9">
          <w:rPr>
            <w:noProof/>
            <w:webHidden/>
          </w:rPr>
        </w:r>
        <w:r w:rsidR="00E66BC9">
          <w:rPr>
            <w:noProof/>
            <w:webHidden/>
          </w:rPr>
          <w:fldChar w:fldCharType="separate"/>
        </w:r>
        <w:r w:rsidR="00E66BC9">
          <w:rPr>
            <w:noProof/>
            <w:webHidden/>
          </w:rPr>
          <w:t>30</w:t>
        </w:r>
        <w:r w:rsidR="00E66BC9">
          <w:rPr>
            <w:noProof/>
            <w:webHidden/>
          </w:rPr>
          <w:fldChar w:fldCharType="end"/>
        </w:r>
      </w:hyperlink>
    </w:p>
    <w:p w14:paraId="58FEAE58" w14:textId="5B1E10C7" w:rsidR="00E66BC9" w:rsidRDefault="003D59E1">
      <w:pPr>
        <w:pStyle w:val="TM2"/>
        <w:tabs>
          <w:tab w:val="left" w:pos="1100"/>
          <w:tab w:val="right" w:leader="dot" w:pos="9062"/>
        </w:tabs>
        <w:rPr>
          <w:rFonts w:asciiTheme="minorHAnsi" w:eastAsiaTheme="minorEastAsia" w:hAnsiTheme="minorHAnsi"/>
          <w:noProof/>
          <w:kern w:val="2"/>
          <w:sz w:val="22"/>
          <w:lang w:eastAsia="fr-FR"/>
          <w14:ligatures w14:val="standardContextual"/>
        </w:rPr>
      </w:pPr>
      <w:hyperlink w:anchor="_Toc182496308" w:history="1">
        <w:r w:rsidR="00E66BC9" w:rsidRPr="007E01E9">
          <w:rPr>
            <w:rStyle w:val="Lienhypertexte"/>
            <w:noProof/>
          </w:rPr>
          <w:t>II.12</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Considérations éthiques et administratives</w:t>
        </w:r>
        <w:r w:rsidR="00E66BC9">
          <w:rPr>
            <w:noProof/>
            <w:webHidden/>
          </w:rPr>
          <w:tab/>
        </w:r>
        <w:r w:rsidR="00E66BC9">
          <w:rPr>
            <w:noProof/>
            <w:webHidden/>
          </w:rPr>
          <w:fldChar w:fldCharType="begin"/>
        </w:r>
        <w:r w:rsidR="00E66BC9">
          <w:rPr>
            <w:noProof/>
            <w:webHidden/>
          </w:rPr>
          <w:instrText xml:space="preserve"> PAGEREF _Toc182496308 \h </w:instrText>
        </w:r>
        <w:r w:rsidR="00E66BC9">
          <w:rPr>
            <w:noProof/>
            <w:webHidden/>
          </w:rPr>
        </w:r>
        <w:r w:rsidR="00E66BC9">
          <w:rPr>
            <w:noProof/>
            <w:webHidden/>
          </w:rPr>
          <w:fldChar w:fldCharType="separate"/>
        </w:r>
        <w:r w:rsidR="00E66BC9">
          <w:rPr>
            <w:noProof/>
            <w:webHidden/>
          </w:rPr>
          <w:t>31</w:t>
        </w:r>
        <w:r w:rsidR="00E66BC9">
          <w:rPr>
            <w:noProof/>
            <w:webHidden/>
          </w:rPr>
          <w:fldChar w:fldCharType="end"/>
        </w:r>
      </w:hyperlink>
    </w:p>
    <w:p w14:paraId="3D733F5C" w14:textId="6BECC2CA"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09" w:history="1">
        <w:r w:rsidR="00E66BC9" w:rsidRPr="007E01E9">
          <w:rPr>
            <w:rStyle w:val="Lienhypertexte"/>
            <w:noProof/>
          </w:rPr>
          <w:t>Chapitre IV : Résultats</w:t>
        </w:r>
        <w:r w:rsidR="00E66BC9">
          <w:rPr>
            <w:noProof/>
            <w:webHidden/>
          </w:rPr>
          <w:tab/>
        </w:r>
        <w:r w:rsidR="00E66BC9">
          <w:rPr>
            <w:noProof/>
            <w:webHidden/>
          </w:rPr>
          <w:fldChar w:fldCharType="begin"/>
        </w:r>
        <w:r w:rsidR="00E66BC9">
          <w:rPr>
            <w:noProof/>
            <w:webHidden/>
          </w:rPr>
          <w:instrText xml:space="preserve"> PAGEREF _Toc182496309 \h </w:instrText>
        </w:r>
        <w:r w:rsidR="00E66BC9">
          <w:rPr>
            <w:noProof/>
            <w:webHidden/>
          </w:rPr>
        </w:r>
        <w:r w:rsidR="00E66BC9">
          <w:rPr>
            <w:noProof/>
            <w:webHidden/>
          </w:rPr>
          <w:fldChar w:fldCharType="separate"/>
        </w:r>
        <w:r w:rsidR="00E66BC9">
          <w:rPr>
            <w:noProof/>
            <w:webHidden/>
          </w:rPr>
          <w:t>32</w:t>
        </w:r>
        <w:r w:rsidR="00E66BC9">
          <w:rPr>
            <w:noProof/>
            <w:webHidden/>
          </w:rPr>
          <w:fldChar w:fldCharType="end"/>
        </w:r>
      </w:hyperlink>
    </w:p>
    <w:p w14:paraId="09527AA7" w14:textId="155F5685"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11" w:history="1">
        <w:r w:rsidR="00E66BC9" w:rsidRPr="007E01E9">
          <w:rPr>
            <w:rStyle w:val="Lienhypertexte"/>
            <w:noProof/>
          </w:rPr>
          <w:t>III.1</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Description des caractéristiques sociodémographiques et des facteurs liés à la santé buccodentaire des patients</w:t>
        </w:r>
        <w:r w:rsidR="00E66BC9">
          <w:rPr>
            <w:noProof/>
            <w:webHidden/>
          </w:rPr>
          <w:tab/>
        </w:r>
        <w:r w:rsidR="00E66BC9">
          <w:rPr>
            <w:noProof/>
            <w:webHidden/>
          </w:rPr>
          <w:fldChar w:fldCharType="begin"/>
        </w:r>
        <w:r w:rsidR="00E66BC9">
          <w:rPr>
            <w:noProof/>
            <w:webHidden/>
          </w:rPr>
          <w:instrText xml:space="preserve"> PAGEREF _Toc182496311 \h </w:instrText>
        </w:r>
        <w:r w:rsidR="00E66BC9">
          <w:rPr>
            <w:noProof/>
            <w:webHidden/>
          </w:rPr>
        </w:r>
        <w:r w:rsidR="00E66BC9">
          <w:rPr>
            <w:noProof/>
            <w:webHidden/>
          </w:rPr>
          <w:fldChar w:fldCharType="separate"/>
        </w:r>
        <w:r w:rsidR="00E66BC9">
          <w:rPr>
            <w:noProof/>
            <w:webHidden/>
          </w:rPr>
          <w:t>33</w:t>
        </w:r>
        <w:r w:rsidR="00E66BC9">
          <w:rPr>
            <w:noProof/>
            <w:webHidden/>
          </w:rPr>
          <w:fldChar w:fldCharType="end"/>
        </w:r>
      </w:hyperlink>
    </w:p>
    <w:p w14:paraId="3C37FE0F" w14:textId="3AF097C0"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12" w:history="1">
        <w:r w:rsidR="00E66BC9" w:rsidRPr="007E01E9">
          <w:rPr>
            <w:rStyle w:val="Lienhypertexte"/>
            <w:noProof/>
          </w:rPr>
          <w:t>III.2</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Analyse comparative des caractéristiques de la hauteur alvéolaire</w:t>
        </w:r>
        <w:r w:rsidR="00E66BC9">
          <w:rPr>
            <w:noProof/>
            <w:webHidden/>
          </w:rPr>
          <w:tab/>
        </w:r>
        <w:r w:rsidR="00E66BC9">
          <w:rPr>
            <w:noProof/>
            <w:webHidden/>
          </w:rPr>
          <w:fldChar w:fldCharType="begin"/>
        </w:r>
        <w:r w:rsidR="00E66BC9">
          <w:rPr>
            <w:noProof/>
            <w:webHidden/>
          </w:rPr>
          <w:instrText xml:space="preserve"> PAGEREF _Toc182496312 \h </w:instrText>
        </w:r>
        <w:r w:rsidR="00E66BC9">
          <w:rPr>
            <w:noProof/>
            <w:webHidden/>
          </w:rPr>
        </w:r>
        <w:r w:rsidR="00E66BC9">
          <w:rPr>
            <w:noProof/>
            <w:webHidden/>
          </w:rPr>
          <w:fldChar w:fldCharType="separate"/>
        </w:r>
        <w:r w:rsidR="00E66BC9">
          <w:rPr>
            <w:noProof/>
            <w:webHidden/>
          </w:rPr>
          <w:t>35</w:t>
        </w:r>
        <w:r w:rsidR="00E66BC9">
          <w:rPr>
            <w:noProof/>
            <w:webHidden/>
          </w:rPr>
          <w:fldChar w:fldCharType="end"/>
        </w:r>
      </w:hyperlink>
    </w:p>
    <w:p w14:paraId="4B1A516D" w14:textId="62DDAECF"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13" w:history="1">
        <w:r w:rsidR="00E66BC9" w:rsidRPr="007E01E9">
          <w:rPr>
            <w:rStyle w:val="Lienhypertexte"/>
            <w:noProof/>
          </w:rPr>
          <w:t>Chapitre V : Discussion</w:t>
        </w:r>
        <w:r w:rsidR="00E66BC9">
          <w:rPr>
            <w:noProof/>
            <w:webHidden/>
          </w:rPr>
          <w:tab/>
        </w:r>
        <w:r w:rsidR="00E66BC9">
          <w:rPr>
            <w:noProof/>
            <w:webHidden/>
          </w:rPr>
          <w:fldChar w:fldCharType="begin"/>
        </w:r>
        <w:r w:rsidR="00E66BC9">
          <w:rPr>
            <w:noProof/>
            <w:webHidden/>
          </w:rPr>
          <w:instrText xml:space="preserve"> PAGEREF _Toc182496313 \h </w:instrText>
        </w:r>
        <w:r w:rsidR="00E66BC9">
          <w:rPr>
            <w:noProof/>
            <w:webHidden/>
          </w:rPr>
        </w:r>
        <w:r w:rsidR="00E66BC9">
          <w:rPr>
            <w:noProof/>
            <w:webHidden/>
          </w:rPr>
          <w:fldChar w:fldCharType="separate"/>
        </w:r>
        <w:r w:rsidR="00E66BC9">
          <w:rPr>
            <w:noProof/>
            <w:webHidden/>
          </w:rPr>
          <w:t>39</w:t>
        </w:r>
        <w:r w:rsidR="00E66BC9">
          <w:rPr>
            <w:noProof/>
            <w:webHidden/>
          </w:rPr>
          <w:fldChar w:fldCharType="end"/>
        </w:r>
      </w:hyperlink>
    </w:p>
    <w:p w14:paraId="4BB2A37B" w14:textId="760F56A3"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15" w:history="1">
        <w:r w:rsidR="00E66BC9" w:rsidRPr="007E01E9">
          <w:rPr>
            <w:rStyle w:val="Lienhypertexte"/>
            <w:noProof/>
          </w:rPr>
          <w:t>IV.1</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Force et limites</w:t>
        </w:r>
        <w:r w:rsidR="00E66BC9">
          <w:rPr>
            <w:noProof/>
            <w:webHidden/>
          </w:rPr>
          <w:tab/>
        </w:r>
        <w:r w:rsidR="00E66BC9">
          <w:rPr>
            <w:noProof/>
            <w:webHidden/>
          </w:rPr>
          <w:fldChar w:fldCharType="begin"/>
        </w:r>
        <w:r w:rsidR="00E66BC9">
          <w:rPr>
            <w:noProof/>
            <w:webHidden/>
          </w:rPr>
          <w:instrText xml:space="preserve"> PAGEREF _Toc182496315 \h </w:instrText>
        </w:r>
        <w:r w:rsidR="00E66BC9">
          <w:rPr>
            <w:noProof/>
            <w:webHidden/>
          </w:rPr>
        </w:r>
        <w:r w:rsidR="00E66BC9">
          <w:rPr>
            <w:noProof/>
            <w:webHidden/>
          </w:rPr>
          <w:fldChar w:fldCharType="separate"/>
        </w:r>
        <w:r w:rsidR="00E66BC9">
          <w:rPr>
            <w:noProof/>
            <w:webHidden/>
          </w:rPr>
          <w:t>40</w:t>
        </w:r>
        <w:r w:rsidR="00E66BC9">
          <w:rPr>
            <w:noProof/>
            <w:webHidden/>
          </w:rPr>
          <w:fldChar w:fldCharType="end"/>
        </w:r>
      </w:hyperlink>
    </w:p>
    <w:p w14:paraId="1F367A34" w14:textId="27C1538B"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16" w:history="1">
        <w:r w:rsidR="00E66BC9" w:rsidRPr="007E01E9">
          <w:rPr>
            <w:rStyle w:val="Lienhypertexte"/>
            <w:noProof/>
          </w:rPr>
          <w:t>IV.2</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Description du profil socio-démographique des participants</w:t>
        </w:r>
        <w:r w:rsidR="00E66BC9">
          <w:rPr>
            <w:noProof/>
            <w:webHidden/>
          </w:rPr>
          <w:tab/>
        </w:r>
        <w:r w:rsidR="00E66BC9">
          <w:rPr>
            <w:noProof/>
            <w:webHidden/>
          </w:rPr>
          <w:fldChar w:fldCharType="begin"/>
        </w:r>
        <w:r w:rsidR="00E66BC9">
          <w:rPr>
            <w:noProof/>
            <w:webHidden/>
          </w:rPr>
          <w:instrText xml:space="preserve"> PAGEREF _Toc182496316 \h </w:instrText>
        </w:r>
        <w:r w:rsidR="00E66BC9">
          <w:rPr>
            <w:noProof/>
            <w:webHidden/>
          </w:rPr>
        </w:r>
        <w:r w:rsidR="00E66BC9">
          <w:rPr>
            <w:noProof/>
            <w:webHidden/>
          </w:rPr>
          <w:fldChar w:fldCharType="separate"/>
        </w:r>
        <w:r w:rsidR="00E66BC9">
          <w:rPr>
            <w:noProof/>
            <w:webHidden/>
          </w:rPr>
          <w:t>40</w:t>
        </w:r>
        <w:r w:rsidR="00E66BC9">
          <w:rPr>
            <w:noProof/>
            <w:webHidden/>
          </w:rPr>
          <w:fldChar w:fldCharType="end"/>
        </w:r>
      </w:hyperlink>
    </w:p>
    <w:p w14:paraId="07FAF28A" w14:textId="509CB2FC" w:rsidR="00E66BC9" w:rsidRDefault="003D59E1">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82496317" w:history="1">
        <w:r w:rsidR="00E66BC9" w:rsidRPr="007E01E9">
          <w:rPr>
            <w:rStyle w:val="Lienhypertexte"/>
            <w:noProof/>
          </w:rPr>
          <w:t>IV.3</w:t>
        </w:r>
        <w:r w:rsidR="00E66BC9">
          <w:rPr>
            <w:rFonts w:asciiTheme="minorHAnsi" w:eastAsiaTheme="minorEastAsia" w:hAnsiTheme="minorHAnsi"/>
            <w:noProof/>
            <w:kern w:val="2"/>
            <w:sz w:val="22"/>
            <w:lang w:eastAsia="fr-FR"/>
            <w14:ligatures w14:val="standardContextual"/>
          </w:rPr>
          <w:tab/>
        </w:r>
        <w:r w:rsidR="00E66BC9" w:rsidRPr="007E01E9">
          <w:rPr>
            <w:rStyle w:val="Lienhypertexte"/>
            <w:noProof/>
          </w:rPr>
          <w:t>Description des paramètres cliniques</w:t>
        </w:r>
        <w:r w:rsidR="00E66BC9">
          <w:rPr>
            <w:noProof/>
            <w:webHidden/>
          </w:rPr>
          <w:tab/>
        </w:r>
        <w:r w:rsidR="00E66BC9">
          <w:rPr>
            <w:noProof/>
            <w:webHidden/>
          </w:rPr>
          <w:fldChar w:fldCharType="begin"/>
        </w:r>
        <w:r w:rsidR="00E66BC9">
          <w:rPr>
            <w:noProof/>
            <w:webHidden/>
          </w:rPr>
          <w:instrText xml:space="preserve"> PAGEREF _Toc182496317 \h </w:instrText>
        </w:r>
        <w:r w:rsidR="00E66BC9">
          <w:rPr>
            <w:noProof/>
            <w:webHidden/>
          </w:rPr>
        </w:r>
        <w:r w:rsidR="00E66BC9">
          <w:rPr>
            <w:noProof/>
            <w:webHidden/>
          </w:rPr>
          <w:fldChar w:fldCharType="separate"/>
        </w:r>
        <w:r w:rsidR="00E66BC9">
          <w:rPr>
            <w:noProof/>
            <w:webHidden/>
          </w:rPr>
          <w:t>41</w:t>
        </w:r>
        <w:r w:rsidR="00E66BC9">
          <w:rPr>
            <w:noProof/>
            <w:webHidden/>
          </w:rPr>
          <w:fldChar w:fldCharType="end"/>
        </w:r>
      </w:hyperlink>
    </w:p>
    <w:p w14:paraId="41373CD9" w14:textId="25FEE98B"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18" w:history="1">
        <w:r w:rsidR="00E66BC9" w:rsidRPr="007E01E9">
          <w:rPr>
            <w:rStyle w:val="Lienhypertexte"/>
            <w:noProof/>
          </w:rPr>
          <w:t>Conclusion</w:t>
        </w:r>
        <w:r w:rsidR="00E66BC9">
          <w:rPr>
            <w:noProof/>
            <w:webHidden/>
          </w:rPr>
          <w:tab/>
        </w:r>
        <w:r w:rsidR="00E66BC9">
          <w:rPr>
            <w:noProof/>
            <w:webHidden/>
          </w:rPr>
          <w:fldChar w:fldCharType="begin"/>
        </w:r>
        <w:r w:rsidR="00E66BC9">
          <w:rPr>
            <w:noProof/>
            <w:webHidden/>
          </w:rPr>
          <w:instrText xml:space="preserve"> PAGEREF _Toc182496318 \h </w:instrText>
        </w:r>
        <w:r w:rsidR="00E66BC9">
          <w:rPr>
            <w:noProof/>
            <w:webHidden/>
          </w:rPr>
        </w:r>
        <w:r w:rsidR="00E66BC9">
          <w:rPr>
            <w:noProof/>
            <w:webHidden/>
          </w:rPr>
          <w:fldChar w:fldCharType="separate"/>
        </w:r>
        <w:r w:rsidR="00E66BC9">
          <w:rPr>
            <w:noProof/>
            <w:webHidden/>
          </w:rPr>
          <w:t>43</w:t>
        </w:r>
        <w:r w:rsidR="00E66BC9">
          <w:rPr>
            <w:noProof/>
            <w:webHidden/>
          </w:rPr>
          <w:fldChar w:fldCharType="end"/>
        </w:r>
      </w:hyperlink>
    </w:p>
    <w:p w14:paraId="7F262AD1" w14:textId="5C6E58F0"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19" w:history="1">
        <w:r w:rsidR="00E66BC9" w:rsidRPr="007E01E9">
          <w:rPr>
            <w:rStyle w:val="Lienhypertexte"/>
            <w:noProof/>
          </w:rPr>
          <w:t>Recommandations</w:t>
        </w:r>
        <w:r w:rsidR="00E66BC9">
          <w:rPr>
            <w:noProof/>
            <w:webHidden/>
          </w:rPr>
          <w:tab/>
        </w:r>
        <w:r w:rsidR="00E66BC9">
          <w:rPr>
            <w:noProof/>
            <w:webHidden/>
          </w:rPr>
          <w:fldChar w:fldCharType="begin"/>
        </w:r>
        <w:r w:rsidR="00E66BC9">
          <w:rPr>
            <w:noProof/>
            <w:webHidden/>
          </w:rPr>
          <w:instrText xml:space="preserve"> PAGEREF _Toc182496319 \h </w:instrText>
        </w:r>
        <w:r w:rsidR="00E66BC9">
          <w:rPr>
            <w:noProof/>
            <w:webHidden/>
          </w:rPr>
        </w:r>
        <w:r w:rsidR="00E66BC9">
          <w:rPr>
            <w:noProof/>
            <w:webHidden/>
          </w:rPr>
          <w:fldChar w:fldCharType="separate"/>
        </w:r>
        <w:r w:rsidR="00E66BC9">
          <w:rPr>
            <w:noProof/>
            <w:webHidden/>
          </w:rPr>
          <w:t>45</w:t>
        </w:r>
        <w:r w:rsidR="00E66BC9">
          <w:rPr>
            <w:noProof/>
            <w:webHidden/>
          </w:rPr>
          <w:fldChar w:fldCharType="end"/>
        </w:r>
      </w:hyperlink>
    </w:p>
    <w:p w14:paraId="764599E5" w14:textId="414D7F26"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20" w:history="1">
        <w:r w:rsidR="00E66BC9" w:rsidRPr="007E01E9">
          <w:rPr>
            <w:rStyle w:val="Lienhypertexte"/>
            <w:noProof/>
            <w:lang w:val="en-US"/>
          </w:rPr>
          <w:t>Références</w:t>
        </w:r>
        <w:r w:rsidR="00E66BC9">
          <w:rPr>
            <w:noProof/>
            <w:webHidden/>
          </w:rPr>
          <w:tab/>
        </w:r>
        <w:r w:rsidR="00E66BC9">
          <w:rPr>
            <w:noProof/>
            <w:webHidden/>
          </w:rPr>
          <w:fldChar w:fldCharType="begin"/>
        </w:r>
        <w:r w:rsidR="00E66BC9">
          <w:rPr>
            <w:noProof/>
            <w:webHidden/>
          </w:rPr>
          <w:instrText xml:space="preserve"> PAGEREF _Toc182496320 \h </w:instrText>
        </w:r>
        <w:r w:rsidR="00E66BC9">
          <w:rPr>
            <w:noProof/>
            <w:webHidden/>
          </w:rPr>
        </w:r>
        <w:r w:rsidR="00E66BC9">
          <w:rPr>
            <w:noProof/>
            <w:webHidden/>
          </w:rPr>
          <w:fldChar w:fldCharType="separate"/>
        </w:r>
        <w:r w:rsidR="00E66BC9">
          <w:rPr>
            <w:noProof/>
            <w:webHidden/>
          </w:rPr>
          <w:t>47</w:t>
        </w:r>
        <w:r w:rsidR="00E66BC9">
          <w:rPr>
            <w:noProof/>
            <w:webHidden/>
          </w:rPr>
          <w:fldChar w:fldCharType="end"/>
        </w:r>
      </w:hyperlink>
    </w:p>
    <w:p w14:paraId="672DDDB3" w14:textId="1E3C8FFF"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21" w:history="1">
        <w:r w:rsidR="00E66BC9" w:rsidRPr="007E01E9">
          <w:rPr>
            <w:rStyle w:val="Lienhypertexte"/>
            <w:noProof/>
          </w:rPr>
          <w:t>ANNEXES</w:t>
        </w:r>
        <w:r w:rsidR="00E66BC9">
          <w:rPr>
            <w:noProof/>
            <w:webHidden/>
          </w:rPr>
          <w:tab/>
        </w:r>
        <w:r w:rsidR="00E66BC9">
          <w:rPr>
            <w:noProof/>
            <w:webHidden/>
          </w:rPr>
          <w:fldChar w:fldCharType="begin"/>
        </w:r>
        <w:r w:rsidR="00E66BC9">
          <w:rPr>
            <w:noProof/>
            <w:webHidden/>
          </w:rPr>
          <w:instrText xml:space="preserve"> PAGEREF _Toc182496321 \h </w:instrText>
        </w:r>
        <w:r w:rsidR="00E66BC9">
          <w:rPr>
            <w:noProof/>
            <w:webHidden/>
          </w:rPr>
        </w:r>
        <w:r w:rsidR="00E66BC9">
          <w:rPr>
            <w:noProof/>
            <w:webHidden/>
          </w:rPr>
          <w:fldChar w:fldCharType="separate"/>
        </w:r>
        <w:r w:rsidR="00E66BC9">
          <w:rPr>
            <w:noProof/>
            <w:webHidden/>
          </w:rPr>
          <w:t>37</w:t>
        </w:r>
        <w:r w:rsidR="00E66BC9">
          <w:rPr>
            <w:noProof/>
            <w:webHidden/>
          </w:rPr>
          <w:fldChar w:fldCharType="end"/>
        </w:r>
      </w:hyperlink>
    </w:p>
    <w:p w14:paraId="659F1170" w14:textId="0A8D7351"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22" w:history="1">
        <w:r w:rsidR="00E66BC9" w:rsidRPr="007E01E9">
          <w:rPr>
            <w:rStyle w:val="Lienhypertexte"/>
            <w:noProof/>
          </w:rPr>
          <w:t>Iconographie</w:t>
        </w:r>
        <w:r w:rsidR="00E66BC9">
          <w:rPr>
            <w:noProof/>
            <w:webHidden/>
          </w:rPr>
          <w:tab/>
        </w:r>
        <w:r w:rsidR="00E66BC9">
          <w:rPr>
            <w:noProof/>
            <w:webHidden/>
          </w:rPr>
          <w:fldChar w:fldCharType="begin"/>
        </w:r>
        <w:r w:rsidR="00E66BC9">
          <w:rPr>
            <w:noProof/>
            <w:webHidden/>
          </w:rPr>
          <w:instrText xml:space="preserve"> PAGEREF _Toc182496322 \h </w:instrText>
        </w:r>
        <w:r w:rsidR="00E66BC9">
          <w:rPr>
            <w:noProof/>
            <w:webHidden/>
          </w:rPr>
        </w:r>
        <w:r w:rsidR="00E66BC9">
          <w:rPr>
            <w:noProof/>
            <w:webHidden/>
          </w:rPr>
          <w:fldChar w:fldCharType="separate"/>
        </w:r>
        <w:r w:rsidR="00E66BC9">
          <w:rPr>
            <w:noProof/>
            <w:webHidden/>
          </w:rPr>
          <w:t>ii</w:t>
        </w:r>
        <w:r w:rsidR="00E66BC9">
          <w:rPr>
            <w:noProof/>
            <w:webHidden/>
          </w:rPr>
          <w:fldChar w:fldCharType="end"/>
        </w:r>
      </w:hyperlink>
    </w:p>
    <w:p w14:paraId="226CE7BB" w14:textId="2CAA058D" w:rsidR="00E66BC9" w:rsidRDefault="003D59E1">
      <w:pPr>
        <w:pStyle w:val="TM1"/>
        <w:rPr>
          <w:rFonts w:asciiTheme="minorHAnsi" w:eastAsiaTheme="minorEastAsia" w:hAnsiTheme="minorHAnsi" w:cstheme="minorBidi"/>
          <w:b w:val="0"/>
          <w:noProof/>
          <w:kern w:val="2"/>
          <w:sz w:val="22"/>
          <w:szCs w:val="22"/>
          <w:lang w:val="fr-FR" w:eastAsia="fr-FR"/>
          <w14:ligatures w14:val="standardContextual"/>
        </w:rPr>
      </w:pPr>
      <w:hyperlink w:anchor="_Toc182496323" w:history="1">
        <w:r w:rsidR="00E66BC9" w:rsidRPr="007E01E9">
          <w:rPr>
            <w:rStyle w:val="Lienhypertexte"/>
            <w:noProof/>
          </w:rPr>
          <w:t>TABLE DE MATIERES</w:t>
        </w:r>
        <w:r w:rsidR="00E66BC9">
          <w:rPr>
            <w:noProof/>
            <w:webHidden/>
          </w:rPr>
          <w:tab/>
        </w:r>
        <w:r w:rsidR="00E66BC9">
          <w:rPr>
            <w:noProof/>
            <w:webHidden/>
          </w:rPr>
          <w:fldChar w:fldCharType="begin"/>
        </w:r>
        <w:r w:rsidR="00E66BC9">
          <w:rPr>
            <w:noProof/>
            <w:webHidden/>
          </w:rPr>
          <w:instrText xml:space="preserve"> PAGEREF _Toc182496323 \h </w:instrText>
        </w:r>
        <w:r w:rsidR="00E66BC9">
          <w:rPr>
            <w:noProof/>
            <w:webHidden/>
          </w:rPr>
        </w:r>
        <w:r w:rsidR="00E66BC9">
          <w:rPr>
            <w:noProof/>
            <w:webHidden/>
          </w:rPr>
          <w:fldChar w:fldCharType="separate"/>
        </w:r>
        <w:r w:rsidR="00E66BC9">
          <w:rPr>
            <w:noProof/>
            <w:webHidden/>
          </w:rPr>
          <w:t>xiv</w:t>
        </w:r>
        <w:r w:rsidR="00E66BC9">
          <w:rPr>
            <w:noProof/>
            <w:webHidden/>
          </w:rPr>
          <w:fldChar w:fldCharType="end"/>
        </w:r>
      </w:hyperlink>
    </w:p>
    <w:p w14:paraId="6AB00B00" w14:textId="4702B5F1" w:rsidR="0081588F" w:rsidRDefault="00BD5B6D" w:rsidP="00E66BC9">
      <w:pPr>
        <w:pStyle w:val="Titre2"/>
        <w:numPr>
          <w:ilvl w:val="0"/>
          <w:numId w:val="0"/>
        </w:numPr>
        <w:ind w:left="576"/>
      </w:pPr>
      <w:r>
        <w:fldChar w:fldCharType="end"/>
      </w:r>
      <w:bookmarkStart w:id="0" w:name="_Toc182496279"/>
      <w:bookmarkEnd w:id="0"/>
    </w:p>
    <w:p w14:paraId="7EA2ECC4" w14:textId="77777777" w:rsidR="0081588F" w:rsidRDefault="0081588F" w:rsidP="00455CA1">
      <w:pPr>
        <w:tabs>
          <w:tab w:val="left" w:pos="5910"/>
        </w:tabs>
      </w:pPr>
    </w:p>
    <w:p w14:paraId="4B621F60" w14:textId="77777777" w:rsidR="0081588F" w:rsidRDefault="0081588F" w:rsidP="00455CA1">
      <w:pPr>
        <w:tabs>
          <w:tab w:val="left" w:pos="5910"/>
        </w:tabs>
      </w:pPr>
    </w:p>
    <w:p w14:paraId="0E5A8F9A" w14:textId="77777777" w:rsidR="0081588F" w:rsidRDefault="0081588F" w:rsidP="00455CA1">
      <w:pPr>
        <w:tabs>
          <w:tab w:val="left" w:pos="5910"/>
        </w:tabs>
      </w:pPr>
    </w:p>
    <w:p w14:paraId="4343C5BC" w14:textId="77777777" w:rsidR="0081588F" w:rsidRDefault="0081588F" w:rsidP="00455CA1">
      <w:pPr>
        <w:tabs>
          <w:tab w:val="left" w:pos="5910"/>
        </w:tabs>
      </w:pPr>
    </w:p>
    <w:p w14:paraId="1A059F61" w14:textId="77777777" w:rsidR="0081588F" w:rsidRDefault="0081588F" w:rsidP="00455CA1">
      <w:pPr>
        <w:tabs>
          <w:tab w:val="left" w:pos="5910"/>
        </w:tabs>
      </w:pPr>
    </w:p>
    <w:p w14:paraId="64C01D29" w14:textId="77777777" w:rsidR="0081588F" w:rsidRDefault="0081588F" w:rsidP="00455CA1">
      <w:pPr>
        <w:tabs>
          <w:tab w:val="left" w:pos="5910"/>
        </w:tabs>
      </w:pPr>
    </w:p>
    <w:p w14:paraId="392B8E54" w14:textId="77777777" w:rsidR="0081588F" w:rsidRDefault="0081588F" w:rsidP="00455CA1">
      <w:pPr>
        <w:tabs>
          <w:tab w:val="left" w:pos="5910"/>
        </w:tabs>
      </w:pPr>
    </w:p>
    <w:p w14:paraId="56FFFD96" w14:textId="77777777" w:rsidR="0081588F" w:rsidRDefault="0081588F" w:rsidP="00455CA1">
      <w:pPr>
        <w:tabs>
          <w:tab w:val="left" w:pos="5910"/>
        </w:tabs>
      </w:pPr>
    </w:p>
    <w:p w14:paraId="35B051DD" w14:textId="77777777" w:rsidR="0081588F" w:rsidRDefault="0081588F" w:rsidP="00455CA1">
      <w:pPr>
        <w:tabs>
          <w:tab w:val="left" w:pos="5910"/>
        </w:tabs>
      </w:pPr>
    </w:p>
    <w:p w14:paraId="4841541E" w14:textId="77777777" w:rsidR="0081588F" w:rsidRDefault="0081588F" w:rsidP="00455CA1">
      <w:pPr>
        <w:tabs>
          <w:tab w:val="left" w:pos="5910"/>
        </w:tabs>
      </w:pPr>
    </w:p>
    <w:p w14:paraId="0D44CBA8" w14:textId="77777777" w:rsidR="0081588F" w:rsidRDefault="0081588F" w:rsidP="00455CA1">
      <w:pPr>
        <w:tabs>
          <w:tab w:val="left" w:pos="5910"/>
        </w:tabs>
      </w:pPr>
    </w:p>
    <w:p w14:paraId="2345ADD2" w14:textId="77777777" w:rsidR="0081588F" w:rsidRDefault="0081588F" w:rsidP="00455CA1">
      <w:pPr>
        <w:tabs>
          <w:tab w:val="left" w:pos="5910"/>
        </w:tabs>
      </w:pPr>
    </w:p>
    <w:p w14:paraId="432A1733" w14:textId="77777777" w:rsidR="0081588F" w:rsidRDefault="0081588F" w:rsidP="00455CA1">
      <w:pPr>
        <w:tabs>
          <w:tab w:val="left" w:pos="5910"/>
        </w:tabs>
      </w:pPr>
    </w:p>
    <w:p w14:paraId="40C8C510" w14:textId="77777777" w:rsidR="0081588F" w:rsidRDefault="0081588F" w:rsidP="00455CA1">
      <w:pPr>
        <w:tabs>
          <w:tab w:val="left" w:pos="5910"/>
        </w:tabs>
      </w:pPr>
    </w:p>
    <w:p w14:paraId="713CBFDD" w14:textId="77777777" w:rsidR="0081588F" w:rsidRDefault="0081588F" w:rsidP="00455CA1">
      <w:pPr>
        <w:tabs>
          <w:tab w:val="left" w:pos="5910"/>
        </w:tabs>
      </w:pPr>
    </w:p>
    <w:p w14:paraId="4299854F" w14:textId="77777777" w:rsidR="0081588F" w:rsidRDefault="0081588F" w:rsidP="00455CA1">
      <w:pPr>
        <w:tabs>
          <w:tab w:val="left" w:pos="5910"/>
        </w:tabs>
      </w:pPr>
    </w:p>
    <w:p w14:paraId="169C03A4" w14:textId="77777777" w:rsidR="0081588F" w:rsidRDefault="0081588F" w:rsidP="00455CA1">
      <w:pPr>
        <w:tabs>
          <w:tab w:val="left" w:pos="5910"/>
        </w:tabs>
      </w:pPr>
    </w:p>
    <w:p w14:paraId="7A44592E" w14:textId="77777777" w:rsidR="0081588F" w:rsidRDefault="0081588F" w:rsidP="00455CA1">
      <w:pPr>
        <w:tabs>
          <w:tab w:val="left" w:pos="5910"/>
        </w:tabs>
      </w:pPr>
    </w:p>
    <w:p w14:paraId="2B1E392A" w14:textId="77777777" w:rsidR="0081588F" w:rsidRDefault="0081588F" w:rsidP="00455CA1">
      <w:pPr>
        <w:tabs>
          <w:tab w:val="left" w:pos="5910"/>
        </w:tabs>
      </w:pPr>
    </w:p>
    <w:p w14:paraId="4183D90C" w14:textId="77777777" w:rsidR="0081588F" w:rsidRDefault="0081588F" w:rsidP="00455CA1">
      <w:pPr>
        <w:tabs>
          <w:tab w:val="left" w:pos="5910"/>
        </w:tabs>
      </w:pPr>
    </w:p>
    <w:p w14:paraId="7A2A8490" w14:textId="77777777" w:rsidR="0081588F" w:rsidRDefault="0081588F" w:rsidP="00455CA1">
      <w:pPr>
        <w:tabs>
          <w:tab w:val="left" w:pos="5910"/>
        </w:tabs>
      </w:pPr>
    </w:p>
    <w:p w14:paraId="4C2C7508" w14:textId="77777777" w:rsidR="0081588F" w:rsidRDefault="0081588F" w:rsidP="00455CA1">
      <w:pPr>
        <w:tabs>
          <w:tab w:val="left" w:pos="5910"/>
        </w:tabs>
      </w:pPr>
    </w:p>
    <w:p w14:paraId="6092A353" w14:textId="77777777" w:rsidR="0081588F" w:rsidRDefault="0081588F" w:rsidP="00455CA1">
      <w:pPr>
        <w:tabs>
          <w:tab w:val="left" w:pos="5910"/>
        </w:tabs>
      </w:pPr>
    </w:p>
    <w:p w14:paraId="749084CF" w14:textId="77777777" w:rsidR="0081588F" w:rsidRDefault="0081588F" w:rsidP="00455CA1">
      <w:pPr>
        <w:tabs>
          <w:tab w:val="left" w:pos="5910"/>
        </w:tabs>
      </w:pPr>
    </w:p>
    <w:p w14:paraId="6743FB59" w14:textId="77777777" w:rsidR="00D97F45" w:rsidRPr="0046662C" w:rsidRDefault="006A12C0" w:rsidP="00BB46EB">
      <w:pPr>
        <w:pStyle w:val="Sansinterligne"/>
      </w:pPr>
      <w:bookmarkStart w:id="1" w:name="_Toc177638141"/>
      <w:bookmarkStart w:id="2" w:name="_Toc182496280"/>
      <w:r w:rsidRPr="0046662C">
        <w:t>Dédicace</w:t>
      </w:r>
      <w:bookmarkEnd w:id="1"/>
      <w:bookmarkEnd w:id="2"/>
    </w:p>
    <w:p w14:paraId="360E72CE" w14:textId="77777777" w:rsidR="00D97F45" w:rsidRDefault="0046662C" w:rsidP="0046662C">
      <w:pPr>
        <w:tabs>
          <w:tab w:val="left" w:pos="3152"/>
        </w:tabs>
      </w:pPr>
      <w:r>
        <w:tab/>
      </w:r>
    </w:p>
    <w:p w14:paraId="63570AC5" w14:textId="77777777" w:rsidR="00D97F45" w:rsidRDefault="00D97F45" w:rsidP="00455CA1">
      <w:pPr>
        <w:tabs>
          <w:tab w:val="left" w:pos="5910"/>
        </w:tabs>
      </w:pPr>
    </w:p>
    <w:p w14:paraId="1D4521C7" w14:textId="77777777" w:rsidR="00D97F45" w:rsidRDefault="00D97F45" w:rsidP="00455CA1">
      <w:pPr>
        <w:tabs>
          <w:tab w:val="left" w:pos="5910"/>
        </w:tabs>
      </w:pPr>
    </w:p>
    <w:p w14:paraId="002D8C97" w14:textId="77777777" w:rsidR="00D97F45" w:rsidRDefault="00D97F45" w:rsidP="00455CA1">
      <w:pPr>
        <w:tabs>
          <w:tab w:val="left" w:pos="5910"/>
        </w:tabs>
      </w:pPr>
    </w:p>
    <w:p w14:paraId="6E77204B" w14:textId="77777777" w:rsidR="00D97F45" w:rsidRDefault="00D97F45" w:rsidP="00455CA1">
      <w:pPr>
        <w:tabs>
          <w:tab w:val="left" w:pos="5910"/>
        </w:tabs>
      </w:pPr>
    </w:p>
    <w:p w14:paraId="6B1EDA3A" w14:textId="77777777" w:rsidR="00D97F45" w:rsidRPr="00A65DA9" w:rsidRDefault="00D97F45" w:rsidP="00455CA1">
      <w:pPr>
        <w:tabs>
          <w:tab w:val="left" w:pos="5910"/>
        </w:tabs>
        <w:rPr>
          <w:sz w:val="12"/>
        </w:rPr>
      </w:pPr>
    </w:p>
    <w:p w14:paraId="19A6CA66" w14:textId="77777777" w:rsidR="00D97F45" w:rsidRPr="00A65DA9" w:rsidRDefault="00D97F45" w:rsidP="0046662C">
      <w:pPr>
        <w:tabs>
          <w:tab w:val="left" w:pos="5910"/>
        </w:tabs>
        <w:jc w:val="center"/>
        <w:rPr>
          <w:rFonts w:ascii="Times New Roman" w:hAnsi="Times New Roman" w:cs="Times New Roman"/>
          <w:sz w:val="24"/>
          <w:szCs w:val="44"/>
        </w:rPr>
      </w:pPr>
      <w:r w:rsidRPr="00A65DA9">
        <w:rPr>
          <w:rFonts w:ascii="Times New Roman" w:hAnsi="Times New Roman" w:cs="Times New Roman"/>
          <w:sz w:val="24"/>
          <w:szCs w:val="44"/>
        </w:rPr>
        <w:t>A</w:t>
      </w:r>
    </w:p>
    <w:p w14:paraId="2EAF711D" w14:textId="77777777" w:rsidR="00D97F45" w:rsidRPr="00A65DA9" w:rsidRDefault="00D97F45" w:rsidP="00D97F45">
      <w:pPr>
        <w:tabs>
          <w:tab w:val="left" w:pos="5910"/>
        </w:tabs>
        <w:jc w:val="center"/>
        <w:rPr>
          <w:rFonts w:ascii="Times New Roman" w:hAnsi="Times New Roman" w:cs="Times New Roman"/>
          <w:sz w:val="24"/>
          <w:szCs w:val="44"/>
        </w:rPr>
      </w:pPr>
    </w:p>
    <w:p w14:paraId="1B933902" w14:textId="77777777" w:rsidR="00D97F45" w:rsidRPr="00A65DA9" w:rsidRDefault="00D97F45" w:rsidP="00D97F45">
      <w:pPr>
        <w:tabs>
          <w:tab w:val="left" w:pos="5910"/>
        </w:tabs>
        <w:jc w:val="center"/>
        <w:rPr>
          <w:rFonts w:ascii="Times New Roman" w:hAnsi="Times New Roman" w:cs="Times New Roman"/>
          <w:sz w:val="24"/>
          <w:szCs w:val="44"/>
        </w:rPr>
      </w:pPr>
      <w:r w:rsidRPr="00A65DA9">
        <w:rPr>
          <w:rFonts w:ascii="Times New Roman" w:hAnsi="Times New Roman" w:cs="Times New Roman"/>
          <w:sz w:val="24"/>
          <w:szCs w:val="44"/>
        </w:rPr>
        <w:t>Mes parents :</w:t>
      </w:r>
    </w:p>
    <w:p w14:paraId="79FEC289" w14:textId="77777777" w:rsidR="00D97F45" w:rsidRPr="00A65DA9" w:rsidRDefault="00D97F45" w:rsidP="00D97F45">
      <w:pPr>
        <w:tabs>
          <w:tab w:val="left" w:pos="5910"/>
        </w:tabs>
        <w:jc w:val="center"/>
        <w:rPr>
          <w:rFonts w:ascii="Times New Roman" w:hAnsi="Times New Roman" w:cs="Times New Roman"/>
          <w:sz w:val="24"/>
          <w:szCs w:val="44"/>
        </w:rPr>
      </w:pPr>
    </w:p>
    <w:p w14:paraId="3D7A068B" w14:textId="77777777" w:rsidR="00D97F45" w:rsidRPr="00A65DA9" w:rsidRDefault="00A65DA9" w:rsidP="00D97F45">
      <w:pPr>
        <w:tabs>
          <w:tab w:val="left" w:pos="5910"/>
        </w:tabs>
        <w:jc w:val="center"/>
        <w:rPr>
          <w:rFonts w:ascii="Times New Roman" w:hAnsi="Times New Roman" w:cs="Times New Roman"/>
          <w:sz w:val="24"/>
          <w:szCs w:val="44"/>
        </w:rPr>
      </w:pPr>
      <w:r w:rsidRPr="00A65DA9">
        <w:rPr>
          <w:rFonts w:ascii="Times New Roman" w:hAnsi="Times New Roman" w:cs="Times New Roman"/>
          <w:sz w:val="24"/>
          <w:szCs w:val="44"/>
        </w:rPr>
        <w:t>EKOMBA NYAM Alfred &amp; NZOPPA NDOUMIN Marie</w:t>
      </w:r>
    </w:p>
    <w:p w14:paraId="0D59D73E" w14:textId="77777777" w:rsidR="00D97F45" w:rsidRDefault="00D97F45" w:rsidP="00455CA1">
      <w:pPr>
        <w:tabs>
          <w:tab w:val="left" w:pos="5910"/>
        </w:tabs>
      </w:pPr>
    </w:p>
    <w:p w14:paraId="4AA329B5" w14:textId="77777777" w:rsidR="00D97F45" w:rsidRDefault="00D97F45" w:rsidP="00455CA1">
      <w:pPr>
        <w:tabs>
          <w:tab w:val="left" w:pos="5910"/>
        </w:tabs>
      </w:pPr>
    </w:p>
    <w:p w14:paraId="7083E9D4" w14:textId="77777777" w:rsidR="00D97F45" w:rsidRDefault="00D97F45" w:rsidP="00455CA1">
      <w:pPr>
        <w:tabs>
          <w:tab w:val="left" w:pos="5910"/>
        </w:tabs>
      </w:pPr>
    </w:p>
    <w:p w14:paraId="0FAE6B7F" w14:textId="77777777" w:rsidR="00D97F45" w:rsidRDefault="00D97F45" w:rsidP="00455CA1">
      <w:pPr>
        <w:tabs>
          <w:tab w:val="left" w:pos="5910"/>
        </w:tabs>
      </w:pPr>
    </w:p>
    <w:p w14:paraId="315E95D1" w14:textId="77777777" w:rsidR="00D97F45" w:rsidRDefault="00D97F45" w:rsidP="00455CA1">
      <w:pPr>
        <w:tabs>
          <w:tab w:val="left" w:pos="5910"/>
        </w:tabs>
      </w:pPr>
    </w:p>
    <w:p w14:paraId="14A652FD" w14:textId="77777777" w:rsidR="00D97F45" w:rsidRDefault="00D97F45" w:rsidP="00455CA1">
      <w:pPr>
        <w:tabs>
          <w:tab w:val="left" w:pos="5910"/>
        </w:tabs>
      </w:pPr>
    </w:p>
    <w:p w14:paraId="4BCA6224" w14:textId="77777777" w:rsidR="00D97F45" w:rsidRDefault="00D97F45" w:rsidP="00455CA1">
      <w:pPr>
        <w:tabs>
          <w:tab w:val="left" w:pos="5910"/>
        </w:tabs>
      </w:pPr>
    </w:p>
    <w:p w14:paraId="2E23DBB1" w14:textId="77777777" w:rsidR="00D97F45" w:rsidRDefault="00D97F45" w:rsidP="00455CA1">
      <w:pPr>
        <w:tabs>
          <w:tab w:val="left" w:pos="5910"/>
        </w:tabs>
      </w:pPr>
    </w:p>
    <w:p w14:paraId="30AFDC42" w14:textId="77777777" w:rsidR="00D97F45" w:rsidRDefault="00D97F45" w:rsidP="00455CA1">
      <w:pPr>
        <w:tabs>
          <w:tab w:val="left" w:pos="5910"/>
        </w:tabs>
      </w:pPr>
    </w:p>
    <w:p w14:paraId="65A1AA57" w14:textId="77777777" w:rsidR="00D97F45" w:rsidRDefault="00D97F45" w:rsidP="00455CA1">
      <w:pPr>
        <w:tabs>
          <w:tab w:val="left" w:pos="5910"/>
        </w:tabs>
      </w:pPr>
    </w:p>
    <w:p w14:paraId="0610A7B2" w14:textId="77777777" w:rsidR="00D97F45" w:rsidRDefault="00D97F45" w:rsidP="00455CA1">
      <w:pPr>
        <w:tabs>
          <w:tab w:val="left" w:pos="5910"/>
        </w:tabs>
      </w:pPr>
    </w:p>
    <w:p w14:paraId="47FE1435" w14:textId="77777777" w:rsidR="00D97F45" w:rsidRDefault="00D97F45" w:rsidP="00455CA1">
      <w:pPr>
        <w:tabs>
          <w:tab w:val="left" w:pos="5910"/>
        </w:tabs>
      </w:pPr>
    </w:p>
    <w:p w14:paraId="795A0619" w14:textId="77777777" w:rsidR="006A7F66" w:rsidRDefault="006A7F66" w:rsidP="00455CA1">
      <w:pPr>
        <w:tabs>
          <w:tab w:val="left" w:pos="5910"/>
        </w:tabs>
      </w:pPr>
    </w:p>
    <w:p w14:paraId="0DA8ECEA" w14:textId="77777777" w:rsidR="006A7F66" w:rsidRDefault="006A7F66" w:rsidP="00455CA1">
      <w:pPr>
        <w:tabs>
          <w:tab w:val="left" w:pos="5910"/>
        </w:tabs>
      </w:pPr>
    </w:p>
    <w:p w14:paraId="24957BFD" w14:textId="77777777" w:rsidR="006A7F66" w:rsidRDefault="006A7F66" w:rsidP="00455CA1">
      <w:pPr>
        <w:tabs>
          <w:tab w:val="left" w:pos="5910"/>
        </w:tabs>
      </w:pPr>
    </w:p>
    <w:p w14:paraId="15C26E7B" w14:textId="77777777" w:rsidR="00A65DA9" w:rsidRDefault="00A65DA9" w:rsidP="00455CA1">
      <w:pPr>
        <w:tabs>
          <w:tab w:val="left" w:pos="5910"/>
        </w:tabs>
      </w:pPr>
    </w:p>
    <w:p w14:paraId="5F1528CB" w14:textId="77777777" w:rsidR="00A65DA9" w:rsidRDefault="00A65DA9" w:rsidP="00455CA1">
      <w:pPr>
        <w:tabs>
          <w:tab w:val="left" w:pos="5910"/>
        </w:tabs>
      </w:pPr>
    </w:p>
    <w:p w14:paraId="49CAD1DB" w14:textId="77777777" w:rsidR="00A65DA9" w:rsidRDefault="00A65DA9" w:rsidP="00455CA1">
      <w:pPr>
        <w:tabs>
          <w:tab w:val="left" w:pos="5910"/>
        </w:tabs>
      </w:pPr>
    </w:p>
    <w:p w14:paraId="04E19DCC" w14:textId="77777777" w:rsidR="009F44C5" w:rsidRPr="00DA58F1" w:rsidRDefault="00D97F45" w:rsidP="00DA58F1">
      <w:pPr>
        <w:pStyle w:val="Sansinterligne"/>
      </w:pPr>
      <w:bookmarkStart w:id="3" w:name="_Toc177638142"/>
      <w:bookmarkStart w:id="4" w:name="_Toc182496281"/>
      <w:r>
        <w:lastRenderedPageBreak/>
        <w:t>Remerciement</w:t>
      </w:r>
      <w:bookmarkEnd w:id="3"/>
      <w:bookmarkEnd w:id="4"/>
    </w:p>
    <w:p w14:paraId="5E6F496A" w14:textId="77777777" w:rsidR="00952950" w:rsidRDefault="00952950" w:rsidP="00952950">
      <w:pPr>
        <w:pStyle w:val="Paragraphedeliste"/>
        <w:spacing w:after="0" w:line="360" w:lineRule="auto"/>
        <w:ind w:hanging="153"/>
        <w:jc w:val="both"/>
        <w:rPr>
          <w:rFonts w:ascii="Times New Roman" w:hAnsi="Times New Roman" w:cs="Times New Roman"/>
          <w:sz w:val="24"/>
          <w:szCs w:val="24"/>
        </w:rPr>
      </w:pPr>
      <w:r>
        <w:rPr>
          <w:rFonts w:ascii="Times New Roman" w:hAnsi="Times New Roman" w:cs="Times New Roman"/>
          <w:sz w:val="24"/>
          <w:szCs w:val="24"/>
        </w:rPr>
        <w:t>Nous tenons à adresser nos sincères remerciements :</w:t>
      </w:r>
    </w:p>
    <w:p w14:paraId="6E604B16" w14:textId="1777974C" w:rsidR="00952950" w:rsidRDefault="00952950" w:rsidP="00A279F9">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A279F9">
        <w:rPr>
          <w:rFonts w:ascii="Times New Roman" w:hAnsi="Times New Roman" w:cs="Times New Roman"/>
          <w:sz w:val="24"/>
          <w:szCs w:val="24"/>
        </w:rPr>
        <w:t>u</w:t>
      </w:r>
      <w:r>
        <w:rPr>
          <w:rFonts w:ascii="Times New Roman" w:hAnsi="Times New Roman" w:cs="Times New Roman"/>
          <w:sz w:val="24"/>
          <w:szCs w:val="24"/>
        </w:rPr>
        <w:t xml:space="preserve"> Dieu Tout Puissant, sans </w:t>
      </w:r>
      <w:r w:rsidR="005624E8">
        <w:rPr>
          <w:rFonts w:ascii="Times New Roman" w:hAnsi="Times New Roman" w:cs="Times New Roman"/>
          <w:sz w:val="24"/>
          <w:szCs w:val="24"/>
        </w:rPr>
        <w:t>q</w:t>
      </w:r>
      <w:r>
        <w:rPr>
          <w:rFonts w:ascii="Times New Roman" w:hAnsi="Times New Roman" w:cs="Times New Roman"/>
          <w:sz w:val="24"/>
          <w:szCs w:val="24"/>
        </w:rPr>
        <w:t>ui ce tra</w:t>
      </w:r>
      <w:r w:rsidR="00A279F9">
        <w:rPr>
          <w:rFonts w:ascii="Times New Roman" w:hAnsi="Times New Roman" w:cs="Times New Roman"/>
          <w:sz w:val="24"/>
          <w:szCs w:val="24"/>
        </w:rPr>
        <w:t>vail n’aurait été réalisé,</w:t>
      </w:r>
      <w:r w:rsidR="00A279F9" w:rsidRPr="00CE6C89">
        <w:rPr>
          <w:rFonts w:ascii="Times New Roman" w:hAnsi="Times New Roman" w:cs="Times New Roman"/>
          <w:sz w:val="24"/>
          <w:szCs w:val="24"/>
        </w:rPr>
        <w:t xml:space="preserve"> </w:t>
      </w:r>
      <w:r w:rsidR="005624E8">
        <w:rPr>
          <w:rFonts w:ascii="Times New Roman" w:hAnsi="Times New Roman" w:cs="Times New Roman"/>
          <w:sz w:val="24"/>
          <w:szCs w:val="24"/>
        </w:rPr>
        <w:t>p</w:t>
      </w:r>
      <w:r w:rsidR="00A279F9" w:rsidRPr="00CE6C89">
        <w:rPr>
          <w:rFonts w:ascii="Times New Roman" w:hAnsi="Times New Roman" w:cs="Times New Roman"/>
          <w:sz w:val="24"/>
          <w:szCs w:val="24"/>
        </w:rPr>
        <w:t xml:space="preserve">our la sagesse, l’intelligence, la passion, la patience, l’attention, l’art de transmettre </w:t>
      </w:r>
      <w:r w:rsidR="00A279F9">
        <w:rPr>
          <w:rFonts w:ascii="Times New Roman" w:hAnsi="Times New Roman" w:cs="Times New Roman"/>
          <w:sz w:val="24"/>
          <w:szCs w:val="24"/>
        </w:rPr>
        <w:t>qu’il a accordé à mes maitre</w:t>
      </w:r>
      <w:r w:rsidR="00C00662">
        <w:rPr>
          <w:rFonts w:ascii="Times New Roman" w:hAnsi="Times New Roman" w:cs="Times New Roman"/>
          <w:sz w:val="24"/>
          <w:szCs w:val="24"/>
        </w:rPr>
        <w:t>s</w:t>
      </w:r>
      <w:r w:rsidR="00A279F9">
        <w:rPr>
          <w:rFonts w:ascii="Times New Roman" w:hAnsi="Times New Roman" w:cs="Times New Roman"/>
          <w:sz w:val="24"/>
          <w:szCs w:val="24"/>
        </w:rPr>
        <w:t xml:space="preserve"> pour aboutir à ce travail ;</w:t>
      </w:r>
    </w:p>
    <w:p w14:paraId="7F2D7430" w14:textId="77777777" w:rsidR="00A279F9" w:rsidRPr="00E13BE8" w:rsidRDefault="000F4421" w:rsidP="00E13BE8">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Doyen de la Faculté de Médecine et des Sciences Biomédicales,</w:t>
      </w:r>
      <w:r w:rsidR="00A279F9">
        <w:rPr>
          <w:rFonts w:ascii="Times New Roman" w:hAnsi="Times New Roman" w:cs="Times New Roman"/>
          <w:sz w:val="24"/>
          <w:szCs w:val="24"/>
        </w:rPr>
        <w:t xml:space="preserve"> le professeu</w:t>
      </w:r>
      <w:r>
        <w:rPr>
          <w:rFonts w:ascii="Times New Roman" w:hAnsi="Times New Roman" w:cs="Times New Roman"/>
          <w:sz w:val="24"/>
          <w:szCs w:val="24"/>
        </w:rPr>
        <w:t xml:space="preserve">r NGO UM Esther Juliette </w:t>
      </w:r>
      <w:proofErr w:type="spellStart"/>
      <w:r>
        <w:rPr>
          <w:rFonts w:ascii="Times New Roman" w:hAnsi="Times New Roman" w:cs="Times New Roman"/>
          <w:sz w:val="24"/>
          <w:szCs w:val="24"/>
        </w:rPr>
        <w:t>epse</w:t>
      </w:r>
      <w:proofErr w:type="spellEnd"/>
      <w:r>
        <w:rPr>
          <w:rFonts w:ascii="Times New Roman" w:hAnsi="Times New Roman" w:cs="Times New Roman"/>
          <w:sz w:val="24"/>
          <w:szCs w:val="24"/>
        </w:rPr>
        <w:t xml:space="preserve"> MEKA</w:t>
      </w:r>
      <w:r w:rsidR="00A279F9">
        <w:rPr>
          <w:rFonts w:ascii="Times New Roman" w:hAnsi="Times New Roman" w:cs="Times New Roman"/>
          <w:sz w:val="24"/>
          <w:szCs w:val="24"/>
        </w:rPr>
        <w:t xml:space="preserve">, </w:t>
      </w:r>
      <w:r w:rsidR="00A279F9" w:rsidRPr="00A279F9">
        <w:rPr>
          <w:rFonts w:ascii="Times New Roman" w:hAnsi="Times New Roman" w:cs="Times New Roman"/>
          <w:sz w:val="24"/>
          <w:szCs w:val="24"/>
        </w:rPr>
        <w:t>Pour votre prise de fonction</w:t>
      </w:r>
      <w:r>
        <w:rPr>
          <w:rFonts w:ascii="Times New Roman" w:hAnsi="Times New Roman" w:cs="Times New Roman"/>
          <w:sz w:val="24"/>
          <w:szCs w:val="24"/>
        </w:rPr>
        <w:t>, pour la chance que nous avons eu de vous avoir comme Doyen</w:t>
      </w:r>
      <w:r w:rsidR="00A279F9" w:rsidRPr="00A279F9">
        <w:rPr>
          <w:rFonts w:ascii="Times New Roman" w:hAnsi="Times New Roman" w:cs="Times New Roman"/>
          <w:sz w:val="24"/>
          <w:szCs w:val="24"/>
        </w:rPr>
        <w:t xml:space="preserve"> et les innovations que vous apportez à la filière odontostomatologie. </w:t>
      </w:r>
    </w:p>
    <w:p w14:paraId="0DCF568B" w14:textId="52C4BC1A" w:rsidR="00952950" w:rsidRPr="00F472E3" w:rsidRDefault="00A279F9" w:rsidP="00F472E3">
      <w:pPr>
        <w:pStyle w:val="Paragraphedeliste"/>
        <w:numPr>
          <w:ilvl w:val="0"/>
          <w:numId w:val="40"/>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A</w:t>
      </w:r>
      <w:r w:rsidR="00E13BE8">
        <w:rPr>
          <w:rFonts w:ascii="Times New Roman" w:hAnsi="Times New Roman" w:cs="Times New Roman"/>
          <w:sz w:val="24"/>
          <w:szCs w:val="24"/>
        </w:rPr>
        <w:t xml:space="preserve">u </w:t>
      </w:r>
      <w:r w:rsidRPr="00A279F9">
        <w:rPr>
          <w:rFonts w:ascii="Times New Roman" w:hAnsi="Times New Roman" w:cs="Times New Roman"/>
          <w:sz w:val="24"/>
          <w:szCs w:val="24"/>
        </w:rPr>
        <w:t>Pr</w:t>
      </w:r>
      <w:r>
        <w:rPr>
          <w:rFonts w:ascii="Times New Roman" w:hAnsi="Times New Roman" w:cs="Times New Roman"/>
          <w:sz w:val="24"/>
          <w:szCs w:val="24"/>
        </w:rPr>
        <w:t xml:space="preserve">ofesseur </w:t>
      </w:r>
      <w:r w:rsidRPr="00A279F9">
        <w:rPr>
          <w:rFonts w:ascii="Times New Roman" w:hAnsi="Times New Roman" w:cs="Times New Roman"/>
          <w:sz w:val="24"/>
          <w:szCs w:val="24"/>
        </w:rPr>
        <w:t xml:space="preserve">BENGONDO MESSANGA </w:t>
      </w:r>
      <w:r w:rsidR="00952950" w:rsidRPr="00A279F9">
        <w:rPr>
          <w:rFonts w:ascii="Times New Roman" w:hAnsi="Times New Roman" w:cs="Times New Roman"/>
          <w:sz w:val="24"/>
          <w:szCs w:val="24"/>
        </w:rPr>
        <w:t xml:space="preserve">Charles, </w:t>
      </w:r>
      <w:r w:rsidR="00E13BE8">
        <w:rPr>
          <w:rFonts w:ascii="Times New Roman" w:hAnsi="Times New Roman" w:cs="Times New Roman"/>
          <w:sz w:val="24"/>
          <w:szCs w:val="24"/>
        </w:rPr>
        <w:t xml:space="preserve">responsable de la </w:t>
      </w:r>
      <w:r w:rsidRPr="00014C71">
        <w:rPr>
          <w:rFonts w:ascii="Times New Roman" w:hAnsi="Times New Roman" w:cs="Times New Roman"/>
          <w:sz w:val="24"/>
          <w:szCs w:val="24"/>
        </w:rPr>
        <w:t>filière chirurgie-dentaire à la FMSB de Yaoundé</w:t>
      </w:r>
      <w:r>
        <w:rPr>
          <w:rFonts w:ascii="Times New Roman" w:hAnsi="Times New Roman" w:cs="Times New Roman"/>
          <w:sz w:val="24"/>
          <w:szCs w:val="24"/>
        </w:rPr>
        <w:t xml:space="preserve">, </w:t>
      </w:r>
      <w:r w:rsidR="00F472E3">
        <w:rPr>
          <w:rFonts w:ascii="Times New Roman" w:hAnsi="Times New Roman" w:cs="Times New Roman"/>
          <w:sz w:val="24"/>
          <w:szCs w:val="24"/>
        </w:rPr>
        <w:t>chef du département</w:t>
      </w:r>
      <w:r w:rsidR="00F472E3" w:rsidRPr="00F472E3">
        <w:rPr>
          <w:rFonts w:ascii="Times New Roman" w:hAnsi="Times New Roman" w:cs="Times New Roman"/>
          <w:bCs/>
          <w:sz w:val="24"/>
          <w:szCs w:val="24"/>
        </w:rPr>
        <w:t xml:space="preserve"> de stomatologie, Chirurgie et Maxillo-F</w:t>
      </w:r>
      <w:r w:rsidR="00F472E3">
        <w:rPr>
          <w:rFonts w:ascii="Times New Roman" w:hAnsi="Times New Roman" w:cs="Times New Roman"/>
          <w:bCs/>
          <w:sz w:val="24"/>
          <w:szCs w:val="24"/>
        </w:rPr>
        <w:t>aciale,</w:t>
      </w:r>
      <w:r w:rsidR="00F472E3">
        <w:rPr>
          <w:rFonts w:ascii="Times New Roman" w:hAnsi="Times New Roman" w:cs="Times New Roman"/>
          <w:sz w:val="24"/>
          <w:szCs w:val="24"/>
        </w:rPr>
        <w:t xml:space="preserve"> directeur</w:t>
      </w:r>
      <w:r w:rsidRPr="00F472E3">
        <w:rPr>
          <w:rFonts w:ascii="Times New Roman" w:hAnsi="Times New Roman" w:cs="Times New Roman"/>
          <w:sz w:val="24"/>
          <w:szCs w:val="24"/>
        </w:rPr>
        <w:t xml:space="preserve"> de ce</w:t>
      </w:r>
      <w:r w:rsidR="00F472E3">
        <w:rPr>
          <w:rFonts w:ascii="Times New Roman" w:hAnsi="Times New Roman" w:cs="Times New Roman"/>
          <w:sz w:val="24"/>
          <w:szCs w:val="24"/>
        </w:rPr>
        <w:t xml:space="preserve">tte thèse, </w:t>
      </w:r>
      <w:r w:rsidR="005624E8">
        <w:rPr>
          <w:rFonts w:ascii="Times New Roman" w:hAnsi="Times New Roman" w:cs="Times New Roman"/>
          <w:sz w:val="24"/>
          <w:szCs w:val="24"/>
        </w:rPr>
        <w:t>p</w:t>
      </w:r>
      <w:r w:rsidR="00D978BB">
        <w:rPr>
          <w:rFonts w:ascii="Times New Roman" w:hAnsi="Times New Roman" w:cs="Times New Roman"/>
          <w:sz w:val="24"/>
          <w:szCs w:val="24"/>
        </w:rPr>
        <w:t xml:space="preserve">our </w:t>
      </w:r>
      <w:r w:rsidRPr="00F472E3">
        <w:rPr>
          <w:rFonts w:ascii="Times New Roman" w:hAnsi="Times New Roman" w:cs="Times New Roman"/>
          <w:sz w:val="24"/>
          <w:szCs w:val="24"/>
        </w:rPr>
        <w:t xml:space="preserve">votre disponibilité, votre rigueur et surtout pour l’équipe mis à disposition pour la réalisation de ce travail. Veuillez trouver dans ce travail l’expression de mon admiration et de mon plus profond respect </w:t>
      </w:r>
      <w:r w:rsidR="00952950" w:rsidRPr="00F472E3">
        <w:rPr>
          <w:rFonts w:ascii="Times New Roman" w:hAnsi="Times New Roman" w:cs="Times New Roman"/>
          <w:sz w:val="24"/>
          <w:szCs w:val="24"/>
        </w:rPr>
        <w:t>;</w:t>
      </w:r>
    </w:p>
    <w:p w14:paraId="6637C4C5" w14:textId="50BB3A0D" w:rsidR="00952950" w:rsidRDefault="00952950" w:rsidP="00542812">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Au Dr </w:t>
      </w:r>
      <w:r w:rsidR="00542812" w:rsidRPr="00542812">
        <w:rPr>
          <w:rFonts w:ascii="Times New Roman" w:hAnsi="Times New Roman" w:cs="Times New Roman"/>
          <w:sz w:val="24"/>
          <w:szCs w:val="24"/>
        </w:rPr>
        <w:t>NDJOH</w:t>
      </w:r>
      <w:r w:rsidR="00542812">
        <w:rPr>
          <w:rFonts w:ascii="Times New Roman" w:hAnsi="Times New Roman" w:cs="Times New Roman"/>
          <w:sz w:val="24"/>
          <w:szCs w:val="24"/>
        </w:rPr>
        <w:t xml:space="preserve"> Jules J</w:t>
      </w:r>
      <w:r>
        <w:rPr>
          <w:rFonts w:ascii="Times New Roman" w:hAnsi="Times New Roman" w:cs="Times New Roman"/>
          <w:sz w:val="24"/>
          <w:szCs w:val="24"/>
        </w:rPr>
        <w:t>ulie</w:t>
      </w:r>
      <w:r w:rsidR="00542812">
        <w:rPr>
          <w:rFonts w:ascii="Times New Roman" w:hAnsi="Times New Roman" w:cs="Times New Roman"/>
          <w:sz w:val="24"/>
          <w:szCs w:val="24"/>
        </w:rPr>
        <w:t xml:space="preserve">n </w:t>
      </w:r>
      <w:r w:rsidR="00D978BB">
        <w:rPr>
          <w:rFonts w:ascii="Times New Roman" w:hAnsi="Times New Roman" w:cs="Times New Roman"/>
          <w:sz w:val="24"/>
          <w:szCs w:val="24"/>
        </w:rPr>
        <w:t xml:space="preserve">responsable du laboratoire d’implantologie, </w:t>
      </w:r>
      <w:r w:rsidR="00542812">
        <w:rPr>
          <w:rFonts w:ascii="Times New Roman" w:hAnsi="Times New Roman" w:cs="Times New Roman"/>
          <w:sz w:val="24"/>
          <w:szCs w:val="24"/>
        </w:rPr>
        <w:t>Co-Directeur de ce travail,</w:t>
      </w:r>
      <w:r w:rsidR="00542812" w:rsidRPr="00542812">
        <w:rPr>
          <w:rFonts w:ascii="Times New Roman" w:hAnsi="Times New Roman" w:cs="Times New Roman"/>
          <w:sz w:val="24"/>
          <w:szCs w:val="24"/>
        </w:rPr>
        <w:t xml:space="preserve"> Pour vos conseils, votre gentillesse, votre bienveillance, votre accompagnement, la patience, </w:t>
      </w:r>
      <w:r w:rsidR="00FA5B46" w:rsidRPr="00542812">
        <w:rPr>
          <w:rFonts w:ascii="Times New Roman" w:hAnsi="Times New Roman" w:cs="Times New Roman"/>
          <w:sz w:val="24"/>
          <w:szCs w:val="24"/>
        </w:rPr>
        <w:t>l’humour et</w:t>
      </w:r>
      <w:r w:rsidR="00542812" w:rsidRPr="00542812">
        <w:rPr>
          <w:rFonts w:ascii="Times New Roman" w:hAnsi="Times New Roman" w:cs="Times New Roman"/>
          <w:sz w:val="24"/>
          <w:szCs w:val="24"/>
        </w:rPr>
        <w:t xml:space="preserve"> le privilège que vous m’avez accordé de prendre part activement à ce travail. Je suis très reconnaissant d’avoir pu apprendre les bases de l’implantologie, d’avoir améliorer mes compétences théoriques et pratiques à vos côtés.</w:t>
      </w:r>
      <w:r w:rsidR="00FA5B46" w:rsidRPr="00FA5B46">
        <w:rPr>
          <w:rFonts w:ascii="Times New Roman" w:hAnsi="Times New Roman" w:cs="Times New Roman"/>
          <w:sz w:val="24"/>
          <w:szCs w:val="24"/>
        </w:rPr>
        <w:t xml:space="preserve"> Veuillez trouver dans ce travail l’expression de ma reconnaissance, mon respect et mon immense gratitude pour tout ce que vous m’avez apporté</w:t>
      </w:r>
      <w:r w:rsidR="00FA5B46">
        <w:rPr>
          <w:rFonts w:ascii="Times New Roman" w:hAnsi="Times New Roman" w:cs="Times New Roman"/>
          <w:sz w:val="24"/>
          <w:szCs w:val="24"/>
        </w:rPr>
        <w:t> ;</w:t>
      </w:r>
    </w:p>
    <w:p w14:paraId="0484B534" w14:textId="77777777" w:rsidR="00E13BE8" w:rsidRDefault="00E13BE8" w:rsidP="00542812">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madame le Professeur ZE MIKANDE Jacqueline, pour votre instinct maternel, </w:t>
      </w:r>
      <w:r w:rsidR="00DA58F1">
        <w:rPr>
          <w:rFonts w:ascii="Times New Roman" w:hAnsi="Times New Roman" w:cs="Times New Roman"/>
          <w:sz w:val="24"/>
          <w:szCs w:val="24"/>
        </w:rPr>
        <w:t>votre protection</w:t>
      </w:r>
      <w:r w:rsidR="00AC7C0A">
        <w:rPr>
          <w:rFonts w:ascii="Times New Roman" w:hAnsi="Times New Roman" w:cs="Times New Roman"/>
          <w:sz w:val="24"/>
          <w:szCs w:val="24"/>
        </w:rPr>
        <w:t xml:space="preserve"> et votre accompagnement accordés</w:t>
      </w:r>
      <w:r w:rsidR="00DA58F1">
        <w:rPr>
          <w:rFonts w:ascii="Times New Roman" w:hAnsi="Times New Roman" w:cs="Times New Roman"/>
          <w:sz w:val="24"/>
          <w:szCs w:val="24"/>
        </w:rPr>
        <w:t> tout</w:t>
      </w:r>
      <w:r>
        <w:rPr>
          <w:rFonts w:ascii="Times New Roman" w:hAnsi="Times New Roman" w:cs="Times New Roman"/>
          <w:sz w:val="24"/>
          <w:szCs w:val="24"/>
        </w:rPr>
        <w:t xml:space="preserve"> au </w:t>
      </w:r>
      <w:r w:rsidR="00D978BB">
        <w:rPr>
          <w:rFonts w:ascii="Times New Roman" w:hAnsi="Times New Roman" w:cs="Times New Roman"/>
          <w:sz w:val="24"/>
          <w:szCs w:val="24"/>
        </w:rPr>
        <w:t>long de mon parcours académique.</w:t>
      </w:r>
    </w:p>
    <w:p w14:paraId="72283420" w14:textId="77777777" w:rsidR="00952950" w:rsidRDefault="00952950"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Au personnel du laboratoire d’implantologie et de </w:t>
      </w:r>
      <w:r w:rsidR="00DA58F1">
        <w:rPr>
          <w:rFonts w:ascii="Times New Roman" w:hAnsi="Times New Roman" w:cs="Times New Roman"/>
          <w:sz w:val="24"/>
          <w:szCs w:val="24"/>
        </w:rPr>
        <w:t>parodontologie en particulier Docteurs :</w:t>
      </w:r>
      <w:r>
        <w:rPr>
          <w:rFonts w:ascii="Times New Roman" w:hAnsi="Times New Roman" w:cs="Times New Roman"/>
          <w:sz w:val="24"/>
          <w:szCs w:val="24"/>
        </w:rPr>
        <w:t xml:space="preserve"> </w:t>
      </w:r>
      <w:proofErr w:type="spellStart"/>
      <w:r>
        <w:rPr>
          <w:rFonts w:ascii="Times New Roman" w:hAnsi="Times New Roman" w:cs="Times New Roman"/>
          <w:sz w:val="24"/>
          <w:szCs w:val="24"/>
        </w:rPr>
        <w:t>Ngoulma</w:t>
      </w:r>
      <w:proofErr w:type="spellEnd"/>
      <w:r w:rsidR="00DA58F1">
        <w:rPr>
          <w:rFonts w:ascii="Times New Roman" w:hAnsi="Times New Roman" w:cs="Times New Roman"/>
          <w:sz w:val="24"/>
          <w:szCs w:val="24"/>
        </w:rPr>
        <w:t xml:space="preserve"> RENE, ONANA Romaric,</w:t>
      </w:r>
      <w:r>
        <w:rPr>
          <w:rFonts w:ascii="Times New Roman" w:hAnsi="Times New Roman" w:cs="Times New Roman"/>
          <w:sz w:val="24"/>
          <w:szCs w:val="24"/>
        </w:rPr>
        <w:t xml:space="preserve"> </w:t>
      </w:r>
      <w:proofErr w:type="spellStart"/>
      <w:r>
        <w:rPr>
          <w:rFonts w:ascii="Times New Roman" w:hAnsi="Times New Roman" w:cs="Times New Roman"/>
          <w:sz w:val="24"/>
          <w:szCs w:val="24"/>
        </w:rPr>
        <w:t>Moussombo</w:t>
      </w:r>
      <w:proofErr w:type="spellEnd"/>
      <w:r>
        <w:rPr>
          <w:rFonts w:ascii="Times New Roman" w:hAnsi="Times New Roman" w:cs="Times New Roman"/>
          <w:sz w:val="24"/>
          <w:szCs w:val="24"/>
        </w:rPr>
        <w:t xml:space="preserve"> Dine</w:t>
      </w:r>
      <w:r w:rsidR="00DA58F1">
        <w:rPr>
          <w:rFonts w:ascii="Times New Roman" w:hAnsi="Times New Roman" w:cs="Times New Roman"/>
          <w:sz w:val="24"/>
          <w:szCs w:val="24"/>
        </w:rPr>
        <w:t xml:space="preserve">, </w:t>
      </w:r>
      <w:r w:rsidR="00DA58F1" w:rsidRPr="00DA58F1">
        <w:rPr>
          <w:rFonts w:ascii="Times New Roman" w:hAnsi="Times New Roman" w:cs="Times New Roman"/>
          <w:sz w:val="24"/>
          <w:szCs w:val="24"/>
        </w:rPr>
        <w:t xml:space="preserve">Dr </w:t>
      </w:r>
      <w:proofErr w:type="spellStart"/>
      <w:r w:rsidR="00DA58F1" w:rsidRPr="00DA58F1">
        <w:rPr>
          <w:rFonts w:ascii="Times New Roman" w:hAnsi="Times New Roman" w:cs="Times New Roman"/>
          <w:sz w:val="24"/>
          <w:szCs w:val="24"/>
        </w:rPr>
        <w:t>Akena</w:t>
      </w:r>
      <w:proofErr w:type="spellEnd"/>
      <w:r w:rsidR="00DA58F1" w:rsidRPr="00DA58F1">
        <w:rPr>
          <w:rFonts w:ascii="Times New Roman" w:hAnsi="Times New Roman" w:cs="Times New Roman"/>
          <w:sz w:val="24"/>
          <w:szCs w:val="24"/>
        </w:rPr>
        <w:t xml:space="preserve"> </w:t>
      </w:r>
      <w:proofErr w:type="spellStart"/>
      <w:r w:rsidR="00DA58F1" w:rsidRPr="00DA58F1">
        <w:rPr>
          <w:rFonts w:ascii="Times New Roman" w:hAnsi="Times New Roman" w:cs="Times New Roman"/>
          <w:sz w:val="24"/>
          <w:szCs w:val="24"/>
        </w:rPr>
        <w:t>Ndeng</w:t>
      </w:r>
      <w:proofErr w:type="spellEnd"/>
      <w:r w:rsidR="00DA58F1" w:rsidRPr="00DA58F1">
        <w:rPr>
          <w:rFonts w:ascii="Times New Roman" w:hAnsi="Times New Roman" w:cs="Times New Roman"/>
          <w:sz w:val="24"/>
          <w:szCs w:val="24"/>
        </w:rPr>
        <w:t xml:space="preserve"> Lydie Sandra</w:t>
      </w:r>
      <w:r w:rsidR="00DA58F1">
        <w:rPr>
          <w:rFonts w:ascii="Times New Roman" w:hAnsi="Times New Roman" w:cs="Times New Roman"/>
          <w:sz w:val="24"/>
          <w:szCs w:val="24"/>
        </w:rPr>
        <w:t>,</w:t>
      </w:r>
      <w:r w:rsidR="00FA5B46">
        <w:rPr>
          <w:rFonts w:ascii="Times New Roman" w:hAnsi="Times New Roman" w:cs="Times New Roman"/>
          <w:sz w:val="24"/>
          <w:szCs w:val="24"/>
        </w:rPr>
        <w:t xml:space="preserve"> </w:t>
      </w:r>
      <w:r w:rsidR="00DA58F1" w:rsidRPr="00DA58F1">
        <w:rPr>
          <w:rFonts w:ascii="Times New Roman" w:hAnsi="Times New Roman" w:cs="Times New Roman"/>
          <w:sz w:val="24"/>
          <w:szCs w:val="24"/>
        </w:rPr>
        <w:t>Maîtres et aînés du Laboratoire d’Implantologie et de Parodontologie de la Faculté de Médecine et des Sciences Biomédicales (FMSB), pour votre soutien indéfectible, votre accompagnement, votre assistance constante, votre incroyable disponibilité, et pour les conseils que vous nous avez prodigués, pour la mise à disponibilité du matériel utilisé pendant tout notre travail, la lecture préalable à ce document sous la supervision de Dr NDJOH Jules Julien</w:t>
      </w:r>
      <w:r w:rsidR="00FA5B46">
        <w:rPr>
          <w:rFonts w:ascii="Times New Roman" w:hAnsi="Times New Roman" w:cs="Times New Roman"/>
          <w:sz w:val="24"/>
          <w:szCs w:val="24"/>
        </w:rPr>
        <w:t> ;</w:t>
      </w:r>
    </w:p>
    <w:p w14:paraId="0B649E39" w14:textId="77777777" w:rsidR="00D978BB" w:rsidRPr="00D978BB" w:rsidRDefault="00D978BB" w:rsidP="00D978BB">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Au collège des résidents du CHUY qui ont participé activement à la construction de ce travail, merci pour la patience, bienveillance ;</w:t>
      </w:r>
    </w:p>
    <w:p w14:paraId="2E16A815" w14:textId="77777777" w:rsidR="00952950" w:rsidRPr="00FA5B46" w:rsidRDefault="00952950" w:rsidP="00FA5B46">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Aux honorables membres du jury d’évaluation de ce travail, pour les critiques constructives qu’ils apporteront dans le but d’améliorer cette thèse ;</w:t>
      </w:r>
    </w:p>
    <w:p w14:paraId="363AEA06" w14:textId="77777777" w:rsidR="00952950" w:rsidRPr="00DA58F1" w:rsidRDefault="00952950" w:rsidP="00DA58F1">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Au personnel enseignant et administratif de la Faculté de Médeci</w:t>
      </w:r>
      <w:r w:rsidR="00DA58F1">
        <w:rPr>
          <w:rFonts w:ascii="Times New Roman" w:hAnsi="Times New Roman" w:cs="Times New Roman"/>
          <w:sz w:val="24"/>
          <w:szCs w:val="24"/>
        </w:rPr>
        <w:t>ne et des Sciences Biomédicales et particulièrement à Madame ASSAKO</w:t>
      </w:r>
      <w:r>
        <w:rPr>
          <w:rFonts w:ascii="Times New Roman" w:hAnsi="Times New Roman" w:cs="Times New Roman"/>
          <w:sz w:val="24"/>
          <w:szCs w:val="24"/>
        </w:rPr>
        <w:t xml:space="preserve"> pour votre accompagnement constant ; </w:t>
      </w:r>
      <w:r w:rsidR="00493381" w:rsidRPr="00DA58F1">
        <w:rPr>
          <w:rFonts w:ascii="Times New Roman" w:hAnsi="Times New Roman" w:cs="Times New Roman"/>
          <w:sz w:val="24"/>
          <w:szCs w:val="24"/>
        </w:rPr>
        <w:t xml:space="preserve"> </w:t>
      </w:r>
      <w:r w:rsidR="00FA5B46" w:rsidRPr="00DA58F1">
        <w:rPr>
          <w:rFonts w:ascii="Times New Roman" w:hAnsi="Times New Roman" w:cs="Times New Roman"/>
          <w:sz w:val="24"/>
          <w:szCs w:val="24"/>
        </w:rPr>
        <w:t xml:space="preserve"> </w:t>
      </w:r>
    </w:p>
    <w:p w14:paraId="0D30AB18" w14:textId="77777777" w:rsidR="00952950" w:rsidRDefault="00952950"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493381">
        <w:rPr>
          <w:rFonts w:ascii="Times New Roman" w:hAnsi="Times New Roman" w:cs="Times New Roman"/>
          <w:sz w:val="24"/>
          <w:szCs w:val="24"/>
        </w:rPr>
        <w:t>ux Docteurs :</w:t>
      </w:r>
      <w:r w:rsidR="00C73387">
        <w:rPr>
          <w:rFonts w:ascii="Times New Roman" w:hAnsi="Times New Roman" w:cs="Times New Roman"/>
          <w:sz w:val="24"/>
          <w:szCs w:val="24"/>
        </w:rPr>
        <w:t xml:space="preserve"> NZIMA Valery, NKOUE NYAM </w:t>
      </w:r>
      <w:proofErr w:type="spellStart"/>
      <w:r w:rsidR="00C73387">
        <w:rPr>
          <w:rFonts w:ascii="Times New Roman" w:hAnsi="Times New Roman" w:cs="Times New Roman"/>
          <w:sz w:val="24"/>
          <w:szCs w:val="24"/>
        </w:rPr>
        <w:t>Josephine</w:t>
      </w:r>
      <w:proofErr w:type="spellEnd"/>
      <w:r w:rsidR="00C73387">
        <w:rPr>
          <w:rFonts w:ascii="Times New Roman" w:hAnsi="Times New Roman" w:cs="Times New Roman"/>
          <w:sz w:val="24"/>
          <w:szCs w:val="24"/>
        </w:rPr>
        <w:t>,</w:t>
      </w:r>
      <w:r w:rsidR="00493381">
        <w:rPr>
          <w:rFonts w:ascii="Times New Roman" w:hAnsi="Times New Roman" w:cs="Times New Roman"/>
          <w:sz w:val="24"/>
          <w:szCs w:val="24"/>
        </w:rPr>
        <w:t xml:space="preserve"> </w:t>
      </w:r>
      <w:r w:rsidR="00AC7C0A">
        <w:rPr>
          <w:rFonts w:ascii="Times New Roman" w:hAnsi="Times New Roman" w:cs="Times New Roman"/>
          <w:sz w:val="24"/>
          <w:szCs w:val="24"/>
        </w:rPr>
        <w:t xml:space="preserve">NZIMA Junior, </w:t>
      </w:r>
      <w:r w:rsidR="00493381">
        <w:rPr>
          <w:rFonts w:ascii="Times New Roman" w:hAnsi="Times New Roman" w:cs="Times New Roman"/>
          <w:sz w:val="24"/>
          <w:szCs w:val="24"/>
        </w:rPr>
        <w:t>BISSOG DORIA Joseph</w:t>
      </w:r>
      <w:r w:rsidR="00AC7C0A">
        <w:rPr>
          <w:rFonts w:ascii="Times New Roman" w:hAnsi="Times New Roman" w:cs="Times New Roman"/>
          <w:sz w:val="24"/>
          <w:szCs w:val="24"/>
        </w:rPr>
        <w:t xml:space="preserve"> DINE MOUSSOMBO pour</w:t>
      </w:r>
      <w:r w:rsidR="00493381">
        <w:rPr>
          <w:rFonts w:ascii="Times New Roman" w:hAnsi="Times New Roman" w:cs="Times New Roman"/>
          <w:sz w:val="24"/>
          <w:szCs w:val="24"/>
        </w:rPr>
        <w:t xml:space="preserve"> vos conseils et encouragements ;</w:t>
      </w:r>
    </w:p>
    <w:p w14:paraId="1F207310" w14:textId="77777777" w:rsidR="00952950" w:rsidRPr="00082C91" w:rsidRDefault="00493381" w:rsidP="00082C91">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 fille BIKAI DJOUMIN Blessing, pour la motivation et la source de joie qu’elle m’apporte ;</w:t>
      </w:r>
    </w:p>
    <w:p w14:paraId="3AEB0142" w14:textId="77777777" w:rsidR="00952950" w:rsidRDefault="008A1064"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mes oncles : NKOUE NYAM, NDES NYAM, NDES SAMUEL, SOM NYAM, NKOH NYAM,</w:t>
      </w:r>
      <w:r w:rsidR="00952950">
        <w:rPr>
          <w:rFonts w:ascii="Times New Roman" w:hAnsi="Times New Roman" w:cs="Times New Roman"/>
          <w:sz w:val="24"/>
          <w:szCs w:val="24"/>
        </w:rPr>
        <w:t xml:space="preserve"> </w:t>
      </w:r>
      <w:r>
        <w:rPr>
          <w:rFonts w:ascii="Times New Roman" w:hAnsi="Times New Roman" w:cs="Times New Roman"/>
          <w:sz w:val="24"/>
          <w:szCs w:val="24"/>
        </w:rPr>
        <w:t xml:space="preserve">NYAM Robert, BRAH NDOUMIN </w:t>
      </w:r>
      <w:r w:rsidR="00952950">
        <w:rPr>
          <w:rFonts w:ascii="Times New Roman" w:hAnsi="Times New Roman" w:cs="Times New Roman"/>
          <w:sz w:val="24"/>
          <w:szCs w:val="24"/>
        </w:rPr>
        <w:t xml:space="preserve">pour leur </w:t>
      </w:r>
      <w:r>
        <w:rPr>
          <w:rFonts w:ascii="Times New Roman" w:hAnsi="Times New Roman" w:cs="Times New Roman"/>
          <w:sz w:val="24"/>
          <w:szCs w:val="24"/>
        </w:rPr>
        <w:t>soutien</w:t>
      </w:r>
      <w:r w:rsidR="00952950">
        <w:rPr>
          <w:rFonts w:ascii="Times New Roman" w:hAnsi="Times New Roman" w:cs="Times New Roman"/>
          <w:sz w:val="24"/>
          <w:szCs w:val="24"/>
        </w:rPr>
        <w:t xml:space="preserve"> financier</w:t>
      </w:r>
      <w:r>
        <w:rPr>
          <w:rFonts w:ascii="Times New Roman" w:hAnsi="Times New Roman" w:cs="Times New Roman"/>
          <w:sz w:val="24"/>
          <w:szCs w:val="24"/>
        </w:rPr>
        <w:t xml:space="preserve"> et </w:t>
      </w:r>
      <w:r w:rsidR="00952950">
        <w:rPr>
          <w:rFonts w:ascii="Times New Roman" w:hAnsi="Times New Roman" w:cs="Times New Roman"/>
          <w:sz w:val="24"/>
          <w:szCs w:val="24"/>
        </w:rPr>
        <w:t>encouragement tout au long de notre parcours</w:t>
      </w:r>
      <w:r w:rsidR="00082C91">
        <w:rPr>
          <w:rFonts w:ascii="Times New Roman" w:hAnsi="Times New Roman" w:cs="Times New Roman"/>
          <w:sz w:val="24"/>
          <w:szCs w:val="24"/>
        </w:rPr>
        <w:t xml:space="preserve"> </w:t>
      </w:r>
      <w:r w:rsidR="00952950">
        <w:rPr>
          <w:rFonts w:ascii="Times New Roman" w:hAnsi="Times New Roman" w:cs="Times New Roman"/>
          <w:sz w:val="24"/>
          <w:szCs w:val="24"/>
        </w:rPr>
        <w:t>;</w:t>
      </w:r>
    </w:p>
    <w:p w14:paraId="649C0FA6" w14:textId="77777777" w:rsidR="00952950" w:rsidRDefault="00082C91"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mes tantes NDOUMIN (Henriette</w:t>
      </w:r>
      <w:r w:rsidR="00952950">
        <w:rPr>
          <w:rFonts w:ascii="Times New Roman" w:hAnsi="Times New Roman" w:cs="Times New Roman"/>
          <w:sz w:val="24"/>
          <w:szCs w:val="24"/>
        </w:rPr>
        <w:t>,</w:t>
      </w:r>
      <w:r>
        <w:rPr>
          <w:rFonts w:ascii="Times New Roman" w:hAnsi="Times New Roman" w:cs="Times New Roman"/>
          <w:sz w:val="24"/>
          <w:szCs w:val="24"/>
        </w:rPr>
        <w:t xml:space="preserve"> Sylvie, </w:t>
      </w:r>
      <w:proofErr w:type="spellStart"/>
      <w:r>
        <w:rPr>
          <w:rFonts w:ascii="Times New Roman" w:hAnsi="Times New Roman" w:cs="Times New Roman"/>
          <w:sz w:val="24"/>
          <w:szCs w:val="24"/>
        </w:rPr>
        <w:t>Berthine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Bahodine</w:t>
      </w:r>
      <w:proofErr w:type="spellEnd"/>
      <w:r w:rsidR="005C152D">
        <w:rPr>
          <w:rFonts w:ascii="Times New Roman" w:hAnsi="Times New Roman" w:cs="Times New Roman"/>
          <w:sz w:val="24"/>
          <w:szCs w:val="24"/>
        </w:rPr>
        <w:t xml:space="preserve">) Florence, </w:t>
      </w:r>
      <w:r w:rsidR="00952950">
        <w:rPr>
          <w:rFonts w:ascii="Times New Roman" w:hAnsi="Times New Roman" w:cs="Times New Roman"/>
          <w:sz w:val="24"/>
          <w:szCs w:val="24"/>
        </w:rPr>
        <w:t xml:space="preserve">pour leur encouragement à mon </w:t>
      </w:r>
      <w:r w:rsidR="005C152D">
        <w:rPr>
          <w:rFonts w:ascii="Times New Roman" w:hAnsi="Times New Roman" w:cs="Times New Roman"/>
          <w:sz w:val="24"/>
          <w:szCs w:val="24"/>
        </w:rPr>
        <w:t>égard ;</w:t>
      </w:r>
    </w:p>
    <w:p w14:paraId="521148DE" w14:textId="77777777" w:rsidR="00952950" w:rsidRDefault="00C73387"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mes </w:t>
      </w:r>
      <w:proofErr w:type="spellStart"/>
      <w:r>
        <w:rPr>
          <w:rFonts w:ascii="Times New Roman" w:hAnsi="Times New Roman" w:cs="Times New Roman"/>
          <w:sz w:val="24"/>
          <w:szCs w:val="24"/>
        </w:rPr>
        <w:t>freres</w:t>
      </w:r>
      <w:proofErr w:type="spellEnd"/>
      <w:r>
        <w:rPr>
          <w:rFonts w:ascii="Times New Roman" w:hAnsi="Times New Roman" w:cs="Times New Roman"/>
          <w:sz w:val="24"/>
          <w:szCs w:val="24"/>
        </w:rPr>
        <w:t xml:space="preserve"> et sœurs </w:t>
      </w:r>
      <w:proofErr w:type="spellStart"/>
      <w:r>
        <w:rPr>
          <w:rFonts w:ascii="Times New Roman" w:hAnsi="Times New Roman" w:cs="Times New Roman"/>
          <w:sz w:val="24"/>
          <w:szCs w:val="24"/>
        </w:rPr>
        <w:t>Majoie</w:t>
      </w:r>
      <w:proofErr w:type="spellEnd"/>
      <w:r w:rsidR="00952950">
        <w:rPr>
          <w:rFonts w:ascii="Times New Roman" w:hAnsi="Times New Roman" w:cs="Times New Roman"/>
          <w:sz w:val="24"/>
          <w:szCs w:val="24"/>
        </w:rPr>
        <w:t xml:space="preserve">, </w:t>
      </w:r>
      <w:proofErr w:type="spellStart"/>
      <w:r>
        <w:rPr>
          <w:rFonts w:ascii="Times New Roman" w:hAnsi="Times New Roman" w:cs="Times New Roman"/>
          <w:sz w:val="24"/>
          <w:szCs w:val="24"/>
        </w:rPr>
        <w:t>Junie</w:t>
      </w:r>
      <w:proofErr w:type="spellEnd"/>
      <w:r w:rsidR="00952950">
        <w:rPr>
          <w:rFonts w:ascii="Times New Roman" w:hAnsi="Times New Roman" w:cs="Times New Roman"/>
          <w:sz w:val="24"/>
          <w:szCs w:val="24"/>
        </w:rPr>
        <w:t xml:space="preserve">, </w:t>
      </w:r>
      <w:r>
        <w:rPr>
          <w:rFonts w:ascii="Times New Roman" w:hAnsi="Times New Roman" w:cs="Times New Roman"/>
          <w:sz w:val="24"/>
          <w:szCs w:val="24"/>
        </w:rPr>
        <w:t>Kelly</w:t>
      </w:r>
      <w:r w:rsidR="00952950">
        <w:rPr>
          <w:rFonts w:ascii="Times New Roman" w:hAnsi="Times New Roman" w:cs="Times New Roman"/>
          <w:sz w:val="24"/>
          <w:szCs w:val="24"/>
        </w:rPr>
        <w:t xml:space="preserve">, </w:t>
      </w:r>
      <w:proofErr w:type="spellStart"/>
      <w:r w:rsidR="00952950">
        <w:rPr>
          <w:rFonts w:ascii="Times New Roman" w:hAnsi="Times New Roman" w:cs="Times New Roman"/>
          <w:sz w:val="24"/>
          <w:szCs w:val="24"/>
        </w:rPr>
        <w:t>B</w:t>
      </w:r>
      <w:r>
        <w:rPr>
          <w:rFonts w:ascii="Times New Roman" w:hAnsi="Times New Roman" w:cs="Times New Roman"/>
          <w:sz w:val="24"/>
          <w:szCs w:val="24"/>
        </w:rPr>
        <w:t>elmond</w:t>
      </w:r>
      <w:proofErr w:type="spellEnd"/>
      <w:r w:rsidR="00952950">
        <w:rPr>
          <w:rFonts w:ascii="Times New Roman" w:hAnsi="Times New Roman" w:cs="Times New Roman"/>
          <w:sz w:val="24"/>
          <w:szCs w:val="24"/>
        </w:rPr>
        <w:t xml:space="preserve">, </w:t>
      </w:r>
      <w:proofErr w:type="spellStart"/>
      <w:r>
        <w:rPr>
          <w:rFonts w:ascii="Times New Roman" w:hAnsi="Times New Roman" w:cs="Times New Roman"/>
          <w:sz w:val="24"/>
          <w:szCs w:val="24"/>
        </w:rPr>
        <w:t>Francky</w:t>
      </w:r>
      <w:proofErr w:type="spellEnd"/>
      <w:r>
        <w:rPr>
          <w:rFonts w:ascii="Times New Roman" w:hAnsi="Times New Roman" w:cs="Times New Roman"/>
          <w:sz w:val="24"/>
          <w:szCs w:val="24"/>
        </w:rPr>
        <w:t>, Flavien,</w:t>
      </w:r>
      <w:r w:rsidR="00952950">
        <w:rPr>
          <w:rFonts w:ascii="Times New Roman" w:hAnsi="Times New Roman" w:cs="Times New Roman"/>
          <w:sz w:val="24"/>
          <w:szCs w:val="24"/>
        </w:rPr>
        <w:t xml:space="preserve"> </w:t>
      </w:r>
      <w:r>
        <w:rPr>
          <w:rFonts w:ascii="Times New Roman" w:hAnsi="Times New Roman" w:cs="Times New Roman"/>
          <w:sz w:val="24"/>
          <w:szCs w:val="24"/>
        </w:rPr>
        <w:t xml:space="preserve">Joseph, </w:t>
      </w:r>
      <w:proofErr w:type="spellStart"/>
      <w:r>
        <w:rPr>
          <w:rFonts w:ascii="Times New Roman" w:hAnsi="Times New Roman" w:cs="Times New Roman"/>
          <w:sz w:val="24"/>
          <w:szCs w:val="24"/>
        </w:rPr>
        <w:t>Sophiane</w:t>
      </w:r>
      <w:proofErr w:type="spellEnd"/>
      <w:r>
        <w:rPr>
          <w:rFonts w:ascii="Times New Roman" w:hAnsi="Times New Roman" w:cs="Times New Roman"/>
          <w:sz w:val="24"/>
          <w:szCs w:val="24"/>
        </w:rPr>
        <w:t xml:space="preserve"> pour leur contribution émotionnelle dans les moments de doute</w:t>
      </w:r>
      <w:r w:rsidR="005C152D">
        <w:rPr>
          <w:rFonts w:ascii="Times New Roman" w:hAnsi="Times New Roman" w:cs="Times New Roman"/>
          <w:sz w:val="24"/>
          <w:szCs w:val="24"/>
        </w:rPr>
        <w:t xml:space="preserve"> ;</w:t>
      </w:r>
    </w:p>
    <w:p w14:paraId="7C254642" w14:textId="77777777" w:rsidR="00952950" w:rsidRDefault="00C73387"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mes cousins NZOPPA Joëlle</w:t>
      </w:r>
      <w:r w:rsidR="00952950">
        <w:rPr>
          <w:rFonts w:ascii="Times New Roman" w:hAnsi="Times New Roman" w:cs="Times New Roman"/>
          <w:sz w:val="24"/>
          <w:szCs w:val="24"/>
        </w:rPr>
        <w:t>,</w:t>
      </w:r>
      <w:r>
        <w:rPr>
          <w:rFonts w:ascii="Times New Roman" w:hAnsi="Times New Roman" w:cs="Times New Roman"/>
          <w:sz w:val="24"/>
          <w:szCs w:val="24"/>
        </w:rPr>
        <w:t xml:space="preserve"> Irène, Junior, Adeline, Jason, Linda, Christian, Mina, Pierre François, </w:t>
      </w:r>
      <w:proofErr w:type="spellStart"/>
      <w:r>
        <w:rPr>
          <w:rFonts w:ascii="Times New Roman" w:hAnsi="Times New Roman" w:cs="Times New Roman"/>
          <w:sz w:val="24"/>
          <w:szCs w:val="24"/>
        </w:rPr>
        <w:t>Melky</w:t>
      </w:r>
      <w:proofErr w:type="spellEnd"/>
      <w:r>
        <w:rPr>
          <w:rFonts w:ascii="Times New Roman" w:hAnsi="Times New Roman" w:cs="Times New Roman"/>
          <w:sz w:val="24"/>
          <w:szCs w:val="24"/>
        </w:rPr>
        <w:t xml:space="preserve"> po</w:t>
      </w:r>
      <w:r w:rsidR="00952950">
        <w:rPr>
          <w:rFonts w:ascii="Times New Roman" w:hAnsi="Times New Roman" w:cs="Times New Roman"/>
          <w:sz w:val="24"/>
          <w:szCs w:val="24"/>
        </w:rPr>
        <w:t>ur l</w:t>
      </w:r>
      <w:r>
        <w:rPr>
          <w:rFonts w:ascii="Times New Roman" w:hAnsi="Times New Roman" w:cs="Times New Roman"/>
          <w:sz w:val="24"/>
          <w:szCs w:val="24"/>
        </w:rPr>
        <w:t xml:space="preserve">eur sincère amour et </w:t>
      </w:r>
      <w:r w:rsidR="00DA58F1">
        <w:rPr>
          <w:rFonts w:ascii="Times New Roman" w:hAnsi="Times New Roman" w:cs="Times New Roman"/>
          <w:sz w:val="24"/>
          <w:szCs w:val="24"/>
        </w:rPr>
        <w:t>soutien ;</w:t>
      </w:r>
    </w:p>
    <w:p w14:paraId="3D055B78" w14:textId="77777777" w:rsidR="00C73387" w:rsidRDefault="00C73387" w:rsidP="00952950">
      <w:pPr>
        <w:pStyle w:val="Paragraphedeliste"/>
        <w:numPr>
          <w:ilvl w:val="0"/>
          <w:numId w:val="40"/>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Eone</w:t>
      </w:r>
      <w:proofErr w:type="spellEnd"/>
      <w:r>
        <w:rPr>
          <w:rFonts w:ascii="Times New Roman" w:hAnsi="Times New Roman" w:cs="Times New Roman"/>
          <w:sz w:val="24"/>
          <w:szCs w:val="24"/>
        </w:rPr>
        <w:t xml:space="preserve"> A.A. pour ton soutien inconditionnel, tes encouragements, la motivation, pour ta présence dans ces moments pas faciles pour moi ;</w:t>
      </w:r>
    </w:p>
    <w:p w14:paraId="1192F06D" w14:textId="77777777" w:rsidR="00AC7C0A" w:rsidRDefault="00AC7C0A"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NGO MPOUMA V. pour tes apports depuis le niveau 2 jusqu’à présent et le bonheur que tu donnes tous les jours à travers ce cadeau ;</w:t>
      </w:r>
    </w:p>
    <w:p w14:paraId="4D1E334E" w14:textId="77777777" w:rsidR="00952950" w:rsidRDefault="00952950"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tous mes amis et connaissances en particulier </w:t>
      </w:r>
      <w:proofErr w:type="spellStart"/>
      <w:r>
        <w:rPr>
          <w:rFonts w:ascii="Times New Roman" w:hAnsi="Times New Roman" w:cs="Times New Roman"/>
          <w:sz w:val="24"/>
          <w:szCs w:val="24"/>
        </w:rPr>
        <w:t>Fadimatou</w:t>
      </w:r>
      <w:proofErr w:type="spellEnd"/>
      <w:r>
        <w:rPr>
          <w:rFonts w:ascii="Times New Roman" w:hAnsi="Times New Roman" w:cs="Times New Roman"/>
          <w:sz w:val="24"/>
          <w:szCs w:val="24"/>
        </w:rPr>
        <w:t xml:space="preserve"> </w:t>
      </w:r>
      <w:r w:rsidR="00C73387">
        <w:rPr>
          <w:rFonts w:ascii="Times New Roman" w:hAnsi="Times New Roman" w:cs="Times New Roman"/>
          <w:sz w:val="24"/>
          <w:szCs w:val="24"/>
        </w:rPr>
        <w:t>BAKARI</w:t>
      </w:r>
      <w:r>
        <w:rPr>
          <w:rFonts w:ascii="Times New Roman" w:hAnsi="Times New Roman" w:cs="Times New Roman"/>
          <w:sz w:val="24"/>
          <w:szCs w:val="24"/>
        </w:rPr>
        <w:t>,</w:t>
      </w:r>
      <w:r w:rsidR="00C73387">
        <w:rPr>
          <w:rFonts w:ascii="Times New Roman" w:hAnsi="Times New Roman" w:cs="Times New Roman"/>
          <w:sz w:val="24"/>
          <w:szCs w:val="24"/>
        </w:rPr>
        <w:t xml:space="preserve"> NOBIAB </w:t>
      </w:r>
      <w:proofErr w:type="spellStart"/>
      <w:r w:rsidR="00C73387">
        <w:rPr>
          <w:rFonts w:ascii="Times New Roman" w:hAnsi="Times New Roman" w:cs="Times New Roman"/>
          <w:sz w:val="24"/>
          <w:szCs w:val="24"/>
        </w:rPr>
        <w:t>Francklein</w:t>
      </w:r>
      <w:proofErr w:type="spellEnd"/>
      <w:r w:rsidR="00C73387">
        <w:rPr>
          <w:rFonts w:ascii="Times New Roman" w:hAnsi="Times New Roman" w:cs="Times New Roman"/>
          <w:sz w:val="24"/>
          <w:szCs w:val="24"/>
        </w:rPr>
        <w:t xml:space="preserve">, SONNA Romeo, </w:t>
      </w:r>
      <w:r w:rsidR="00AC7C0A">
        <w:rPr>
          <w:rFonts w:ascii="Times New Roman" w:hAnsi="Times New Roman" w:cs="Times New Roman"/>
          <w:sz w:val="24"/>
          <w:szCs w:val="24"/>
        </w:rPr>
        <w:t xml:space="preserve">Grand Jojo, SEYI Adeline, </w:t>
      </w:r>
      <w:r w:rsidR="00FD6F82">
        <w:rPr>
          <w:rFonts w:ascii="Times New Roman" w:hAnsi="Times New Roman" w:cs="Times New Roman"/>
          <w:sz w:val="24"/>
          <w:szCs w:val="24"/>
        </w:rPr>
        <w:t xml:space="preserve">pour le soutien de toute nature et </w:t>
      </w:r>
      <w:r w:rsidR="002A7EB6">
        <w:rPr>
          <w:rFonts w:ascii="Times New Roman" w:hAnsi="Times New Roman" w:cs="Times New Roman"/>
          <w:sz w:val="24"/>
          <w:szCs w:val="24"/>
        </w:rPr>
        <w:t>l’encouragement</w:t>
      </w:r>
      <w:r>
        <w:rPr>
          <w:rFonts w:ascii="Times New Roman" w:hAnsi="Times New Roman" w:cs="Times New Roman"/>
          <w:sz w:val="24"/>
          <w:szCs w:val="24"/>
        </w:rPr>
        <w:t xml:space="preserve"> dans les moments difficiles ;</w:t>
      </w:r>
    </w:p>
    <w:p w14:paraId="1AA30989" w14:textId="77777777" w:rsidR="00952950" w:rsidRDefault="00952950"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tous mes promotionnaires de la 49</w:t>
      </w:r>
      <w:r>
        <w:rPr>
          <w:rFonts w:ascii="Times New Roman" w:hAnsi="Times New Roman" w:cs="Times New Roman"/>
          <w:sz w:val="24"/>
          <w:szCs w:val="24"/>
          <w:vertAlign w:val="superscript"/>
        </w:rPr>
        <w:t>e</w:t>
      </w:r>
      <w:r>
        <w:rPr>
          <w:rFonts w:ascii="Times New Roman" w:hAnsi="Times New Roman" w:cs="Times New Roman"/>
          <w:sz w:val="24"/>
          <w:szCs w:val="24"/>
        </w:rPr>
        <w:t xml:space="preserve"> promotion en particulier </w:t>
      </w:r>
      <w:r w:rsidR="002A7EB6">
        <w:rPr>
          <w:rFonts w:ascii="Times New Roman" w:hAnsi="Times New Roman" w:cs="Times New Roman"/>
          <w:sz w:val="24"/>
          <w:szCs w:val="24"/>
        </w:rPr>
        <w:t>FADIMATOU, MEYO, NGOULA, KIMBU</w:t>
      </w:r>
      <w:r>
        <w:rPr>
          <w:rFonts w:ascii="Times New Roman" w:hAnsi="Times New Roman" w:cs="Times New Roman"/>
          <w:sz w:val="24"/>
          <w:szCs w:val="24"/>
        </w:rPr>
        <w:t>,</w:t>
      </w:r>
      <w:r w:rsidR="002A7EB6">
        <w:rPr>
          <w:rFonts w:ascii="Times New Roman" w:hAnsi="Times New Roman" w:cs="Times New Roman"/>
          <w:sz w:val="24"/>
          <w:szCs w:val="24"/>
        </w:rPr>
        <w:t xml:space="preserve"> HAGGAI, LEKA, MBARGA</w:t>
      </w:r>
      <w:r>
        <w:rPr>
          <w:rFonts w:ascii="Times New Roman" w:hAnsi="Times New Roman" w:cs="Times New Roman"/>
          <w:sz w:val="24"/>
          <w:szCs w:val="24"/>
        </w:rPr>
        <w:t xml:space="preserve"> </w:t>
      </w:r>
      <w:r w:rsidR="002A7EB6">
        <w:rPr>
          <w:rFonts w:ascii="Times New Roman" w:hAnsi="Times New Roman" w:cs="Times New Roman"/>
          <w:sz w:val="24"/>
          <w:szCs w:val="24"/>
        </w:rPr>
        <w:t>pour la</w:t>
      </w:r>
      <w:r>
        <w:rPr>
          <w:rFonts w:ascii="Times New Roman" w:hAnsi="Times New Roman" w:cs="Times New Roman"/>
          <w:sz w:val="24"/>
          <w:szCs w:val="24"/>
        </w:rPr>
        <w:t xml:space="preserve"> famille</w:t>
      </w:r>
      <w:r w:rsidR="002A7EB6">
        <w:rPr>
          <w:rFonts w:ascii="Times New Roman" w:hAnsi="Times New Roman" w:cs="Times New Roman"/>
          <w:sz w:val="24"/>
          <w:szCs w:val="24"/>
        </w:rPr>
        <w:t xml:space="preserve"> qu’ils étaient pour </w:t>
      </w:r>
      <w:r w:rsidR="00DA58F1">
        <w:rPr>
          <w:rFonts w:ascii="Times New Roman" w:hAnsi="Times New Roman" w:cs="Times New Roman"/>
          <w:sz w:val="24"/>
          <w:szCs w:val="24"/>
        </w:rPr>
        <w:t>moi ;</w:t>
      </w:r>
    </w:p>
    <w:p w14:paraId="7BB18A35" w14:textId="77777777" w:rsidR="00952950" w:rsidRDefault="00952950" w:rsidP="00952950">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 tous les étudiants de la 50</w:t>
      </w:r>
      <w:r>
        <w:rPr>
          <w:rFonts w:ascii="Times New Roman" w:hAnsi="Times New Roman" w:cs="Times New Roman"/>
          <w:sz w:val="24"/>
          <w:szCs w:val="24"/>
          <w:vertAlign w:val="superscript"/>
        </w:rPr>
        <w:t>e </w:t>
      </w:r>
      <w:r>
        <w:rPr>
          <w:rFonts w:ascii="Times New Roman" w:hAnsi="Times New Roman" w:cs="Times New Roman"/>
          <w:sz w:val="24"/>
          <w:szCs w:val="24"/>
        </w:rPr>
        <w:t>; 51</w:t>
      </w:r>
      <w:r>
        <w:rPr>
          <w:rFonts w:ascii="Times New Roman" w:hAnsi="Times New Roman" w:cs="Times New Roman"/>
          <w:sz w:val="24"/>
          <w:szCs w:val="24"/>
          <w:vertAlign w:val="superscript"/>
        </w:rPr>
        <w:t>e </w:t>
      </w:r>
      <w:r>
        <w:rPr>
          <w:rFonts w:ascii="Times New Roman" w:hAnsi="Times New Roman" w:cs="Times New Roman"/>
          <w:sz w:val="24"/>
          <w:szCs w:val="24"/>
        </w:rPr>
        <w:t>; 52</w:t>
      </w:r>
      <w:r>
        <w:rPr>
          <w:rFonts w:ascii="Times New Roman" w:hAnsi="Times New Roman" w:cs="Times New Roman"/>
          <w:sz w:val="24"/>
          <w:szCs w:val="24"/>
          <w:vertAlign w:val="superscript"/>
        </w:rPr>
        <w:t>e </w:t>
      </w:r>
      <w:r>
        <w:rPr>
          <w:rFonts w:ascii="Times New Roman" w:hAnsi="Times New Roman" w:cs="Times New Roman"/>
          <w:sz w:val="24"/>
          <w:szCs w:val="24"/>
        </w:rPr>
        <w:t>; 53</w:t>
      </w:r>
      <w:r>
        <w:rPr>
          <w:rFonts w:ascii="Times New Roman" w:hAnsi="Times New Roman" w:cs="Times New Roman"/>
          <w:sz w:val="24"/>
          <w:szCs w:val="24"/>
          <w:vertAlign w:val="superscript"/>
        </w:rPr>
        <w:t>e </w:t>
      </w:r>
      <w:r>
        <w:rPr>
          <w:rFonts w:ascii="Times New Roman" w:hAnsi="Times New Roman" w:cs="Times New Roman"/>
          <w:sz w:val="24"/>
          <w:szCs w:val="24"/>
        </w:rPr>
        <w:t>; 54</w:t>
      </w:r>
      <w:r>
        <w:rPr>
          <w:rFonts w:ascii="Times New Roman" w:hAnsi="Times New Roman" w:cs="Times New Roman"/>
          <w:sz w:val="24"/>
          <w:szCs w:val="24"/>
          <w:vertAlign w:val="superscript"/>
        </w:rPr>
        <w:t>e </w:t>
      </w:r>
      <w:r>
        <w:rPr>
          <w:rFonts w:ascii="Times New Roman" w:hAnsi="Times New Roman" w:cs="Times New Roman"/>
          <w:sz w:val="24"/>
          <w:szCs w:val="24"/>
        </w:rPr>
        <w:t>; 55e promotions, pour avoir contribué à rendre nos groupes d’échanges aussi agréables que productifs ;</w:t>
      </w:r>
    </w:p>
    <w:p w14:paraId="4B6B7FAB" w14:textId="2C59394A" w:rsidR="00FD6F82" w:rsidRPr="008B46A7" w:rsidRDefault="00952950" w:rsidP="008B46A7">
      <w:pPr>
        <w:pStyle w:val="Paragraphedeliste"/>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Aux participantes à l’étude, pour votre temps et acceptation qui ont permis la réalisation de ce travail.</w:t>
      </w:r>
    </w:p>
    <w:p w14:paraId="185E59CE" w14:textId="77777777" w:rsidR="00E9568B" w:rsidRPr="00D002BA" w:rsidRDefault="00D002BA" w:rsidP="008B46A7">
      <w:pPr>
        <w:tabs>
          <w:tab w:val="left" w:pos="5910"/>
        </w:tabs>
        <w:jc w:val="center"/>
        <w:rPr>
          <w:rFonts w:ascii="Times New Roman" w:hAnsi="Times New Roman" w:cs="Times New Roman"/>
          <w:b/>
          <w:sz w:val="40"/>
        </w:rPr>
      </w:pPr>
      <w:r w:rsidRPr="00D002BA">
        <w:rPr>
          <w:rFonts w:ascii="Times New Roman" w:hAnsi="Times New Roman" w:cs="Times New Roman"/>
          <w:b/>
          <w:sz w:val="40"/>
        </w:rPr>
        <w:lastRenderedPageBreak/>
        <w:t>SERMENT D’HYPPOCRATE</w:t>
      </w:r>
    </w:p>
    <w:p w14:paraId="76A7E356" w14:textId="77777777" w:rsidR="00E9568B" w:rsidRDefault="00BD5B6D" w:rsidP="00455CA1">
      <w:pPr>
        <w:tabs>
          <w:tab w:val="left" w:pos="5910"/>
        </w:tabs>
      </w:pPr>
      <w:r>
        <w:rPr>
          <w:noProof/>
          <w:lang w:eastAsia="fr-FR"/>
        </w:rPr>
        <mc:AlternateContent>
          <mc:Choice Requires="wpg">
            <w:drawing>
              <wp:anchor distT="0" distB="0" distL="114300" distR="114300" simplePos="0" relativeHeight="251738112" behindDoc="0" locked="0" layoutInCell="1" allowOverlap="1" wp14:anchorId="1D48BDC3" wp14:editId="0AA4AC79">
                <wp:simplePos x="0" y="0"/>
                <wp:positionH relativeFrom="margin">
                  <wp:align>left</wp:align>
                </wp:positionH>
                <wp:positionV relativeFrom="paragraph">
                  <wp:posOffset>4549</wp:posOffset>
                </wp:positionV>
                <wp:extent cx="6083935" cy="8181975"/>
                <wp:effectExtent l="0" t="0" r="0" b="9525"/>
                <wp:wrapNone/>
                <wp:docPr id="65" name="Groupe 65"/>
                <wp:cNvGraphicFramePr/>
                <a:graphic xmlns:a="http://schemas.openxmlformats.org/drawingml/2006/main">
                  <a:graphicData uri="http://schemas.microsoft.com/office/word/2010/wordprocessingGroup">
                    <wpg:wgp>
                      <wpg:cNvGrpSpPr/>
                      <wpg:grpSpPr>
                        <a:xfrm>
                          <a:off x="0" y="0"/>
                          <a:ext cx="6083935" cy="8181975"/>
                          <a:chOff x="0" y="0"/>
                          <a:chExt cx="6083935" cy="8181975"/>
                        </a:xfrm>
                      </wpg:grpSpPr>
                      <pic:pic xmlns:pic="http://schemas.openxmlformats.org/drawingml/2006/picture">
                        <pic:nvPicPr>
                          <pic:cNvPr id="71" name="Image 7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3935" cy="8181975"/>
                          </a:xfrm>
                          <a:prstGeom prst="rect">
                            <a:avLst/>
                          </a:prstGeom>
                          <a:noFill/>
                          <a:ln>
                            <a:noFill/>
                          </a:ln>
                        </pic:spPr>
                      </pic:pic>
                      <pic:pic xmlns:pic="http://schemas.openxmlformats.org/drawingml/2006/picture">
                        <pic:nvPicPr>
                          <pic:cNvPr id="73" name="Image 73"/>
                          <pic:cNvPicPr>
                            <a:picLocks noChangeAspect="1"/>
                          </pic:cNvPicPr>
                        </pic:nvPicPr>
                        <pic:blipFill rotWithShape="1">
                          <a:blip r:embed="rId14">
                            <a:extLst>
                              <a:ext uri="{28A0092B-C50C-407E-A947-70E740481C1C}">
                                <a14:useLocalDpi xmlns:a14="http://schemas.microsoft.com/office/drawing/2010/main" val="0"/>
                              </a:ext>
                            </a:extLst>
                          </a:blip>
                          <a:srcRect t="7015"/>
                          <a:stretch/>
                        </pic:blipFill>
                        <pic:spPr bwMode="auto">
                          <a:xfrm>
                            <a:off x="647700" y="1295400"/>
                            <a:ext cx="4639945" cy="56311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A8E368A" id="Groupe 65" o:spid="_x0000_s1026" style="position:absolute;margin-left:0;margin-top:.35pt;width:479.05pt;height:644.25pt;z-index:251738112;mso-position-horizontal:left;mso-position-horizontal-relative:margin" coordsize="60839,818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">
                <v:shape id="Image 71" o:spid="_x0000_s1027" type="#_x0000_t75" style="position:absolute;width:60839;height:8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">
                  <v:imagedata r:id="rId15" o:title=""/>
                </v:shape>
                <v:shape id="Image 73" o:spid="_x0000_s1028" type="#_x0000_t75" style="position:absolute;left:6477;top:12954;width:46399;height:56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">
                  <v:imagedata r:id="rId16" o:title="" croptop="4597f"/>
                </v:shape>
                <w10:wrap anchorx="margin"/>
              </v:group>
            </w:pict>
          </mc:Fallback>
        </mc:AlternateContent>
      </w:r>
    </w:p>
    <w:p w14:paraId="21C96097" w14:textId="77777777" w:rsidR="00D002BA" w:rsidRDefault="00D002BA" w:rsidP="00455CA1">
      <w:pPr>
        <w:tabs>
          <w:tab w:val="left" w:pos="5910"/>
        </w:tabs>
      </w:pPr>
    </w:p>
    <w:p w14:paraId="458B4E8E" w14:textId="77777777" w:rsidR="00D002BA" w:rsidRDefault="00D002BA" w:rsidP="00455CA1">
      <w:pPr>
        <w:tabs>
          <w:tab w:val="left" w:pos="5910"/>
        </w:tabs>
      </w:pPr>
    </w:p>
    <w:p w14:paraId="0C51854A" w14:textId="77777777" w:rsidR="00D002BA" w:rsidRDefault="00D002BA" w:rsidP="00455CA1">
      <w:pPr>
        <w:tabs>
          <w:tab w:val="left" w:pos="5910"/>
        </w:tabs>
      </w:pPr>
    </w:p>
    <w:p w14:paraId="2E732A58" w14:textId="77777777" w:rsidR="00D002BA" w:rsidRDefault="00D002BA" w:rsidP="00455CA1">
      <w:pPr>
        <w:tabs>
          <w:tab w:val="left" w:pos="5910"/>
        </w:tabs>
      </w:pPr>
    </w:p>
    <w:p w14:paraId="132C503B" w14:textId="77777777" w:rsidR="00D002BA" w:rsidRDefault="00D002BA" w:rsidP="00455CA1">
      <w:pPr>
        <w:tabs>
          <w:tab w:val="left" w:pos="5910"/>
        </w:tabs>
      </w:pPr>
    </w:p>
    <w:p w14:paraId="260EAE3E" w14:textId="77777777" w:rsidR="00D002BA" w:rsidRDefault="00D002BA" w:rsidP="00455CA1">
      <w:pPr>
        <w:tabs>
          <w:tab w:val="left" w:pos="5910"/>
        </w:tabs>
      </w:pPr>
    </w:p>
    <w:p w14:paraId="1C3F4CF4" w14:textId="77777777" w:rsidR="00D002BA" w:rsidRDefault="00D002BA" w:rsidP="00455CA1">
      <w:pPr>
        <w:tabs>
          <w:tab w:val="left" w:pos="5910"/>
        </w:tabs>
      </w:pPr>
    </w:p>
    <w:p w14:paraId="4377EA9B" w14:textId="77777777" w:rsidR="00D002BA" w:rsidRDefault="00D002BA" w:rsidP="00455CA1">
      <w:pPr>
        <w:tabs>
          <w:tab w:val="left" w:pos="5910"/>
        </w:tabs>
      </w:pPr>
    </w:p>
    <w:p w14:paraId="6A701E76" w14:textId="77777777" w:rsidR="00D002BA" w:rsidRDefault="00D002BA" w:rsidP="00455CA1">
      <w:pPr>
        <w:tabs>
          <w:tab w:val="left" w:pos="5910"/>
        </w:tabs>
      </w:pPr>
    </w:p>
    <w:p w14:paraId="6A4D931E" w14:textId="77777777" w:rsidR="00D002BA" w:rsidRDefault="00D002BA" w:rsidP="00455CA1">
      <w:pPr>
        <w:tabs>
          <w:tab w:val="left" w:pos="5910"/>
        </w:tabs>
      </w:pPr>
    </w:p>
    <w:p w14:paraId="3D11E893" w14:textId="77777777" w:rsidR="00D002BA" w:rsidRDefault="00D002BA" w:rsidP="00455CA1">
      <w:pPr>
        <w:tabs>
          <w:tab w:val="left" w:pos="5910"/>
        </w:tabs>
      </w:pPr>
    </w:p>
    <w:p w14:paraId="731420D9" w14:textId="77777777" w:rsidR="00D002BA" w:rsidRDefault="00D002BA" w:rsidP="00455CA1">
      <w:pPr>
        <w:tabs>
          <w:tab w:val="left" w:pos="5910"/>
        </w:tabs>
      </w:pPr>
    </w:p>
    <w:p w14:paraId="663D0FAE" w14:textId="77777777" w:rsidR="00D002BA" w:rsidRDefault="00D002BA" w:rsidP="00455CA1">
      <w:pPr>
        <w:tabs>
          <w:tab w:val="left" w:pos="5910"/>
        </w:tabs>
      </w:pPr>
    </w:p>
    <w:p w14:paraId="4F8F60F3" w14:textId="77777777" w:rsidR="00D002BA" w:rsidRDefault="00D002BA" w:rsidP="00455CA1">
      <w:pPr>
        <w:tabs>
          <w:tab w:val="left" w:pos="5910"/>
        </w:tabs>
      </w:pPr>
    </w:p>
    <w:p w14:paraId="4A8722D8" w14:textId="77777777" w:rsidR="00D002BA" w:rsidRDefault="00D002BA" w:rsidP="00455CA1">
      <w:pPr>
        <w:tabs>
          <w:tab w:val="left" w:pos="5910"/>
        </w:tabs>
      </w:pPr>
    </w:p>
    <w:p w14:paraId="3D5086C5" w14:textId="77777777" w:rsidR="00D002BA" w:rsidRDefault="00D002BA" w:rsidP="00455CA1">
      <w:pPr>
        <w:tabs>
          <w:tab w:val="left" w:pos="5910"/>
        </w:tabs>
      </w:pPr>
    </w:p>
    <w:p w14:paraId="554F0649" w14:textId="77777777" w:rsidR="00D002BA" w:rsidRDefault="00D002BA" w:rsidP="00455CA1">
      <w:pPr>
        <w:tabs>
          <w:tab w:val="left" w:pos="5910"/>
        </w:tabs>
      </w:pPr>
    </w:p>
    <w:p w14:paraId="53B10CBD" w14:textId="77777777" w:rsidR="00D002BA" w:rsidRDefault="00D002BA" w:rsidP="00455CA1">
      <w:pPr>
        <w:tabs>
          <w:tab w:val="left" w:pos="5910"/>
        </w:tabs>
      </w:pPr>
    </w:p>
    <w:p w14:paraId="4A428FEB" w14:textId="77777777" w:rsidR="00D002BA" w:rsidRDefault="00D002BA" w:rsidP="00455CA1">
      <w:pPr>
        <w:tabs>
          <w:tab w:val="left" w:pos="5910"/>
        </w:tabs>
      </w:pPr>
    </w:p>
    <w:p w14:paraId="7697FB5E" w14:textId="77777777" w:rsidR="00D002BA" w:rsidRDefault="00D002BA" w:rsidP="00455CA1">
      <w:pPr>
        <w:tabs>
          <w:tab w:val="left" w:pos="5910"/>
        </w:tabs>
      </w:pPr>
    </w:p>
    <w:p w14:paraId="3F932C8D" w14:textId="77777777" w:rsidR="00D002BA" w:rsidRDefault="00D002BA" w:rsidP="00455CA1">
      <w:pPr>
        <w:tabs>
          <w:tab w:val="left" w:pos="5910"/>
        </w:tabs>
      </w:pPr>
    </w:p>
    <w:p w14:paraId="0C20EA2D" w14:textId="77777777" w:rsidR="008E47B1" w:rsidRDefault="008E47B1" w:rsidP="00455CA1">
      <w:pPr>
        <w:tabs>
          <w:tab w:val="left" w:pos="5910"/>
        </w:tabs>
      </w:pPr>
    </w:p>
    <w:p w14:paraId="65C488BA" w14:textId="77777777" w:rsidR="00D002BA" w:rsidRDefault="00D002BA" w:rsidP="00455CA1">
      <w:pPr>
        <w:tabs>
          <w:tab w:val="left" w:pos="5910"/>
        </w:tabs>
      </w:pPr>
    </w:p>
    <w:p w14:paraId="3FBE333E" w14:textId="77777777" w:rsidR="00D002BA" w:rsidRDefault="00D002BA" w:rsidP="00455CA1">
      <w:pPr>
        <w:tabs>
          <w:tab w:val="left" w:pos="5910"/>
        </w:tabs>
      </w:pPr>
    </w:p>
    <w:p w14:paraId="7EC0AC09" w14:textId="77777777" w:rsidR="00D002BA" w:rsidRDefault="00D002BA" w:rsidP="00455CA1">
      <w:pPr>
        <w:tabs>
          <w:tab w:val="left" w:pos="5910"/>
        </w:tabs>
      </w:pPr>
    </w:p>
    <w:p w14:paraId="4094BF4B" w14:textId="77777777" w:rsidR="00D002BA" w:rsidRDefault="00D002BA" w:rsidP="00455CA1">
      <w:pPr>
        <w:tabs>
          <w:tab w:val="left" w:pos="5910"/>
        </w:tabs>
      </w:pPr>
    </w:p>
    <w:p w14:paraId="257B7AFC" w14:textId="77777777" w:rsidR="00D002BA" w:rsidRDefault="00D002BA" w:rsidP="00455CA1">
      <w:pPr>
        <w:tabs>
          <w:tab w:val="left" w:pos="5910"/>
        </w:tabs>
      </w:pPr>
    </w:p>
    <w:p w14:paraId="0D29EE1E" w14:textId="77777777" w:rsidR="00D002BA" w:rsidRDefault="00D002BA" w:rsidP="00455CA1">
      <w:pPr>
        <w:tabs>
          <w:tab w:val="left" w:pos="5910"/>
        </w:tabs>
      </w:pPr>
    </w:p>
    <w:p w14:paraId="1CA09CD6" w14:textId="77777777" w:rsidR="00897DE9" w:rsidRPr="00533922" w:rsidRDefault="00897DE9" w:rsidP="00533922">
      <w:pPr>
        <w:pBdr>
          <w:top w:val="single" w:sz="24" w:space="1" w:color="FF0000"/>
          <w:left w:val="single" w:sz="24" w:space="4" w:color="FF0000"/>
          <w:bottom w:val="single" w:sz="24" w:space="1" w:color="FF0000"/>
          <w:right w:val="single" w:sz="24" w:space="4" w:color="FF0000"/>
        </w:pBdr>
        <w:jc w:val="center"/>
        <w:rPr>
          <w:rFonts w:ascii="Times New Roman" w:hAnsi="Times New Roman" w:cs="Times New Roman"/>
          <w:sz w:val="40"/>
          <w:szCs w:val="40"/>
        </w:rPr>
      </w:pPr>
      <w:bookmarkStart w:id="5" w:name="_Toc86649679"/>
      <w:bookmarkStart w:id="6" w:name="_Toc103741578"/>
      <w:bookmarkStart w:id="7" w:name="_Toc164990562"/>
      <w:bookmarkStart w:id="8" w:name="_Toc171057582"/>
      <w:bookmarkStart w:id="9" w:name="_Toc171059062"/>
      <w:r w:rsidRPr="00533922">
        <w:rPr>
          <w:rFonts w:ascii="Times New Roman" w:hAnsi="Times New Roman" w:cs="Times New Roman"/>
          <w:sz w:val="40"/>
          <w:szCs w:val="40"/>
        </w:rPr>
        <w:lastRenderedPageBreak/>
        <w:t>Liste du personnel administratif e</w:t>
      </w:r>
      <w:bookmarkEnd w:id="5"/>
      <w:bookmarkEnd w:id="6"/>
      <w:r w:rsidRPr="00533922">
        <w:rPr>
          <w:rFonts w:ascii="Times New Roman" w:hAnsi="Times New Roman" w:cs="Times New Roman"/>
          <w:sz w:val="40"/>
          <w:szCs w:val="40"/>
        </w:rPr>
        <w:t xml:space="preserve">t </w:t>
      </w:r>
      <w:bookmarkEnd w:id="7"/>
      <w:bookmarkEnd w:id="8"/>
      <w:bookmarkEnd w:id="9"/>
      <w:r w:rsidRPr="00533922">
        <w:rPr>
          <w:rFonts w:ascii="Times New Roman" w:hAnsi="Times New Roman" w:cs="Times New Roman"/>
          <w:sz w:val="40"/>
          <w:szCs w:val="40"/>
        </w:rPr>
        <w:t>académique</w:t>
      </w:r>
    </w:p>
    <w:p w14:paraId="58AD9076" w14:textId="77777777" w:rsidR="00533922" w:rsidRPr="00897DE9" w:rsidRDefault="00533922" w:rsidP="00533922"/>
    <w:p w14:paraId="158BED17" w14:textId="77777777" w:rsidR="00E9568B" w:rsidRPr="00060512" w:rsidRDefault="00E9568B" w:rsidP="00E9568B">
      <w:pPr>
        <w:tabs>
          <w:tab w:val="left" w:pos="6675"/>
        </w:tabs>
        <w:spacing w:after="0" w:line="360" w:lineRule="auto"/>
        <w:jc w:val="both"/>
        <w:rPr>
          <w:rFonts w:ascii="Times New Roman" w:eastAsia="Times New Roman" w:hAnsi="Times New Roman" w:cs="Times New Roman"/>
          <w:b/>
          <w:i/>
          <w:sz w:val="24"/>
          <w:szCs w:val="24"/>
          <w:lang w:eastAsia="fr-FR"/>
        </w:rPr>
      </w:pPr>
      <w:r w:rsidRPr="00060512">
        <w:rPr>
          <w:rFonts w:ascii="Times New Roman" w:eastAsia="Times New Roman" w:hAnsi="Times New Roman" w:cs="Times New Roman"/>
          <w:b/>
          <w:sz w:val="24"/>
          <w:szCs w:val="24"/>
          <w:lang w:eastAsia="fr-FR"/>
        </w:rPr>
        <w:t>1. PERSONNEL ADMINISTRATIF</w:t>
      </w:r>
    </w:p>
    <w:p w14:paraId="34134640"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Doyen :</w:t>
      </w:r>
      <w:r w:rsidRPr="00060512">
        <w:rPr>
          <w:rFonts w:ascii="Times New Roman" w:eastAsia="Times New Roman" w:hAnsi="Times New Roman" w:cs="Times New Roman"/>
          <w:sz w:val="24"/>
          <w:szCs w:val="24"/>
          <w:lang w:val="fr-BE" w:eastAsia="fr-BE"/>
        </w:rPr>
        <w:t xml:space="preserve"> Pr </w:t>
      </w:r>
      <w:r w:rsidRPr="00BF1A61">
        <w:rPr>
          <w:rFonts w:ascii="Times New Roman" w:eastAsia="Times New Roman" w:hAnsi="Times New Roman" w:cs="Times New Roman"/>
          <w:sz w:val="24"/>
          <w:szCs w:val="24"/>
          <w:lang w:val="fr-BE" w:eastAsia="fr-BE"/>
        </w:rPr>
        <w:t>NGO UM Esther Juliette épse MEKA</w:t>
      </w:r>
    </w:p>
    <w:p w14:paraId="627AD63F"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Pr>
          <w:rFonts w:ascii="Times New Roman" w:eastAsia="Times New Roman" w:hAnsi="Times New Roman" w:cs="Times New Roman"/>
          <w:b/>
          <w:sz w:val="24"/>
          <w:szCs w:val="24"/>
          <w:lang w:val="fr-BE" w:eastAsia="fr-BE"/>
        </w:rPr>
        <w:t>Vice-</w:t>
      </w:r>
      <w:r w:rsidRPr="00060512">
        <w:rPr>
          <w:rFonts w:ascii="Times New Roman" w:eastAsia="Times New Roman" w:hAnsi="Times New Roman" w:cs="Times New Roman"/>
          <w:b/>
          <w:sz w:val="24"/>
          <w:szCs w:val="24"/>
          <w:lang w:val="fr-BE" w:eastAsia="fr-BE"/>
        </w:rPr>
        <w:t>Doyen chargé de la programmation et du suivi des activités académiques</w:t>
      </w:r>
      <w:r w:rsidRPr="00060512">
        <w:rPr>
          <w:rFonts w:ascii="Times New Roman" w:eastAsia="Times New Roman" w:hAnsi="Times New Roman" w:cs="Times New Roman"/>
          <w:sz w:val="24"/>
          <w:szCs w:val="24"/>
          <w:lang w:val="fr-BE" w:eastAsia="fr-BE"/>
        </w:rPr>
        <w:t> : Pr NTSAMA ESSOMBA Claudine Mireille</w:t>
      </w:r>
    </w:p>
    <w:p w14:paraId="1D7A164A" w14:textId="77777777" w:rsidR="00E9568B" w:rsidRPr="00060512" w:rsidRDefault="00E9568B" w:rsidP="00E9568B">
      <w:pPr>
        <w:spacing w:after="0" w:line="360" w:lineRule="auto"/>
        <w:contextualSpacing/>
        <w:jc w:val="both"/>
        <w:rPr>
          <w:rFonts w:ascii="Times New Roman" w:eastAsia="Times New Roman" w:hAnsi="Times New Roman" w:cs="Times New Roman"/>
          <w:b/>
          <w:sz w:val="24"/>
          <w:szCs w:val="24"/>
          <w:lang w:val="fr-BE" w:eastAsia="fr-BE"/>
        </w:rPr>
      </w:pPr>
      <w:r>
        <w:rPr>
          <w:rFonts w:ascii="Times New Roman" w:eastAsia="Times New Roman" w:hAnsi="Times New Roman" w:cs="Times New Roman"/>
          <w:b/>
          <w:sz w:val="24"/>
          <w:szCs w:val="24"/>
          <w:lang w:val="fr-BE" w:eastAsia="fr-BE"/>
        </w:rPr>
        <w:t>Vice-</w:t>
      </w:r>
      <w:r w:rsidRPr="00060512">
        <w:rPr>
          <w:rFonts w:ascii="Times New Roman" w:eastAsia="Times New Roman" w:hAnsi="Times New Roman" w:cs="Times New Roman"/>
          <w:b/>
          <w:sz w:val="24"/>
          <w:szCs w:val="24"/>
          <w:lang w:val="fr-BE" w:eastAsia="fr-BE"/>
        </w:rPr>
        <w:t>Doyen chargé de la Recherche et de la Coopération</w:t>
      </w:r>
      <w:r w:rsidRPr="00060512">
        <w:rPr>
          <w:rFonts w:ascii="Times New Roman" w:eastAsia="Times New Roman" w:hAnsi="Times New Roman" w:cs="Times New Roman"/>
          <w:sz w:val="24"/>
          <w:szCs w:val="24"/>
          <w:lang w:val="fr-BE" w:eastAsia="fr-BE"/>
        </w:rPr>
        <w:t xml:space="preserve"> : Pr </w:t>
      </w:r>
      <w:r w:rsidRPr="00060512">
        <w:rPr>
          <w:rFonts w:ascii="Times New Roman" w:eastAsia="Calibri" w:hAnsi="Times New Roman" w:cs="Times New Roman"/>
          <w:sz w:val="24"/>
          <w:szCs w:val="24"/>
        </w:rPr>
        <w:t>ZEH Odile Fernande</w:t>
      </w:r>
    </w:p>
    <w:p w14:paraId="6FB5E1D5"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Vice-Doyen chargé de la Scolarité, des Statistiques et du Suivi des Etudiants</w:t>
      </w:r>
      <w:r w:rsidRPr="00060512">
        <w:rPr>
          <w:rFonts w:ascii="Times New Roman" w:eastAsia="Times New Roman" w:hAnsi="Times New Roman" w:cs="Times New Roman"/>
          <w:sz w:val="24"/>
          <w:szCs w:val="24"/>
          <w:lang w:val="fr-BE" w:eastAsia="fr-BE"/>
        </w:rPr>
        <w:t> : Pr NGANOU Chris Nadège</w:t>
      </w:r>
      <w:r>
        <w:rPr>
          <w:rFonts w:ascii="Times New Roman" w:eastAsia="Times New Roman" w:hAnsi="Times New Roman" w:cs="Times New Roman"/>
          <w:sz w:val="24"/>
          <w:szCs w:val="24"/>
          <w:lang w:val="fr-BE" w:eastAsia="fr-BE"/>
        </w:rPr>
        <w:t xml:space="preserve"> ép</w:t>
      </w:r>
      <w:r w:rsidRPr="00060512">
        <w:rPr>
          <w:rFonts w:ascii="Times New Roman" w:eastAsia="Times New Roman" w:hAnsi="Times New Roman" w:cs="Times New Roman"/>
          <w:sz w:val="24"/>
          <w:szCs w:val="24"/>
          <w:lang w:val="fr-BE" w:eastAsia="fr-BE"/>
        </w:rPr>
        <w:t>se GNINDJIO</w:t>
      </w:r>
    </w:p>
    <w:p w14:paraId="2FA59720" w14:textId="77777777" w:rsidR="00E9568B" w:rsidRPr="00060512" w:rsidRDefault="00E9568B" w:rsidP="00E9568B">
      <w:pPr>
        <w:spacing w:after="0" w:line="360" w:lineRule="auto"/>
        <w:contextualSpacing/>
        <w:jc w:val="both"/>
        <w:rPr>
          <w:rFonts w:ascii="Times New Roman" w:eastAsia="Times New Roman" w:hAnsi="Times New Roman" w:cs="Times New Roman"/>
          <w:b/>
          <w:sz w:val="24"/>
          <w:szCs w:val="24"/>
          <w:lang w:val="fr-BE" w:eastAsia="fr-BE"/>
        </w:rPr>
      </w:pPr>
      <w:r w:rsidRPr="00060512">
        <w:rPr>
          <w:rFonts w:ascii="Times New Roman" w:eastAsia="Times New Roman" w:hAnsi="Times New Roman" w:cs="Times New Roman"/>
          <w:b/>
          <w:sz w:val="24"/>
          <w:szCs w:val="24"/>
          <w:lang w:val="fr-BE" w:eastAsia="fr-BE"/>
        </w:rPr>
        <w:t>Chef de la Division des Affaires Académiques, de la Scolarité et de la Recherche</w:t>
      </w:r>
      <w:r w:rsidRPr="00060512">
        <w:rPr>
          <w:rFonts w:ascii="Times New Roman" w:eastAsia="Times New Roman" w:hAnsi="Times New Roman" w:cs="Times New Roman"/>
          <w:sz w:val="24"/>
          <w:szCs w:val="24"/>
          <w:lang w:val="fr-BE" w:eastAsia="fr-BE"/>
        </w:rPr>
        <w:t xml:space="preserve"> : Dr VOUNDI </w:t>
      </w:r>
      <w:proofErr w:type="spellStart"/>
      <w:r w:rsidRPr="00060512">
        <w:rPr>
          <w:rFonts w:ascii="Times New Roman" w:eastAsia="Times New Roman" w:hAnsi="Times New Roman" w:cs="Times New Roman"/>
          <w:sz w:val="24"/>
          <w:szCs w:val="24"/>
          <w:lang w:val="fr-BE" w:eastAsia="fr-BE"/>
        </w:rPr>
        <w:t>VOUNDI</w:t>
      </w:r>
      <w:proofErr w:type="spellEnd"/>
      <w:r w:rsidRPr="00060512">
        <w:rPr>
          <w:rFonts w:ascii="Times New Roman" w:eastAsia="Times New Roman" w:hAnsi="Times New Roman" w:cs="Times New Roman"/>
          <w:sz w:val="24"/>
          <w:szCs w:val="24"/>
          <w:lang w:val="fr-BE" w:eastAsia="fr-BE"/>
        </w:rPr>
        <w:t xml:space="preserve"> Esther</w:t>
      </w:r>
    </w:p>
    <w:p w14:paraId="7EA36C14"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Chef de la Division Administrative et Financière</w:t>
      </w:r>
      <w:r w:rsidRPr="00060512">
        <w:rPr>
          <w:rFonts w:ascii="Times New Roman" w:eastAsia="Times New Roman" w:hAnsi="Times New Roman" w:cs="Times New Roman"/>
          <w:sz w:val="24"/>
          <w:szCs w:val="24"/>
          <w:lang w:val="fr-BE" w:eastAsia="fr-BE"/>
        </w:rPr>
        <w:t xml:space="preserve"> : Mme ESSONO EFFA Muriel </w:t>
      </w:r>
      <w:proofErr w:type="spellStart"/>
      <w:r w:rsidRPr="00060512">
        <w:rPr>
          <w:rFonts w:ascii="Times New Roman" w:eastAsia="Times New Roman" w:hAnsi="Times New Roman" w:cs="Times New Roman"/>
          <w:sz w:val="24"/>
          <w:szCs w:val="24"/>
          <w:lang w:val="fr-BE" w:eastAsia="fr-BE"/>
        </w:rPr>
        <w:t>Glawdis</w:t>
      </w:r>
      <w:proofErr w:type="spellEnd"/>
    </w:p>
    <w:p w14:paraId="5E764A14"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Général du Cycle de Spécialisation :</w:t>
      </w:r>
      <w:r w:rsidRPr="00060512">
        <w:rPr>
          <w:rFonts w:ascii="Times New Roman" w:eastAsia="Times New Roman" w:hAnsi="Times New Roman" w:cs="Times New Roman"/>
          <w:sz w:val="24"/>
          <w:szCs w:val="24"/>
          <w:lang w:val="fr-BE" w:eastAsia="fr-BE"/>
        </w:rPr>
        <w:t xml:space="preserve"> Pr NJAMNSHI Alfred KONGNYU</w:t>
      </w:r>
    </w:p>
    <w:p w14:paraId="7B04C332"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Chef de Service Financier : </w:t>
      </w:r>
      <w:r w:rsidRPr="00060512">
        <w:rPr>
          <w:rFonts w:ascii="Times New Roman" w:eastAsia="Times New Roman" w:hAnsi="Times New Roman" w:cs="Times New Roman"/>
          <w:sz w:val="24"/>
          <w:szCs w:val="24"/>
          <w:lang w:val="fr-BE" w:eastAsia="fr-BE"/>
        </w:rPr>
        <w:t>Mme NGAM</w:t>
      </w:r>
      <w:r>
        <w:rPr>
          <w:rFonts w:ascii="Times New Roman" w:eastAsia="Times New Roman" w:hAnsi="Times New Roman" w:cs="Times New Roman"/>
          <w:sz w:val="24"/>
          <w:szCs w:val="24"/>
          <w:lang w:val="fr-BE" w:eastAsia="fr-BE"/>
        </w:rPr>
        <w:t>A</w:t>
      </w:r>
      <w:r w:rsidRPr="00060512">
        <w:rPr>
          <w:rFonts w:ascii="Times New Roman" w:eastAsia="Times New Roman" w:hAnsi="Times New Roman" w:cs="Times New Roman"/>
          <w:sz w:val="24"/>
          <w:szCs w:val="24"/>
          <w:lang w:val="fr-BE" w:eastAsia="fr-BE"/>
        </w:rPr>
        <w:t>LI NGOU Mireille Albe</w:t>
      </w:r>
      <w:r>
        <w:rPr>
          <w:rFonts w:ascii="Times New Roman" w:eastAsia="Times New Roman" w:hAnsi="Times New Roman" w:cs="Times New Roman"/>
          <w:sz w:val="24"/>
          <w:szCs w:val="24"/>
          <w:lang w:val="fr-BE" w:eastAsia="fr-BE"/>
        </w:rPr>
        <w:t>rtine ép</w:t>
      </w:r>
      <w:r w:rsidRPr="00060512">
        <w:rPr>
          <w:rFonts w:ascii="Times New Roman" w:eastAsia="Times New Roman" w:hAnsi="Times New Roman" w:cs="Times New Roman"/>
          <w:sz w:val="24"/>
          <w:szCs w:val="24"/>
          <w:lang w:val="fr-BE" w:eastAsia="fr-BE"/>
        </w:rPr>
        <w:t>se WAH</w:t>
      </w:r>
    </w:p>
    <w:p w14:paraId="00C13E84"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Ch</w:t>
      </w:r>
      <w:r>
        <w:rPr>
          <w:rFonts w:ascii="Times New Roman" w:eastAsia="Times New Roman" w:hAnsi="Times New Roman" w:cs="Times New Roman"/>
          <w:b/>
          <w:sz w:val="24"/>
          <w:szCs w:val="24"/>
          <w:lang w:val="fr-BE" w:eastAsia="fr-BE"/>
        </w:rPr>
        <w:t xml:space="preserve">ef de Service Adjoint </w:t>
      </w:r>
      <w:proofErr w:type="gramStart"/>
      <w:r>
        <w:rPr>
          <w:rFonts w:ascii="Times New Roman" w:eastAsia="Times New Roman" w:hAnsi="Times New Roman" w:cs="Times New Roman"/>
          <w:b/>
          <w:sz w:val="24"/>
          <w:szCs w:val="24"/>
          <w:lang w:val="fr-BE" w:eastAsia="fr-BE"/>
        </w:rPr>
        <w:t>Financier</w:t>
      </w:r>
      <w:r w:rsidRPr="00060512">
        <w:rPr>
          <w:rFonts w:ascii="Times New Roman" w:eastAsia="Times New Roman" w:hAnsi="Times New Roman" w:cs="Times New Roman"/>
          <w:b/>
          <w:sz w:val="24"/>
          <w:szCs w:val="24"/>
          <w:lang w:val="fr-BE" w:eastAsia="fr-BE"/>
        </w:rPr>
        <w:t>:</w:t>
      </w:r>
      <w:proofErr w:type="gramEnd"/>
      <w:r w:rsidRPr="00060512">
        <w:rPr>
          <w:rFonts w:ascii="Times New Roman" w:eastAsia="Times New Roman" w:hAnsi="Times New Roman" w:cs="Times New Roman"/>
          <w:b/>
          <w:sz w:val="24"/>
          <w:szCs w:val="24"/>
          <w:lang w:val="fr-BE" w:eastAsia="fr-BE"/>
        </w:rPr>
        <w:t xml:space="preserve"> </w:t>
      </w:r>
      <w:r w:rsidRPr="00060512">
        <w:rPr>
          <w:rFonts w:ascii="Times New Roman" w:eastAsia="Times New Roman" w:hAnsi="Times New Roman" w:cs="Times New Roman"/>
          <w:sz w:val="24"/>
          <w:szCs w:val="24"/>
          <w:lang w:val="fr-BE" w:eastAsia="fr-BE"/>
        </w:rPr>
        <w:t xml:space="preserve">Mme </w:t>
      </w:r>
      <w:r>
        <w:rPr>
          <w:rFonts w:ascii="Times New Roman" w:eastAsia="Times New Roman" w:hAnsi="Times New Roman" w:cs="Times New Roman"/>
          <w:sz w:val="24"/>
          <w:szCs w:val="24"/>
          <w:lang w:val="fr-BE" w:eastAsia="fr-BE"/>
        </w:rPr>
        <w:t>MANDA BANA Marie Madeleine ép</w:t>
      </w:r>
      <w:r w:rsidRPr="00060512">
        <w:rPr>
          <w:rFonts w:ascii="Times New Roman" w:eastAsia="Times New Roman" w:hAnsi="Times New Roman" w:cs="Times New Roman"/>
          <w:sz w:val="24"/>
          <w:szCs w:val="24"/>
          <w:lang w:val="fr-BE" w:eastAsia="fr-BE"/>
        </w:rPr>
        <w:t>se ENGUENE</w:t>
      </w:r>
    </w:p>
    <w:p w14:paraId="1088106B"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b/>
          <w:sz w:val="24"/>
          <w:szCs w:val="24"/>
          <w:lang w:val="fr-BE" w:eastAsia="fr-BE"/>
        </w:rPr>
        <w:t>Chef de Service de l’Administration Générale et du Personnel</w:t>
      </w:r>
      <w:r w:rsidRPr="00060512">
        <w:rPr>
          <w:rFonts w:ascii="Times New Roman" w:eastAsia="Times New Roman" w:hAnsi="Times New Roman" w:cs="Times New Roman"/>
          <w:sz w:val="24"/>
          <w:szCs w:val="24"/>
          <w:lang w:val="fr-BE" w:eastAsia="fr-BE"/>
        </w:rPr>
        <w:t xml:space="preserve"> : </w:t>
      </w:r>
      <w:r w:rsidRPr="00060512">
        <w:rPr>
          <w:rFonts w:ascii="Times New Roman" w:eastAsia="Times New Roman" w:hAnsi="Times New Roman" w:cs="Times New Roman"/>
          <w:sz w:val="24"/>
          <w:szCs w:val="24"/>
          <w:lang w:eastAsia="fr-FR"/>
        </w:rPr>
        <w:t>Pr SAMBA Odette NGANO ép. TCHOUAWOU</w:t>
      </w:r>
    </w:p>
    <w:p w14:paraId="4EEA90C5"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Pr>
          <w:rFonts w:ascii="Times New Roman" w:eastAsia="Times New Roman" w:hAnsi="Times New Roman" w:cs="Times New Roman"/>
          <w:b/>
          <w:sz w:val="24"/>
          <w:szCs w:val="24"/>
          <w:lang w:val="fr-BE" w:eastAsia="fr-BE"/>
        </w:rPr>
        <w:t xml:space="preserve">Chef de Service des Diplômes, des Programmes d’enseignement et de la Recherche </w:t>
      </w:r>
      <w:r w:rsidRPr="00060512">
        <w:rPr>
          <w:rFonts w:ascii="Times New Roman" w:eastAsia="Times New Roman" w:hAnsi="Times New Roman" w:cs="Times New Roman"/>
          <w:b/>
          <w:sz w:val="24"/>
          <w:szCs w:val="24"/>
          <w:lang w:val="fr-BE" w:eastAsia="fr-BE"/>
        </w:rPr>
        <w:t>:</w:t>
      </w:r>
      <w:r w:rsidRPr="00060512">
        <w:rPr>
          <w:rFonts w:ascii="Times New Roman" w:eastAsia="Times New Roman" w:hAnsi="Times New Roman" w:cs="Times New Roman"/>
          <w:sz w:val="24"/>
          <w:szCs w:val="24"/>
          <w:lang w:val="fr-BE" w:eastAsia="fr-BE"/>
        </w:rPr>
        <w:t xml:space="preserve"> Mme ASSAKO Anne DOOBA</w:t>
      </w:r>
    </w:p>
    <w:p w14:paraId="17C0A7E1"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Chef de Service Adjoint des Diplômes</w:t>
      </w:r>
      <w:r>
        <w:rPr>
          <w:rFonts w:ascii="Times New Roman" w:eastAsia="Times New Roman" w:hAnsi="Times New Roman" w:cs="Times New Roman"/>
          <w:b/>
          <w:sz w:val="24"/>
          <w:szCs w:val="24"/>
          <w:lang w:val="fr-BE" w:eastAsia="fr-BE"/>
        </w:rPr>
        <w:t>, des Programmes d’enseignement et de la Recherche</w:t>
      </w:r>
      <w:r w:rsidRPr="00060512">
        <w:rPr>
          <w:rFonts w:ascii="Times New Roman" w:eastAsia="Times New Roman" w:hAnsi="Times New Roman" w:cs="Times New Roman"/>
          <w:b/>
          <w:sz w:val="24"/>
          <w:szCs w:val="24"/>
          <w:lang w:val="fr-BE" w:eastAsia="fr-BE"/>
        </w:rPr>
        <w:t xml:space="preserve"> : </w:t>
      </w:r>
      <w:r w:rsidRPr="00060512">
        <w:rPr>
          <w:rFonts w:ascii="Times New Roman" w:eastAsia="Times New Roman" w:hAnsi="Times New Roman" w:cs="Times New Roman"/>
          <w:sz w:val="24"/>
          <w:szCs w:val="24"/>
          <w:lang w:val="fr-BE" w:eastAsia="fr-BE"/>
        </w:rPr>
        <w:t>Dr NGONO AKAM MARGA Vanina</w:t>
      </w:r>
    </w:p>
    <w:p w14:paraId="54F5177D"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Chef de Service de la Scolarité et des Statistiques : </w:t>
      </w:r>
      <w:r w:rsidRPr="00060512">
        <w:rPr>
          <w:rFonts w:ascii="Times New Roman" w:eastAsia="Times New Roman" w:hAnsi="Times New Roman" w:cs="Times New Roman"/>
          <w:sz w:val="24"/>
          <w:szCs w:val="24"/>
          <w:lang w:val="fr-BE" w:eastAsia="fr-BE"/>
        </w:rPr>
        <w:t>Mme BIENZA Aline</w:t>
      </w:r>
    </w:p>
    <w:p w14:paraId="5992EB74"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Chef de Service Adjoint de la Scolarité et des Statistiques : </w:t>
      </w:r>
      <w:r>
        <w:rPr>
          <w:rFonts w:ascii="Times New Roman" w:eastAsia="Times New Roman" w:hAnsi="Times New Roman" w:cs="Times New Roman"/>
          <w:sz w:val="24"/>
          <w:szCs w:val="24"/>
          <w:lang w:val="fr-BE" w:eastAsia="fr-BE"/>
        </w:rPr>
        <w:t>Mme FAGNI MBOUOMBO AMINA ép</w:t>
      </w:r>
      <w:r w:rsidRPr="00060512">
        <w:rPr>
          <w:rFonts w:ascii="Times New Roman" w:eastAsia="Times New Roman" w:hAnsi="Times New Roman" w:cs="Times New Roman"/>
          <w:sz w:val="24"/>
          <w:szCs w:val="24"/>
          <w:lang w:val="fr-BE" w:eastAsia="fr-BE"/>
        </w:rPr>
        <w:t>se ONANA</w:t>
      </w:r>
    </w:p>
    <w:p w14:paraId="745FA132"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Chef de Service du Matériel et de la Maintenance : </w:t>
      </w:r>
      <w:r w:rsidRPr="00060512">
        <w:rPr>
          <w:rFonts w:ascii="Times New Roman" w:eastAsia="Times New Roman" w:hAnsi="Times New Roman" w:cs="Times New Roman"/>
          <w:sz w:val="24"/>
          <w:szCs w:val="24"/>
          <w:lang w:val="fr-BE" w:eastAsia="fr-BE"/>
        </w:rPr>
        <w:t>Mme HAWA OUMAROU</w:t>
      </w:r>
    </w:p>
    <w:p w14:paraId="13B7F620"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Chef de Service Adjoint du Matériel et de la </w:t>
      </w:r>
      <w:proofErr w:type="gramStart"/>
      <w:r w:rsidRPr="00060512">
        <w:rPr>
          <w:rFonts w:ascii="Times New Roman" w:eastAsia="Times New Roman" w:hAnsi="Times New Roman" w:cs="Times New Roman"/>
          <w:b/>
          <w:sz w:val="24"/>
          <w:szCs w:val="24"/>
          <w:lang w:val="fr-BE" w:eastAsia="fr-BE"/>
        </w:rPr>
        <w:t>Maintenance:</w:t>
      </w:r>
      <w:proofErr w:type="gramEnd"/>
      <w:r w:rsidRPr="00060512">
        <w:rPr>
          <w:rFonts w:ascii="Times New Roman" w:eastAsia="Times New Roman" w:hAnsi="Times New Roman" w:cs="Times New Roman"/>
          <w:b/>
          <w:sz w:val="24"/>
          <w:szCs w:val="24"/>
          <w:lang w:val="fr-BE" w:eastAsia="fr-BE"/>
        </w:rPr>
        <w:t xml:space="preserve"> </w:t>
      </w:r>
      <w:r w:rsidRPr="00060512">
        <w:rPr>
          <w:rFonts w:ascii="Times New Roman" w:eastAsia="Times New Roman" w:hAnsi="Times New Roman" w:cs="Times New Roman"/>
          <w:sz w:val="24"/>
          <w:szCs w:val="24"/>
          <w:lang w:val="fr-BE" w:eastAsia="fr-BE"/>
        </w:rPr>
        <w:t xml:space="preserve">Dr </w:t>
      </w:r>
      <w:r>
        <w:rPr>
          <w:rFonts w:ascii="Times New Roman" w:eastAsia="Times New Roman" w:hAnsi="Times New Roman" w:cs="Times New Roman"/>
          <w:sz w:val="24"/>
          <w:szCs w:val="24"/>
          <w:lang w:val="fr-BE" w:eastAsia="fr-BE"/>
        </w:rPr>
        <w:t>MPONO EMENGUELE Pascale ép</w:t>
      </w:r>
      <w:r w:rsidRPr="00060512">
        <w:rPr>
          <w:rFonts w:ascii="Times New Roman" w:eastAsia="Times New Roman" w:hAnsi="Times New Roman" w:cs="Times New Roman"/>
          <w:sz w:val="24"/>
          <w:szCs w:val="24"/>
          <w:lang w:val="fr-BE" w:eastAsia="fr-BE"/>
        </w:rPr>
        <w:t xml:space="preserve">se NDONGO </w:t>
      </w:r>
    </w:p>
    <w:p w14:paraId="1369DFF3"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Bibliothécaire en Chef par intérim : </w:t>
      </w:r>
      <w:r w:rsidRPr="00060512">
        <w:rPr>
          <w:rFonts w:ascii="Times New Roman" w:eastAsia="Times New Roman" w:hAnsi="Times New Roman" w:cs="Times New Roman"/>
          <w:sz w:val="24"/>
          <w:szCs w:val="24"/>
          <w:lang w:val="fr-BE" w:eastAsia="fr-BE"/>
        </w:rPr>
        <w:t xml:space="preserve">Mme </w:t>
      </w:r>
      <w:r w:rsidRPr="00060512">
        <w:rPr>
          <w:rFonts w:ascii="Times New Roman" w:eastAsia="Times New Roman" w:hAnsi="Times New Roman" w:cs="Times New Roman"/>
          <w:sz w:val="24"/>
          <w:szCs w:val="24"/>
          <w:lang w:eastAsia="fr-FR"/>
        </w:rPr>
        <w:t>FROUISSOU née MAME Marie-Claire</w:t>
      </w:r>
    </w:p>
    <w:p w14:paraId="5FC13B33" w14:textId="77777777" w:rsidR="00E9568B" w:rsidRDefault="00E9568B" w:rsidP="00E9568B">
      <w:pPr>
        <w:spacing w:line="360" w:lineRule="auto"/>
        <w:contextualSpacing/>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b/>
          <w:sz w:val="24"/>
          <w:szCs w:val="24"/>
          <w:lang w:val="fr-BE" w:eastAsia="fr-BE"/>
        </w:rPr>
        <w:t>Comptable Matières</w:t>
      </w:r>
      <w:r w:rsidRPr="00060512">
        <w:rPr>
          <w:rFonts w:ascii="Times New Roman" w:eastAsia="Times New Roman" w:hAnsi="Times New Roman" w:cs="Times New Roman"/>
          <w:sz w:val="24"/>
          <w:szCs w:val="24"/>
          <w:lang w:val="fr-BE" w:eastAsia="fr-BE"/>
        </w:rPr>
        <w:t xml:space="preserve"> : </w:t>
      </w:r>
      <w:r w:rsidRPr="00060512">
        <w:rPr>
          <w:rFonts w:ascii="Times New Roman" w:eastAsia="Times New Roman" w:hAnsi="Times New Roman" w:cs="Times New Roman"/>
          <w:sz w:val="24"/>
          <w:szCs w:val="24"/>
          <w:lang w:eastAsia="fr-FR"/>
        </w:rPr>
        <w:t>M. MOUMEMIE NJOUNDIYIMOUN MAZOU</w:t>
      </w:r>
    </w:p>
    <w:p w14:paraId="13091023" w14:textId="77777777" w:rsidR="00897DE9" w:rsidRPr="00FB4DBC" w:rsidRDefault="00897DE9" w:rsidP="00E9568B">
      <w:pPr>
        <w:spacing w:line="360" w:lineRule="auto"/>
        <w:contextualSpacing/>
        <w:jc w:val="both"/>
        <w:rPr>
          <w:rFonts w:ascii="Times New Roman" w:eastAsia="Times New Roman" w:hAnsi="Times New Roman" w:cs="Times New Roman"/>
          <w:sz w:val="16"/>
          <w:szCs w:val="24"/>
          <w:lang w:eastAsia="fr-FR"/>
        </w:rPr>
      </w:pPr>
    </w:p>
    <w:p w14:paraId="5DBCC4D0" w14:textId="77777777" w:rsidR="00E9568B" w:rsidRPr="00060512" w:rsidRDefault="00E9568B" w:rsidP="00E9568B">
      <w:pPr>
        <w:spacing w:before="240" w:after="0" w:line="360" w:lineRule="auto"/>
        <w:contextualSpacing/>
        <w:jc w:val="both"/>
        <w:rPr>
          <w:rFonts w:ascii="Times New Roman" w:eastAsia="Times New Roman" w:hAnsi="Times New Roman" w:cs="Times New Roman"/>
          <w:b/>
          <w:sz w:val="24"/>
          <w:szCs w:val="24"/>
          <w:lang w:val="fr-BE" w:eastAsia="fr-BE"/>
        </w:rPr>
      </w:pPr>
      <w:r w:rsidRPr="00060512">
        <w:rPr>
          <w:rFonts w:ascii="Times New Roman" w:eastAsia="Times New Roman" w:hAnsi="Times New Roman" w:cs="Times New Roman"/>
          <w:b/>
          <w:sz w:val="24"/>
          <w:szCs w:val="24"/>
          <w:lang w:val="fr-BE" w:eastAsia="fr-BE"/>
        </w:rPr>
        <w:t>2. COORDONNATEURS DES CYCLES ET RESPONSABLES DES FILIERES</w:t>
      </w:r>
    </w:p>
    <w:p w14:paraId="2DD73EF3"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Filière Médecine Bucco-dentaire</w:t>
      </w:r>
      <w:r w:rsidRPr="00060512">
        <w:rPr>
          <w:rFonts w:ascii="Times New Roman" w:eastAsia="Times New Roman" w:hAnsi="Times New Roman" w:cs="Times New Roman"/>
          <w:sz w:val="24"/>
          <w:szCs w:val="24"/>
          <w:lang w:val="fr-BE" w:eastAsia="fr-BE"/>
        </w:rPr>
        <w:t> : Pr BENGONDO MESSANGA Charles</w:t>
      </w:r>
    </w:p>
    <w:p w14:paraId="3596AC85"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de la Filière Pharmacie :</w:t>
      </w:r>
      <w:r w:rsidRPr="00060512">
        <w:rPr>
          <w:rFonts w:ascii="Times New Roman" w:eastAsia="Times New Roman" w:hAnsi="Times New Roman" w:cs="Times New Roman"/>
          <w:sz w:val="24"/>
          <w:szCs w:val="24"/>
          <w:lang w:val="fr-BE" w:eastAsia="fr-BE"/>
        </w:rPr>
        <w:t xml:space="preserve"> Pr NTSAMA ESSOMBA Claudine</w:t>
      </w:r>
    </w:p>
    <w:p w14:paraId="706545A7"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lastRenderedPageBreak/>
        <w:t>Coordonnateur Filière Internat :</w:t>
      </w:r>
      <w:r w:rsidRPr="00060512">
        <w:rPr>
          <w:rFonts w:ascii="Times New Roman" w:eastAsia="Times New Roman" w:hAnsi="Times New Roman" w:cs="Times New Roman"/>
          <w:sz w:val="24"/>
          <w:szCs w:val="24"/>
          <w:lang w:val="fr-BE" w:eastAsia="fr-BE"/>
        </w:rPr>
        <w:t xml:space="preserve"> Pr ONGOLO ZOGO Pierre</w:t>
      </w:r>
    </w:p>
    <w:p w14:paraId="782E019D"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Anatomie Pathologique</w:t>
      </w:r>
      <w:r w:rsidRPr="00060512">
        <w:rPr>
          <w:rFonts w:ascii="Times New Roman" w:eastAsia="Times New Roman" w:hAnsi="Times New Roman" w:cs="Times New Roman"/>
          <w:sz w:val="24"/>
          <w:szCs w:val="24"/>
          <w:lang w:val="fr-BE" w:eastAsia="fr-BE"/>
        </w:rPr>
        <w:t> : Pr SANDO Zacharie</w:t>
      </w:r>
    </w:p>
    <w:p w14:paraId="1800DE3F"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Anesthésie Réanimation</w:t>
      </w:r>
      <w:r w:rsidRPr="00060512">
        <w:rPr>
          <w:rFonts w:ascii="Times New Roman" w:eastAsia="Times New Roman" w:hAnsi="Times New Roman" w:cs="Times New Roman"/>
          <w:sz w:val="24"/>
          <w:szCs w:val="24"/>
          <w:lang w:val="fr-BE" w:eastAsia="fr-BE"/>
        </w:rPr>
        <w:t> : Pr ZE MINKANDE Jacqueline</w:t>
      </w:r>
    </w:p>
    <w:p w14:paraId="745AD440"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Chirurgie Générale</w:t>
      </w:r>
      <w:r w:rsidRPr="00060512">
        <w:rPr>
          <w:rFonts w:ascii="Times New Roman" w:eastAsia="Times New Roman" w:hAnsi="Times New Roman" w:cs="Times New Roman"/>
          <w:sz w:val="24"/>
          <w:szCs w:val="24"/>
          <w:lang w:val="fr-BE" w:eastAsia="fr-BE"/>
        </w:rPr>
        <w:t> : Pr NGO NONGA Bernadette</w:t>
      </w:r>
    </w:p>
    <w:p w14:paraId="5B8D9262"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Gynécologie et Obstétrique</w:t>
      </w:r>
      <w:r w:rsidRPr="00060512">
        <w:rPr>
          <w:rFonts w:ascii="Times New Roman" w:eastAsia="Times New Roman" w:hAnsi="Times New Roman" w:cs="Times New Roman"/>
          <w:sz w:val="24"/>
          <w:szCs w:val="24"/>
          <w:lang w:val="fr-BE" w:eastAsia="fr-BE"/>
        </w:rPr>
        <w:t> : Pr DOHBIT Julius SAMA</w:t>
      </w:r>
    </w:p>
    <w:p w14:paraId="6135B29C"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Coordonnateur du Cycle de Spécialisation en Médecine </w:t>
      </w:r>
      <w:proofErr w:type="gramStart"/>
      <w:r w:rsidRPr="00060512">
        <w:rPr>
          <w:rFonts w:ascii="Times New Roman" w:eastAsia="Times New Roman" w:hAnsi="Times New Roman" w:cs="Times New Roman"/>
          <w:b/>
          <w:sz w:val="24"/>
          <w:szCs w:val="24"/>
          <w:lang w:val="fr-BE" w:eastAsia="fr-BE"/>
        </w:rPr>
        <w:t>Interne:</w:t>
      </w:r>
      <w:proofErr w:type="gramEnd"/>
      <w:r w:rsidRPr="00060512">
        <w:rPr>
          <w:rFonts w:ascii="Times New Roman" w:eastAsia="Times New Roman" w:hAnsi="Times New Roman" w:cs="Times New Roman"/>
          <w:sz w:val="24"/>
          <w:szCs w:val="24"/>
          <w:lang w:val="fr-BE" w:eastAsia="fr-BE"/>
        </w:rPr>
        <w:t xml:space="preserve"> Pr NGANDEU Madeleine</w:t>
      </w:r>
    </w:p>
    <w:p w14:paraId="6411F1EC"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Pédiatrie</w:t>
      </w:r>
      <w:r w:rsidRPr="00060512">
        <w:rPr>
          <w:rFonts w:ascii="Times New Roman" w:eastAsia="Times New Roman" w:hAnsi="Times New Roman" w:cs="Times New Roman"/>
          <w:sz w:val="24"/>
          <w:szCs w:val="24"/>
          <w:lang w:val="fr-BE" w:eastAsia="fr-BE"/>
        </w:rPr>
        <w:t> : Pr MAH Evelyn MUNGYEH</w:t>
      </w:r>
    </w:p>
    <w:p w14:paraId="1F7AD01D"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Biologie Clinique</w:t>
      </w:r>
      <w:r w:rsidRPr="00060512">
        <w:rPr>
          <w:rFonts w:ascii="Times New Roman" w:eastAsia="Times New Roman" w:hAnsi="Times New Roman" w:cs="Times New Roman"/>
          <w:sz w:val="24"/>
          <w:szCs w:val="24"/>
          <w:lang w:val="fr-BE" w:eastAsia="fr-BE"/>
        </w:rPr>
        <w:t> : Pr KAMGA FOUAMNO Henri Lucien</w:t>
      </w:r>
    </w:p>
    <w:p w14:paraId="458EB928"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 xml:space="preserve">Coordonnateur du Cycle de Spécialisation en Radiologie et Imagerie </w:t>
      </w:r>
      <w:proofErr w:type="gramStart"/>
      <w:r w:rsidRPr="00060512">
        <w:rPr>
          <w:rFonts w:ascii="Times New Roman" w:eastAsia="Times New Roman" w:hAnsi="Times New Roman" w:cs="Times New Roman"/>
          <w:b/>
          <w:sz w:val="24"/>
          <w:szCs w:val="24"/>
          <w:lang w:val="fr-BE" w:eastAsia="fr-BE"/>
        </w:rPr>
        <w:t>Médicale</w:t>
      </w:r>
      <w:r w:rsidRPr="00060512">
        <w:rPr>
          <w:rFonts w:ascii="Times New Roman" w:eastAsia="Times New Roman" w:hAnsi="Times New Roman" w:cs="Times New Roman"/>
          <w:sz w:val="24"/>
          <w:szCs w:val="24"/>
          <w:lang w:val="fr-BE" w:eastAsia="fr-BE"/>
        </w:rPr>
        <w:t>:</w:t>
      </w:r>
      <w:proofErr w:type="gramEnd"/>
      <w:r w:rsidRPr="00060512">
        <w:rPr>
          <w:rFonts w:ascii="Times New Roman" w:eastAsia="Times New Roman" w:hAnsi="Times New Roman" w:cs="Times New Roman"/>
          <w:sz w:val="24"/>
          <w:szCs w:val="24"/>
          <w:lang w:val="fr-BE" w:eastAsia="fr-BE"/>
        </w:rPr>
        <w:t xml:space="preserve"> Pr ONGOLO ZOGO Pierre</w:t>
      </w:r>
    </w:p>
    <w:p w14:paraId="0F621E75"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du Cycle de Spécialisation en Santé Publique</w:t>
      </w:r>
      <w:r w:rsidRPr="00060512">
        <w:rPr>
          <w:rFonts w:ascii="Times New Roman" w:eastAsia="Times New Roman" w:hAnsi="Times New Roman" w:cs="Times New Roman"/>
          <w:sz w:val="24"/>
          <w:szCs w:val="24"/>
          <w:lang w:val="fr-BE" w:eastAsia="fr-BE"/>
        </w:rPr>
        <w:t> : Pr TAKOUGANG Innocent</w:t>
      </w:r>
    </w:p>
    <w:p w14:paraId="423729B3"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Coordonnateur de la formation Continue :</w:t>
      </w:r>
      <w:r w:rsidRPr="00060512">
        <w:rPr>
          <w:rFonts w:ascii="Times New Roman" w:eastAsia="Times New Roman" w:hAnsi="Times New Roman" w:cs="Times New Roman"/>
          <w:sz w:val="24"/>
          <w:szCs w:val="24"/>
          <w:lang w:val="fr-BE" w:eastAsia="fr-BE"/>
        </w:rPr>
        <w:t xml:space="preserve"> Pr KASIA Jean Marie</w:t>
      </w:r>
    </w:p>
    <w:p w14:paraId="59477E89"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Point focal projet</w:t>
      </w:r>
      <w:r w:rsidRPr="00060512">
        <w:rPr>
          <w:rFonts w:ascii="Times New Roman" w:eastAsia="Times New Roman" w:hAnsi="Times New Roman" w:cs="Times New Roman"/>
          <w:sz w:val="24"/>
          <w:szCs w:val="24"/>
          <w:lang w:val="fr-BE" w:eastAsia="fr-BE"/>
        </w:rPr>
        <w:t> </w:t>
      </w:r>
      <w:r w:rsidRPr="00060512">
        <w:rPr>
          <w:rFonts w:ascii="Times New Roman" w:eastAsia="Times New Roman" w:hAnsi="Times New Roman" w:cs="Times New Roman"/>
          <w:b/>
          <w:sz w:val="24"/>
          <w:szCs w:val="24"/>
          <w:lang w:val="fr-BE" w:eastAsia="fr-BE"/>
        </w:rPr>
        <w:t>:</w:t>
      </w:r>
      <w:r w:rsidRPr="00060512">
        <w:rPr>
          <w:rFonts w:ascii="Times New Roman" w:eastAsia="Times New Roman" w:hAnsi="Times New Roman" w:cs="Times New Roman"/>
          <w:sz w:val="24"/>
          <w:szCs w:val="24"/>
          <w:lang w:val="fr-BE" w:eastAsia="fr-BE"/>
        </w:rPr>
        <w:t xml:space="preserve"> Pr NGOUPAYO Joseph</w:t>
      </w:r>
    </w:p>
    <w:p w14:paraId="26CE24B0" w14:textId="77777777" w:rsidR="00E9568B"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b/>
          <w:sz w:val="24"/>
          <w:szCs w:val="24"/>
          <w:lang w:val="fr-BE" w:eastAsia="fr-BE"/>
        </w:rPr>
        <w:t>Responsable Pédagogique CESSI</w:t>
      </w:r>
      <w:r w:rsidRPr="00060512">
        <w:rPr>
          <w:rFonts w:ascii="Times New Roman" w:eastAsia="Times New Roman" w:hAnsi="Times New Roman" w:cs="Times New Roman"/>
          <w:sz w:val="24"/>
          <w:szCs w:val="24"/>
          <w:lang w:val="fr-BE" w:eastAsia="fr-BE"/>
        </w:rPr>
        <w:t> : Pr ANKOUANE ANDOULO Firmin</w:t>
      </w:r>
    </w:p>
    <w:p w14:paraId="4D624263" w14:textId="77777777" w:rsidR="00E9568B" w:rsidRPr="00FB4DBC" w:rsidRDefault="00E9568B" w:rsidP="00E9568B">
      <w:pPr>
        <w:spacing w:after="0" w:line="360" w:lineRule="auto"/>
        <w:contextualSpacing/>
        <w:jc w:val="both"/>
        <w:rPr>
          <w:rFonts w:ascii="Times New Roman" w:eastAsia="Times New Roman" w:hAnsi="Times New Roman" w:cs="Times New Roman"/>
          <w:sz w:val="16"/>
          <w:szCs w:val="24"/>
          <w:lang w:val="fr-BE" w:eastAsia="fr-BE"/>
        </w:rPr>
      </w:pPr>
    </w:p>
    <w:p w14:paraId="4D99B09F" w14:textId="77777777" w:rsidR="00E9568B" w:rsidRPr="00060512" w:rsidRDefault="00E9568B" w:rsidP="00E9568B">
      <w:pPr>
        <w:tabs>
          <w:tab w:val="left" w:pos="6675"/>
        </w:tabs>
        <w:spacing w:after="0" w:line="360" w:lineRule="auto"/>
        <w:jc w:val="both"/>
        <w:rPr>
          <w:rFonts w:ascii="Times New Roman" w:eastAsia="Times New Roman" w:hAnsi="Times New Roman" w:cs="Times New Roman"/>
          <w:b/>
          <w:sz w:val="24"/>
          <w:szCs w:val="24"/>
          <w:lang w:val="fr-BE" w:eastAsia="fr-FR"/>
        </w:rPr>
      </w:pPr>
      <w:r w:rsidRPr="00060512">
        <w:rPr>
          <w:rFonts w:ascii="Times New Roman" w:eastAsia="Times New Roman" w:hAnsi="Times New Roman" w:cs="Times New Roman"/>
          <w:b/>
          <w:sz w:val="24"/>
          <w:szCs w:val="24"/>
          <w:lang w:val="fr-BE" w:eastAsia="fr-FR"/>
        </w:rPr>
        <w:t xml:space="preserve">3. DIRECTEURS HONORAIRES DU CUSS </w:t>
      </w:r>
    </w:p>
    <w:p w14:paraId="1C19A9BE"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MONEKOSSO Gottlieb (1969-1978)</w:t>
      </w:r>
    </w:p>
    <w:p w14:paraId="1F9199AB"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EBEN MOUSSI Emmanuel (1978-1983)</w:t>
      </w:r>
    </w:p>
    <w:p w14:paraId="2FC0FF14"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NGU LIFANJI Jacob (1983-1985)</w:t>
      </w:r>
    </w:p>
    <w:p w14:paraId="1A066075" w14:textId="77777777" w:rsidR="00E9568B"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CARTERET Pierre (1985-1993)</w:t>
      </w:r>
    </w:p>
    <w:p w14:paraId="01AF3935" w14:textId="77777777" w:rsidR="00E9568B" w:rsidRPr="00FB4DBC" w:rsidRDefault="00E9568B" w:rsidP="00E9568B">
      <w:pPr>
        <w:spacing w:after="0" w:line="360" w:lineRule="auto"/>
        <w:contextualSpacing/>
        <w:jc w:val="both"/>
        <w:rPr>
          <w:rFonts w:ascii="Times New Roman" w:eastAsia="Times New Roman" w:hAnsi="Times New Roman" w:cs="Times New Roman"/>
          <w:sz w:val="16"/>
          <w:szCs w:val="24"/>
          <w:lang w:val="fr-BE" w:eastAsia="fr-BE"/>
        </w:rPr>
      </w:pPr>
    </w:p>
    <w:p w14:paraId="3A324B6B" w14:textId="77777777" w:rsidR="00E9568B" w:rsidRPr="00060512" w:rsidRDefault="00E9568B" w:rsidP="00E9568B">
      <w:pPr>
        <w:spacing w:after="0" w:line="360" w:lineRule="auto"/>
        <w:contextualSpacing/>
        <w:jc w:val="both"/>
        <w:rPr>
          <w:rFonts w:ascii="Times New Roman" w:eastAsia="Times New Roman" w:hAnsi="Times New Roman" w:cs="Times New Roman"/>
          <w:b/>
          <w:sz w:val="24"/>
          <w:szCs w:val="24"/>
          <w:lang w:val="fr-BE" w:eastAsia="fr-BE"/>
        </w:rPr>
      </w:pPr>
      <w:r w:rsidRPr="00060512">
        <w:rPr>
          <w:rFonts w:ascii="Times New Roman" w:eastAsia="Times New Roman" w:hAnsi="Times New Roman" w:cs="Times New Roman"/>
          <w:b/>
          <w:sz w:val="24"/>
          <w:szCs w:val="24"/>
          <w:lang w:val="fr-BE" w:eastAsia="fr-BE"/>
        </w:rPr>
        <w:t xml:space="preserve">4. DOYENS HONORAIRES DE LA FMSB </w:t>
      </w:r>
    </w:p>
    <w:p w14:paraId="3684254F"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SOSSO Maurice Aurélien (1993-1999)</w:t>
      </w:r>
    </w:p>
    <w:p w14:paraId="06982597"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NDUMBE Peter (1999-2006)</w:t>
      </w:r>
    </w:p>
    <w:p w14:paraId="15E6B5D3" w14:textId="77777777" w:rsidR="00E9568B" w:rsidRPr="00060512"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TETANYE EKOE Bonaventure (2006-2012)</w:t>
      </w:r>
    </w:p>
    <w:p w14:paraId="4EDA1A52" w14:textId="77777777" w:rsidR="00E9568B" w:rsidRDefault="00E9568B" w:rsidP="00E9568B">
      <w:pPr>
        <w:spacing w:after="0" w:line="360" w:lineRule="auto"/>
        <w:contextualSpacing/>
        <w:jc w:val="both"/>
        <w:rPr>
          <w:rFonts w:ascii="Times New Roman" w:eastAsia="Times New Roman" w:hAnsi="Times New Roman" w:cs="Times New Roman"/>
          <w:sz w:val="24"/>
          <w:szCs w:val="24"/>
          <w:lang w:val="fr-BE" w:eastAsia="fr-BE"/>
        </w:rPr>
      </w:pPr>
      <w:r w:rsidRPr="00060512">
        <w:rPr>
          <w:rFonts w:ascii="Times New Roman" w:eastAsia="Times New Roman" w:hAnsi="Times New Roman" w:cs="Times New Roman"/>
          <w:sz w:val="24"/>
          <w:szCs w:val="24"/>
          <w:lang w:val="fr-BE" w:eastAsia="fr-BE"/>
        </w:rPr>
        <w:t>Pr EBANA MVOGO Côme (2012-2015)</w:t>
      </w:r>
    </w:p>
    <w:p w14:paraId="20309E3F" w14:textId="77777777" w:rsidR="00E9568B" w:rsidRPr="002D1ECE" w:rsidRDefault="002D1ECE" w:rsidP="00E9568B">
      <w:pPr>
        <w:spacing w:after="0" w:line="360" w:lineRule="auto"/>
        <w:contextualSpacing/>
        <w:jc w:val="both"/>
        <w:rPr>
          <w:rFonts w:ascii="Times New Roman" w:eastAsia="Times New Roman" w:hAnsi="Times New Roman" w:cs="Times New Roman"/>
          <w:sz w:val="24"/>
          <w:szCs w:val="24"/>
          <w:lang w:val="fr-BE" w:eastAsia="fr-BE"/>
        </w:rPr>
      </w:pPr>
      <w:r>
        <w:rPr>
          <w:rFonts w:ascii="Times New Roman" w:eastAsia="Times New Roman" w:hAnsi="Times New Roman" w:cs="Times New Roman"/>
          <w:sz w:val="24"/>
          <w:szCs w:val="24"/>
          <w:lang w:val="fr-BE" w:eastAsia="fr-BE"/>
        </w:rPr>
        <w:t>Pr ZE MIKANDE Jacqueline (2015-2024)</w:t>
      </w:r>
    </w:p>
    <w:p w14:paraId="0433A44B" w14:textId="77777777" w:rsidR="00E9568B" w:rsidRDefault="00E9568B" w:rsidP="00E9568B">
      <w:pPr>
        <w:spacing w:after="0" w:line="360" w:lineRule="auto"/>
        <w:contextualSpacing/>
        <w:jc w:val="both"/>
        <w:rPr>
          <w:rFonts w:ascii="Times New Roman" w:eastAsia="Times New Roman" w:hAnsi="Times New Roman" w:cs="Times New Roman"/>
          <w:sz w:val="12"/>
          <w:szCs w:val="12"/>
          <w:lang w:val="fr-BE" w:eastAsia="fr-BE"/>
        </w:rPr>
      </w:pPr>
    </w:p>
    <w:p w14:paraId="4C3276B6" w14:textId="77777777" w:rsidR="00E9568B" w:rsidRDefault="00E9568B" w:rsidP="00E9568B">
      <w:pPr>
        <w:spacing w:after="0" w:line="360" w:lineRule="auto"/>
        <w:contextualSpacing/>
        <w:jc w:val="both"/>
        <w:rPr>
          <w:rFonts w:ascii="Times New Roman" w:eastAsia="Times New Roman" w:hAnsi="Times New Roman" w:cs="Times New Roman"/>
          <w:sz w:val="12"/>
          <w:szCs w:val="12"/>
          <w:lang w:val="fr-BE" w:eastAsia="fr-BE"/>
        </w:rPr>
      </w:pPr>
    </w:p>
    <w:p w14:paraId="4700F710" w14:textId="77777777" w:rsidR="00E9568B" w:rsidRDefault="00E9568B" w:rsidP="00E9568B">
      <w:pPr>
        <w:spacing w:after="0" w:line="360" w:lineRule="auto"/>
        <w:contextualSpacing/>
        <w:jc w:val="both"/>
        <w:rPr>
          <w:rFonts w:ascii="Times New Roman" w:eastAsia="Times New Roman" w:hAnsi="Times New Roman" w:cs="Times New Roman"/>
          <w:sz w:val="12"/>
          <w:szCs w:val="12"/>
          <w:lang w:val="fr-BE" w:eastAsia="fr-BE"/>
        </w:rPr>
      </w:pPr>
    </w:p>
    <w:p w14:paraId="0B12FD94" w14:textId="77777777" w:rsidR="00E9568B" w:rsidRDefault="00E9568B" w:rsidP="00E9568B">
      <w:pPr>
        <w:spacing w:after="0" w:line="360" w:lineRule="auto"/>
        <w:contextualSpacing/>
        <w:jc w:val="both"/>
        <w:rPr>
          <w:rFonts w:ascii="Times New Roman" w:eastAsia="Times New Roman" w:hAnsi="Times New Roman" w:cs="Times New Roman"/>
          <w:sz w:val="12"/>
          <w:szCs w:val="12"/>
          <w:lang w:val="fr-BE" w:eastAsia="fr-BE"/>
        </w:rPr>
      </w:pPr>
    </w:p>
    <w:p w14:paraId="7296C54B" w14:textId="77777777" w:rsidR="00E9568B" w:rsidRPr="00FB4DBC" w:rsidRDefault="00E9568B" w:rsidP="00E9568B">
      <w:pPr>
        <w:spacing w:after="0" w:line="360" w:lineRule="auto"/>
        <w:contextualSpacing/>
        <w:jc w:val="both"/>
        <w:rPr>
          <w:rFonts w:ascii="Times New Roman" w:eastAsia="Times New Roman" w:hAnsi="Times New Roman" w:cs="Times New Roman"/>
          <w:sz w:val="12"/>
          <w:szCs w:val="12"/>
          <w:lang w:val="fr-BE" w:eastAsia="fr-BE"/>
        </w:rPr>
      </w:pPr>
    </w:p>
    <w:p w14:paraId="1D1BC6BC" w14:textId="77777777" w:rsidR="00E9568B" w:rsidRDefault="00E9568B" w:rsidP="00E9568B">
      <w:pPr>
        <w:tabs>
          <w:tab w:val="left" w:pos="6675"/>
        </w:tabs>
        <w:spacing w:after="0" w:line="360" w:lineRule="auto"/>
        <w:jc w:val="both"/>
        <w:rPr>
          <w:rFonts w:ascii="Times New Roman" w:eastAsia="Times New Roman" w:hAnsi="Times New Roman" w:cs="Times New Roman"/>
          <w:b/>
          <w:sz w:val="24"/>
          <w:szCs w:val="24"/>
          <w:lang w:eastAsia="fr-FR"/>
        </w:rPr>
      </w:pPr>
      <w:r w:rsidRPr="00060512">
        <w:rPr>
          <w:rFonts w:ascii="Times New Roman" w:eastAsia="Times New Roman" w:hAnsi="Times New Roman" w:cs="Times New Roman"/>
          <w:b/>
          <w:sz w:val="24"/>
          <w:szCs w:val="24"/>
          <w:lang w:eastAsia="fr-FR"/>
        </w:rPr>
        <w:lastRenderedPageBreak/>
        <w:t>5. PERSONNEL ENSEIGNANT</w:t>
      </w:r>
    </w:p>
    <w:p w14:paraId="4DA3D0C5" w14:textId="77777777" w:rsidR="00E9568B" w:rsidRPr="00060512" w:rsidRDefault="00E9568B" w:rsidP="00E9568B">
      <w:pPr>
        <w:tabs>
          <w:tab w:val="left" w:pos="6675"/>
        </w:tabs>
        <w:spacing w:after="0" w:line="360" w:lineRule="auto"/>
        <w:jc w:val="both"/>
        <w:rPr>
          <w:rFonts w:ascii="Times New Roman" w:eastAsia="Times New Roman" w:hAnsi="Times New Roman" w:cs="Times New Roman"/>
          <w:b/>
          <w:i/>
          <w:sz w:val="24"/>
          <w:szCs w:val="24"/>
          <w:lang w:eastAsia="fr-FR"/>
        </w:rPr>
      </w:pPr>
    </w:p>
    <w:tbl>
      <w:tblPr>
        <w:tblW w:w="96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0"/>
        <w:gridCol w:w="4462"/>
        <w:gridCol w:w="1007"/>
        <w:gridCol w:w="3671"/>
      </w:tblGrid>
      <w:tr w:rsidR="00E9568B" w:rsidRPr="00060512" w14:paraId="7BAD5190" w14:textId="77777777" w:rsidTr="00E9568B">
        <w:trPr>
          <w:trHeight w:val="170"/>
        </w:trPr>
        <w:tc>
          <w:tcPr>
            <w:tcW w:w="500" w:type="dxa"/>
            <w:shd w:val="clear" w:color="auto" w:fill="auto"/>
            <w:noWrap/>
            <w:vAlign w:val="center"/>
            <w:hideMark/>
          </w:tcPr>
          <w:p w14:paraId="208CF16E"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N°</w:t>
            </w:r>
          </w:p>
        </w:tc>
        <w:tc>
          <w:tcPr>
            <w:tcW w:w="4462" w:type="dxa"/>
            <w:shd w:val="clear" w:color="auto" w:fill="auto"/>
            <w:noWrap/>
            <w:vAlign w:val="center"/>
            <w:hideMark/>
          </w:tcPr>
          <w:p w14:paraId="5A16D6F6"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NOMS ET PRENOMS</w:t>
            </w:r>
          </w:p>
        </w:tc>
        <w:tc>
          <w:tcPr>
            <w:tcW w:w="1007" w:type="dxa"/>
            <w:shd w:val="clear" w:color="auto" w:fill="auto"/>
            <w:noWrap/>
            <w:vAlign w:val="center"/>
            <w:hideMark/>
          </w:tcPr>
          <w:p w14:paraId="39417894"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GRADE</w:t>
            </w:r>
          </w:p>
        </w:tc>
        <w:tc>
          <w:tcPr>
            <w:tcW w:w="3671" w:type="dxa"/>
            <w:shd w:val="clear" w:color="auto" w:fill="auto"/>
            <w:noWrap/>
            <w:vAlign w:val="center"/>
            <w:hideMark/>
          </w:tcPr>
          <w:p w14:paraId="1FBB9E1C"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DISCIPLINE</w:t>
            </w:r>
          </w:p>
        </w:tc>
      </w:tr>
      <w:tr w:rsidR="00E9568B" w:rsidRPr="00060512" w14:paraId="18532DA6" w14:textId="77777777" w:rsidTr="00E9568B">
        <w:trPr>
          <w:trHeight w:val="170"/>
        </w:trPr>
        <w:tc>
          <w:tcPr>
            <w:tcW w:w="9640" w:type="dxa"/>
            <w:gridSpan w:val="4"/>
            <w:shd w:val="clear" w:color="auto" w:fill="auto"/>
            <w:noWrap/>
            <w:vAlign w:val="center"/>
            <w:hideMark/>
          </w:tcPr>
          <w:p w14:paraId="431F06C3"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CHIRURGIE ET SPECIALITES</w:t>
            </w:r>
          </w:p>
        </w:tc>
      </w:tr>
      <w:tr w:rsidR="00E9568B" w:rsidRPr="00060512" w14:paraId="54BC3BDB" w14:textId="77777777" w:rsidTr="00E9568B">
        <w:trPr>
          <w:trHeight w:val="170"/>
        </w:trPr>
        <w:tc>
          <w:tcPr>
            <w:tcW w:w="500" w:type="dxa"/>
            <w:shd w:val="clear" w:color="auto" w:fill="auto"/>
            <w:noWrap/>
            <w:vAlign w:val="center"/>
            <w:hideMark/>
          </w:tcPr>
          <w:p w14:paraId="4A0B05B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w:t>
            </w:r>
          </w:p>
        </w:tc>
        <w:tc>
          <w:tcPr>
            <w:tcW w:w="4462" w:type="dxa"/>
            <w:shd w:val="clear" w:color="auto" w:fill="auto"/>
            <w:noWrap/>
            <w:vAlign w:val="center"/>
            <w:hideMark/>
          </w:tcPr>
          <w:p w14:paraId="23E7BB44"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SOSSO Maurice Aurélien (CD)</w:t>
            </w:r>
          </w:p>
        </w:tc>
        <w:tc>
          <w:tcPr>
            <w:tcW w:w="1007" w:type="dxa"/>
            <w:shd w:val="clear" w:color="auto" w:fill="auto"/>
            <w:noWrap/>
            <w:vAlign w:val="center"/>
            <w:hideMark/>
          </w:tcPr>
          <w:p w14:paraId="0C07DB8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47C6F0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418BACA5" w14:textId="77777777" w:rsidTr="00E9568B">
        <w:trPr>
          <w:trHeight w:val="170"/>
        </w:trPr>
        <w:tc>
          <w:tcPr>
            <w:tcW w:w="500" w:type="dxa"/>
            <w:shd w:val="clear" w:color="auto" w:fill="auto"/>
            <w:noWrap/>
            <w:vAlign w:val="center"/>
            <w:hideMark/>
          </w:tcPr>
          <w:p w14:paraId="545112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w:t>
            </w:r>
          </w:p>
        </w:tc>
        <w:tc>
          <w:tcPr>
            <w:tcW w:w="4462" w:type="dxa"/>
            <w:shd w:val="clear" w:color="auto" w:fill="auto"/>
            <w:noWrap/>
            <w:vAlign w:val="center"/>
            <w:hideMark/>
          </w:tcPr>
          <w:p w14:paraId="452C9B3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DJIENTCHEU Vincent de Paul</w:t>
            </w:r>
          </w:p>
        </w:tc>
        <w:tc>
          <w:tcPr>
            <w:tcW w:w="1007" w:type="dxa"/>
            <w:shd w:val="clear" w:color="auto" w:fill="auto"/>
            <w:noWrap/>
            <w:vAlign w:val="center"/>
            <w:hideMark/>
          </w:tcPr>
          <w:p w14:paraId="5B4B41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711158E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Neurochirurgie</w:t>
            </w:r>
          </w:p>
        </w:tc>
      </w:tr>
      <w:tr w:rsidR="00E9568B" w:rsidRPr="00060512" w14:paraId="7CC10A8C" w14:textId="77777777" w:rsidTr="00E9568B">
        <w:trPr>
          <w:trHeight w:val="170"/>
        </w:trPr>
        <w:tc>
          <w:tcPr>
            <w:tcW w:w="500" w:type="dxa"/>
            <w:shd w:val="clear" w:color="auto" w:fill="auto"/>
            <w:noWrap/>
            <w:vAlign w:val="center"/>
            <w:hideMark/>
          </w:tcPr>
          <w:p w14:paraId="266B07F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3</w:t>
            </w:r>
          </w:p>
        </w:tc>
        <w:tc>
          <w:tcPr>
            <w:tcW w:w="4462" w:type="dxa"/>
            <w:shd w:val="clear" w:color="auto" w:fill="auto"/>
            <w:noWrap/>
            <w:vAlign w:val="center"/>
            <w:hideMark/>
          </w:tcPr>
          <w:p w14:paraId="731E4AC6"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ESSOMBA Arthur (CD par Intérim)</w:t>
            </w:r>
          </w:p>
        </w:tc>
        <w:tc>
          <w:tcPr>
            <w:tcW w:w="1007" w:type="dxa"/>
            <w:shd w:val="clear" w:color="auto" w:fill="auto"/>
            <w:noWrap/>
            <w:vAlign w:val="center"/>
            <w:hideMark/>
          </w:tcPr>
          <w:p w14:paraId="6C27944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57035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3F917AB2" w14:textId="77777777" w:rsidTr="00E9568B">
        <w:trPr>
          <w:trHeight w:val="170"/>
        </w:trPr>
        <w:tc>
          <w:tcPr>
            <w:tcW w:w="500" w:type="dxa"/>
            <w:shd w:val="clear" w:color="auto" w:fill="auto"/>
            <w:noWrap/>
            <w:vAlign w:val="center"/>
            <w:hideMark/>
          </w:tcPr>
          <w:p w14:paraId="14BE8C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4</w:t>
            </w:r>
          </w:p>
        </w:tc>
        <w:tc>
          <w:tcPr>
            <w:tcW w:w="4462" w:type="dxa"/>
            <w:shd w:val="clear" w:color="auto" w:fill="auto"/>
            <w:noWrap/>
            <w:vAlign w:val="center"/>
            <w:hideMark/>
          </w:tcPr>
          <w:p w14:paraId="6D26BCC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HANDY EONE Daniel</w:t>
            </w:r>
          </w:p>
        </w:tc>
        <w:tc>
          <w:tcPr>
            <w:tcW w:w="1007" w:type="dxa"/>
            <w:shd w:val="clear" w:color="auto" w:fill="auto"/>
            <w:noWrap/>
            <w:vAlign w:val="center"/>
            <w:hideMark/>
          </w:tcPr>
          <w:p w14:paraId="0226186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A8230A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w:t>
            </w:r>
          </w:p>
        </w:tc>
      </w:tr>
      <w:tr w:rsidR="00E9568B" w:rsidRPr="00060512" w14:paraId="0215A70C" w14:textId="77777777" w:rsidTr="00E9568B">
        <w:trPr>
          <w:trHeight w:val="170"/>
        </w:trPr>
        <w:tc>
          <w:tcPr>
            <w:tcW w:w="500" w:type="dxa"/>
            <w:shd w:val="clear" w:color="auto" w:fill="auto"/>
            <w:noWrap/>
            <w:vAlign w:val="center"/>
            <w:hideMark/>
          </w:tcPr>
          <w:p w14:paraId="4B1CCB1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5</w:t>
            </w:r>
          </w:p>
        </w:tc>
        <w:tc>
          <w:tcPr>
            <w:tcW w:w="4462" w:type="dxa"/>
            <w:shd w:val="clear" w:color="auto" w:fill="auto"/>
            <w:noWrap/>
            <w:vAlign w:val="center"/>
            <w:hideMark/>
          </w:tcPr>
          <w:p w14:paraId="2AA7B9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MOUAFO TAMBO Faustin</w:t>
            </w:r>
          </w:p>
        </w:tc>
        <w:tc>
          <w:tcPr>
            <w:tcW w:w="1007" w:type="dxa"/>
            <w:shd w:val="clear" w:color="auto" w:fill="auto"/>
            <w:noWrap/>
            <w:vAlign w:val="center"/>
            <w:hideMark/>
          </w:tcPr>
          <w:p w14:paraId="7F8ADB8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D15381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Pédiatrique</w:t>
            </w:r>
          </w:p>
        </w:tc>
      </w:tr>
      <w:tr w:rsidR="00E9568B" w:rsidRPr="00060512" w14:paraId="79949A2B" w14:textId="77777777" w:rsidTr="00E9568B">
        <w:trPr>
          <w:trHeight w:val="170"/>
        </w:trPr>
        <w:tc>
          <w:tcPr>
            <w:tcW w:w="500" w:type="dxa"/>
            <w:shd w:val="clear" w:color="auto" w:fill="auto"/>
            <w:noWrap/>
            <w:vAlign w:val="center"/>
            <w:hideMark/>
          </w:tcPr>
          <w:p w14:paraId="13B61EE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6</w:t>
            </w:r>
          </w:p>
        </w:tc>
        <w:tc>
          <w:tcPr>
            <w:tcW w:w="4462" w:type="dxa"/>
            <w:shd w:val="clear" w:color="auto" w:fill="auto"/>
            <w:noWrap/>
            <w:vAlign w:val="center"/>
            <w:hideMark/>
          </w:tcPr>
          <w:p w14:paraId="4CCD19F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 NONGA Bernadette</w:t>
            </w:r>
          </w:p>
        </w:tc>
        <w:tc>
          <w:tcPr>
            <w:tcW w:w="1007" w:type="dxa"/>
            <w:shd w:val="clear" w:color="auto" w:fill="auto"/>
            <w:noWrap/>
            <w:vAlign w:val="center"/>
            <w:hideMark/>
          </w:tcPr>
          <w:p w14:paraId="736A7F4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7A1E9D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5A134F60" w14:textId="77777777" w:rsidTr="00E9568B">
        <w:trPr>
          <w:trHeight w:val="170"/>
        </w:trPr>
        <w:tc>
          <w:tcPr>
            <w:tcW w:w="500" w:type="dxa"/>
            <w:shd w:val="clear" w:color="auto" w:fill="auto"/>
            <w:noWrap/>
            <w:vAlign w:val="center"/>
            <w:hideMark/>
          </w:tcPr>
          <w:p w14:paraId="54EB653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7</w:t>
            </w:r>
          </w:p>
        </w:tc>
        <w:tc>
          <w:tcPr>
            <w:tcW w:w="4462" w:type="dxa"/>
            <w:shd w:val="clear" w:color="auto" w:fill="auto"/>
            <w:noWrap/>
            <w:vAlign w:val="center"/>
            <w:hideMark/>
          </w:tcPr>
          <w:p w14:paraId="659805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NGOWE </w:t>
            </w:r>
            <w:proofErr w:type="spellStart"/>
            <w:r w:rsidRPr="00060512">
              <w:rPr>
                <w:rFonts w:ascii="Times New Roman" w:eastAsia="Times New Roman" w:hAnsi="Times New Roman" w:cs="Times New Roman"/>
                <w:color w:val="000000"/>
                <w:sz w:val="24"/>
                <w:szCs w:val="24"/>
              </w:rPr>
              <w:t>NGOWE</w:t>
            </w:r>
            <w:proofErr w:type="spellEnd"/>
            <w:r w:rsidRPr="00060512">
              <w:rPr>
                <w:rFonts w:ascii="Times New Roman" w:eastAsia="Times New Roman" w:hAnsi="Times New Roman" w:cs="Times New Roman"/>
                <w:color w:val="000000"/>
                <w:sz w:val="24"/>
                <w:szCs w:val="24"/>
              </w:rPr>
              <w:t xml:space="preserve"> Marcellin</w:t>
            </w:r>
          </w:p>
        </w:tc>
        <w:tc>
          <w:tcPr>
            <w:tcW w:w="1007" w:type="dxa"/>
            <w:shd w:val="clear" w:color="auto" w:fill="auto"/>
            <w:noWrap/>
            <w:vAlign w:val="center"/>
            <w:hideMark/>
          </w:tcPr>
          <w:p w14:paraId="1405503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AE2CE5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65B13333" w14:textId="77777777" w:rsidTr="00E9568B">
        <w:trPr>
          <w:trHeight w:val="170"/>
        </w:trPr>
        <w:tc>
          <w:tcPr>
            <w:tcW w:w="500" w:type="dxa"/>
            <w:shd w:val="clear" w:color="auto" w:fill="auto"/>
            <w:noWrap/>
            <w:vAlign w:val="center"/>
          </w:tcPr>
          <w:p w14:paraId="31D8F94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8</w:t>
            </w:r>
          </w:p>
        </w:tc>
        <w:tc>
          <w:tcPr>
            <w:tcW w:w="4462" w:type="dxa"/>
            <w:shd w:val="clear" w:color="auto" w:fill="auto"/>
            <w:noWrap/>
            <w:vAlign w:val="center"/>
          </w:tcPr>
          <w:p w14:paraId="6BE1009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OWONO ETOUNDI Paul</w:t>
            </w:r>
          </w:p>
        </w:tc>
        <w:tc>
          <w:tcPr>
            <w:tcW w:w="1007" w:type="dxa"/>
            <w:shd w:val="clear" w:color="auto" w:fill="auto"/>
            <w:noWrap/>
            <w:vAlign w:val="center"/>
          </w:tcPr>
          <w:p w14:paraId="31E0D0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P</w:t>
            </w:r>
          </w:p>
        </w:tc>
        <w:tc>
          <w:tcPr>
            <w:tcW w:w="3671" w:type="dxa"/>
            <w:shd w:val="clear" w:color="auto" w:fill="auto"/>
            <w:noWrap/>
            <w:vAlign w:val="center"/>
          </w:tcPr>
          <w:p w14:paraId="18ADFC3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1178060B" w14:textId="77777777" w:rsidTr="00E9568B">
        <w:trPr>
          <w:trHeight w:val="170"/>
        </w:trPr>
        <w:tc>
          <w:tcPr>
            <w:tcW w:w="500" w:type="dxa"/>
            <w:shd w:val="clear" w:color="auto" w:fill="auto"/>
            <w:noWrap/>
            <w:vAlign w:val="center"/>
          </w:tcPr>
          <w:p w14:paraId="5A06235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9</w:t>
            </w:r>
          </w:p>
        </w:tc>
        <w:tc>
          <w:tcPr>
            <w:tcW w:w="4462" w:type="dxa"/>
            <w:shd w:val="clear" w:color="auto" w:fill="auto"/>
            <w:noWrap/>
            <w:vAlign w:val="center"/>
            <w:hideMark/>
          </w:tcPr>
          <w:p w14:paraId="3886851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ZE MINKANDE Jacqueline</w:t>
            </w:r>
          </w:p>
        </w:tc>
        <w:tc>
          <w:tcPr>
            <w:tcW w:w="1007" w:type="dxa"/>
            <w:shd w:val="clear" w:color="auto" w:fill="auto"/>
            <w:noWrap/>
            <w:vAlign w:val="center"/>
            <w:hideMark/>
          </w:tcPr>
          <w:p w14:paraId="1BAC9D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834178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6D3841BC" w14:textId="77777777" w:rsidTr="00E9568B">
        <w:trPr>
          <w:trHeight w:val="170"/>
        </w:trPr>
        <w:tc>
          <w:tcPr>
            <w:tcW w:w="500" w:type="dxa"/>
            <w:shd w:val="clear" w:color="auto" w:fill="auto"/>
            <w:noWrap/>
            <w:vAlign w:val="center"/>
          </w:tcPr>
          <w:p w14:paraId="448C7F9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10</w:t>
            </w:r>
          </w:p>
        </w:tc>
        <w:tc>
          <w:tcPr>
            <w:tcW w:w="4462" w:type="dxa"/>
            <w:shd w:val="clear" w:color="auto" w:fill="auto"/>
            <w:noWrap/>
            <w:vAlign w:val="center"/>
            <w:hideMark/>
          </w:tcPr>
          <w:p w14:paraId="5D082C3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BAHEBECK Jean</w:t>
            </w:r>
          </w:p>
        </w:tc>
        <w:tc>
          <w:tcPr>
            <w:tcW w:w="1007" w:type="dxa"/>
            <w:shd w:val="clear" w:color="auto" w:fill="auto"/>
            <w:noWrap/>
            <w:vAlign w:val="center"/>
            <w:hideMark/>
          </w:tcPr>
          <w:p w14:paraId="1D94D15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713083A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w:t>
            </w:r>
          </w:p>
        </w:tc>
      </w:tr>
      <w:tr w:rsidR="00E9568B" w:rsidRPr="00060512" w14:paraId="508673C8" w14:textId="77777777" w:rsidTr="00E9568B">
        <w:trPr>
          <w:trHeight w:val="170"/>
        </w:trPr>
        <w:tc>
          <w:tcPr>
            <w:tcW w:w="500" w:type="dxa"/>
            <w:shd w:val="clear" w:color="auto" w:fill="auto"/>
            <w:noWrap/>
            <w:vAlign w:val="center"/>
          </w:tcPr>
          <w:p w14:paraId="223ECB0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11</w:t>
            </w:r>
          </w:p>
        </w:tc>
        <w:tc>
          <w:tcPr>
            <w:tcW w:w="4462" w:type="dxa"/>
            <w:shd w:val="clear" w:color="auto" w:fill="auto"/>
            <w:noWrap/>
            <w:vAlign w:val="center"/>
            <w:hideMark/>
          </w:tcPr>
          <w:p w14:paraId="5DFE82A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BANG GUY Aristide</w:t>
            </w:r>
          </w:p>
        </w:tc>
        <w:tc>
          <w:tcPr>
            <w:tcW w:w="1007" w:type="dxa"/>
            <w:shd w:val="clear" w:color="auto" w:fill="auto"/>
            <w:noWrap/>
            <w:vAlign w:val="center"/>
            <w:hideMark/>
          </w:tcPr>
          <w:p w14:paraId="07E768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538FD90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5C73977B" w14:textId="77777777" w:rsidTr="00E9568B">
        <w:trPr>
          <w:trHeight w:val="170"/>
        </w:trPr>
        <w:tc>
          <w:tcPr>
            <w:tcW w:w="500" w:type="dxa"/>
            <w:shd w:val="clear" w:color="auto" w:fill="auto"/>
            <w:noWrap/>
            <w:vAlign w:val="center"/>
          </w:tcPr>
          <w:p w14:paraId="5114920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12</w:t>
            </w:r>
          </w:p>
        </w:tc>
        <w:tc>
          <w:tcPr>
            <w:tcW w:w="4462" w:type="dxa"/>
            <w:shd w:val="clear" w:color="auto" w:fill="auto"/>
            <w:noWrap/>
            <w:vAlign w:val="center"/>
            <w:hideMark/>
          </w:tcPr>
          <w:p w14:paraId="1D31FBB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BENGONO </w:t>
            </w:r>
            <w:proofErr w:type="spellStart"/>
            <w:r w:rsidRPr="00060512">
              <w:rPr>
                <w:rFonts w:ascii="Times New Roman" w:eastAsia="Times New Roman" w:hAnsi="Times New Roman" w:cs="Times New Roman"/>
                <w:color w:val="000000"/>
                <w:sz w:val="24"/>
                <w:szCs w:val="24"/>
              </w:rPr>
              <w:t>BENGONO</w:t>
            </w:r>
            <w:proofErr w:type="spellEnd"/>
            <w:r w:rsidRPr="00060512">
              <w:rPr>
                <w:rFonts w:ascii="Times New Roman" w:eastAsia="Times New Roman" w:hAnsi="Times New Roman" w:cs="Times New Roman"/>
                <w:color w:val="000000"/>
                <w:sz w:val="24"/>
                <w:szCs w:val="24"/>
              </w:rPr>
              <w:t xml:space="preserve"> </w:t>
            </w:r>
            <w:proofErr w:type="spellStart"/>
            <w:r w:rsidRPr="00060512">
              <w:rPr>
                <w:rFonts w:ascii="Times New Roman" w:eastAsia="Times New Roman" w:hAnsi="Times New Roman" w:cs="Times New Roman"/>
                <w:color w:val="000000"/>
                <w:sz w:val="24"/>
                <w:szCs w:val="24"/>
              </w:rPr>
              <w:t>Roddy</w:t>
            </w:r>
            <w:proofErr w:type="spellEnd"/>
            <w:r w:rsidRPr="00060512">
              <w:rPr>
                <w:rFonts w:ascii="Times New Roman" w:eastAsia="Times New Roman" w:hAnsi="Times New Roman" w:cs="Times New Roman"/>
                <w:color w:val="000000"/>
                <w:sz w:val="24"/>
                <w:szCs w:val="24"/>
              </w:rPr>
              <w:t xml:space="preserve"> Stéphan</w:t>
            </w:r>
          </w:p>
        </w:tc>
        <w:tc>
          <w:tcPr>
            <w:tcW w:w="1007" w:type="dxa"/>
            <w:shd w:val="clear" w:color="auto" w:fill="auto"/>
            <w:noWrap/>
            <w:vAlign w:val="center"/>
            <w:hideMark/>
          </w:tcPr>
          <w:p w14:paraId="2193778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315D1EC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7D29D025" w14:textId="77777777" w:rsidTr="00E9568B">
        <w:trPr>
          <w:trHeight w:val="170"/>
        </w:trPr>
        <w:tc>
          <w:tcPr>
            <w:tcW w:w="500" w:type="dxa"/>
            <w:shd w:val="clear" w:color="auto" w:fill="auto"/>
            <w:noWrap/>
            <w:vAlign w:val="center"/>
          </w:tcPr>
          <w:p w14:paraId="598730E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13</w:t>
            </w:r>
          </w:p>
        </w:tc>
        <w:tc>
          <w:tcPr>
            <w:tcW w:w="4462" w:type="dxa"/>
            <w:shd w:val="clear" w:color="auto" w:fill="auto"/>
            <w:noWrap/>
            <w:vAlign w:val="center"/>
            <w:hideMark/>
          </w:tcPr>
          <w:p w14:paraId="326D26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JEMEA Bonaventure</w:t>
            </w:r>
          </w:p>
        </w:tc>
        <w:tc>
          <w:tcPr>
            <w:tcW w:w="1007" w:type="dxa"/>
            <w:shd w:val="clear" w:color="auto" w:fill="auto"/>
            <w:noWrap/>
            <w:vAlign w:val="center"/>
            <w:hideMark/>
          </w:tcPr>
          <w:p w14:paraId="205F69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075FB1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39709D69" w14:textId="77777777" w:rsidTr="00E9568B">
        <w:trPr>
          <w:trHeight w:val="170"/>
        </w:trPr>
        <w:tc>
          <w:tcPr>
            <w:tcW w:w="500" w:type="dxa"/>
            <w:shd w:val="clear" w:color="auto" w:fill="auto"/>
            <w:noWrap/>
            <w:vAlign w:val="center"/>
            <w:hideMark/>
          </w:tcPr>
          <w:p w14:paraId="4823085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14</w:t>
            </w:r>
          </w:p>
        </w:tc>
        <w:tc>
          <w:tcPr>
            <w:tcW w:w="4462" w:type="dxa"/>
            <w:shd w:val="clear" w:color="auto" w:fill="auto"/>
            <w:noWrap/>
            <w:vAlign w:val="center"/>
            <w:hideMark/>
          </w:tcPr>
          <w:p w14:paraId="0302BC0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BEYIHA Gérard</w:t>
            </w:r>
          </w:p>
        </w:tc>
        <w:tc>
          <w:tcPr>
            <w:tcW w:w="1007" w:type="dxa"/>
            <w:shd w:val="clear" w:color="auto" w:fill="auto"/>
            <w:noWrap/>
            <w:vAlign w:val="center"/>
            <w:hideMark/>
          </w:tcPr>
          <w:p w14:paraId="1AF53A8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4CD2436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2FFEDBAA" w14:textId="77777777" w:rsidTr="00E9568B">
        <w:trPr>
          <w:trHeight w:val="170"/>
        </w:trPr>
        <w:tc>
          <w:tcPr>
            <w:tcW w:w="500" w:type="dxa"/>
            <w:shd w:val="clear" w:color="auto" w:fill="auto"/>
            <w:noWrap/>
            <w:vAlign w:val="center"/>
            <w:hideMark/>
          </w:tcPr>
          <w:p w14:paraId="30539A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15</w:t>
            </w:r>
          </w:p>
        </w:tc>
        <w:tc>
          <w:tcPr>
            <w:tcW w:w="4462" w:type="dxa"/>
            <w:shd w:val="clear" w:color="auto" w:fill="auto"/>
            <w:noWrap/>
            <w:vAlign w:val="center"/>
            <w:hideMark/>
          </w:tcPr>
          <w:p w14:paraId="125D62D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EYENGA Victor Claude</w:t>
            </w:r>
          </w:p>
        </w:tc>
        <w:tc>
          <w:tcPr>
            <w:tcW w:w="1007" w:type="dxa"/>
            <w:shd w:val="clear" w:color="auto" w:fill="auto"/>
            <w:noWrap/>
            <w:vAlign w:val="center"/>
            <w:hideMark/>
          </w:tcPr>
          <w:p w14:paraId="23A6053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3321BA8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Chirurgie/Neurochirurgie</w:t>
            </w:r>
          </w:p>
        </w:tc>
      </w:tr>
      <w:tr w:rsidR="00E9568B" w:rsidRPr="00060512" w14:paraId="578475AC" w14:textId="77777777" w:rsidTr="00E9568B">
        <w:trPr>
          <w:trHeight w:val="170"/>
        </w:trPr>
        <w:tc>
          <w:tcPr>
            <w:tcW w:w="500" w:type="dxa"/>
            <w:shd w:val="clear" w:color="auto" w:fill="auto"/>
            <w:noWrap/>
            <w:vAlign w:val="center"/>
          </w:tcPr>
          <w:p w14:paraId="5F3DC8D2"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16</w:t>
            </w:r>
          </w:p>
        </w:tc>
        <w:tc>
          <w:tcPr>
            <w:tcW w:w="4462" w:type="dxa"/>
            <w:shd w:val="clear" w:color="auto" w:fill="auto"/>
            <w:noWrap/>
            <w:vAlign w:val="center"/>
          </w:tcPr>
          <w:p w14:paraId="604E05BE" w14:textId="77777777" w:rsidR="00E9568B" w:rsidRPr="00884F1A" w:rsidRDefault="00E9568B" w:rsidP="00E9568B">
            <w:pPr>
              <w:spacing w:after="0" w:line="360" w:lineRule="auto"/>
              <w:rPr>
                <w:rFonts w:ascii="Times New Roman" w:eastAsia="Times New Roman" w:hAnsi="Times New Roman" w:cs="Times New Roman"/>
                <w:color w:val="000000"/>
                <w:sz w:val="24"/>
                <w:szCs w:val="24"/>
              </w:rPr>
            </w:pPr>
            <w:r w:rsidRPr="00884F1A">
              <w:rPr>
                <w:rFonts w:ascii="Times New Roman" w:eastAsia="Calibri" w:hAnsi="Times New Roman" w:cs="Times New Roman"/>
                <w:color w:val="000000"/>
                <w:sz w:val="24"/>
                <w:szCs w:val="24"/>
              </w:rPr>
              <w:t>FOUDA Pierre Joseph</w:t>
            </w:r>
          </w:p>
        </w:tc>
        <w:tc>
          <w:tcPr>
            <w:tcW w:w="1007" w:type="dxa"/>
            <w:shd w:val="clear" w:color="auto" w:fill="auto"/>
            <w:noWrap/>
            <w:vAlign w:val="center"/>
          </w:tcPr>
          <w:p w14:paraId="2C3F219E" w14:textId="77777777" w:rsidR="00E9568B" w:rsidRPr="00884F1A" w:rsidRDefault="00E9568B" w:rsidP="00E9568B">
            <w:pPr>
              <w:spacing w:after="0" w:line="360" w:lineRule="auto"/>
              <w:rPr>
                <w:rFonts w:ascii="Times New Roman" w:eastAsia="Times New Roman" w:hAnsi="Times New Roman" w:cs="Times New Roman"/>
                <w:color w:val="000000"/>
                <w:sz w:val="24"/>
                <w:szCs w:val="24"/>
              </w:rPr>
            </w:pPr>
            <w:r w:rsidRPr="00884F1A">
              <w:rPr>
                <w:rFonts w:ascii="Times New Roman" w:eastAsia="Calibri" w:hAnsi="Times New Roman" w:cs="Times New Roman"/>
                <w:sz w:val="24"/>
                <w:szCs w:val="24"/>
              </w:rPr>
              <w:t>MC</w:t>
            </w:r>
          </w:p>
        </w:tc>
        <w:tc>
          <w:tcPr>
            <w:tcW w:w="3671" w:type="dxa"/>
            <w:shd w:val="clear" w:color="auto" w:fill="auto"/>
            <w:noWrap/>
            <w:vAlign w:val="center"/>
          </w:tcPr>
          <w:p w14:paraId="0CF96AD7" w14:textId="77777777" w:rsidR="00E9568B" w:rsidRPr="00884F1A" w:rsidRDefault="00E9568B" w:rsidP="00E9568B">
            <w:pPr>
              <w:spacing w:after="0" w:line="360" w:lineRule="auto"/>
              <w:rPr>
                <w:rFonts w:ascii="Times New Roman" w:eastAsia="Times New Roman" w:hAnsi="Times New Roman" w:cs="Times New Roman"/>
                <w:color w:val="000000"/>
                <w:sz w:val="24"/>
                <w:szCs w:val="24"/>
              </w:rPr>
            </w:pPr>
            <w:r w:rsidRPr="00884F1A">
              <w:rPr>
                <w:rFonts w:ascii="Times New Roman" w:eastAsia="Calibri" w:hAnsi="Times New Roman" w:cs="Times New Roman"/>
                <w:sz w:val="24"/>
                <w:szCs w:val="24"/>
              </w:rPr>
              <w:t>Chirurgie</w:t>
            </w:r>
            <w:r>
              <w:rPr>
                <w:rFonts w:ascii="Times New Roman" w:eastAsia="Calibri" w:hAnsi="Times New Roman" w:cs="Times New Roman"/>
                <w:sz w:val="24"/>
                <w:szCs w:val="24"/>
              </w:rPr>
              <w:t>/Urologie</w:t>
            </w:r>
          </w:p>
        </w:tc>
      </w:tr>
      <w:tr w:rsidR="00E9568B" w:rsidRPr="00060512" w14:paraId="7ED924D7" w14:textId="77777777" w:rsidTr="00E9568B">
        <w:trPr>
          <w:trHeight w:val="170"/>
        </w:trPr>
        <w:tc>
          <w:tcPr>
            <w:tcW w:w="500" w:type="dxa"/>
            <w:shd w:val="clear" w:color="auto" w:fill="auto"/>
            <w:noWrap/>
            <w:vAlign w:val="center"/>
            <w:hideMark/>
          </w:tcPr>
          <w:p w14:paraId="0FA330D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17</w:t>
            </w:r>
          </w:p>
        </w:tc>
        <w:tc>
          <w:tcPr>
            <w:tcW w:w="4462" w:type="dxa"/>
            <w:shd w:val="clear" w:color="auto" w:fill="auto"/>
            <w:noWrap/>
            <w:vAlign w:val="center"/>
            <w:hideMark/>
          </w:tcPr>
          <w:p w14:paraId="0295440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GUIFO Marc Leroy</w:t>
            </w:r>
          </w:p>
        </w:tc>
        <w:tc>
          <w:tcPr>
            <w:tcW w:w="1007" w:type="dxa"/>
            <w:shd w:val="clear" w:color="auto" w:fill="auto"/>
            <w:noWrap/>
            <w:vAlign w:val="center"/>
            <w:hideMark/>
          </w:tcPr>
          <w:p w14:paraId="33609D6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1C8394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5405BEA7" w14:textId="77777777" w:rsidTr="00E9568B">
        <w:trPr>
          <w:trHeight w:val="170"/>
        </w:trPr>
        <w:tc>
          <w:tcPr>
            <w:tcW w:w="500" w:type="dxa"/>
            <w:shd w:val="clear" w:color="auto" w:fill="auto"/>
            <w:noWrap/>
            <w:vAlign w:val="center"/>
          </w:tcPr>
          <w:p w14:paraId="6B6754C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18</w:t>
            </w:r>
          </w:p>
        </w:tc>
        <w:tc>
          <w:tcPr>
            <w:tcW w:w="4462" w:type="dxa"/>
            <w:shd w:val="clear" w:color="auto" w:fill="auto"/>
            <w:noWrap/>
            <w:vAlign w:val="center"/>
          </w:tcPr>
          <w:p w14:paraId="762C15C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 YAMBEN Marie Ange</w:t>
            </w:r>
          </w:p>
        </w:tc>
        <w:tc>
          <w:tcPr>
            <w:tcW w:w="1007" w:type="dxa"/>
            <w:shd w:val="clear" w:color="auto" w:fill="auto"/>
            <w:noWrap/>
            <w:vAlign w:val="center"/>
          </w:tcPr>
          <w:p w14:paraId="144B87A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MC</w:t>
            </w:r>
          </w:p>
        </w:tc>
        <w:tc>
          <w:tcPr>
            <w:tcW w:w="3671" w:type="dxa"/>
            <w:shd w:val="clear" w:color="auto" w:fill="auto"/>
            <w:noWrap/>
            <w:vAlign w:val="center"/>
          </w:tcPr>
          <w:p w14:paraId="309EB8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w:t>
            </w:r>
          </w:p>
        </w:tc>
      </w:tr>
      <w:tr w:rsidR="00E9568B" w:rsidRPr="00060512" w14:paraId="28AC2E0D" w14:textId="77777777" w:rsidTr="00E9568B">
        <w:trPr>
          <w:trHeight w:val="170"/>
        </w:trPr>
        <w:tc>
          <w:tcPr>
            <w:tcW w:w="500" w:type="dxa"/>
            <w:shd w:val="clear" w:color="auto" w:fill="auto"/>
            <w:noWrap/>
            <w:vAlign w:val="center"/>
          </w:tcPr>
          <w:p w14:paraId="7B6FE0A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19</w:t>
            </w:r>
          </w:p>
        </w:tc>
        <w:tc>
          <w:tcPr>
            <w:tcW w:w="4462" w:type="dxa"/>
            <w:shd w:val="clear" w:color="auto" w:fill="auto"/>
            <w:noWrap/>
            <w:vAlign w:val="center"/>
          </w:tcPr>
          <w:p w14:paraId="0E0AA4F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TSIAGADIGI Jean Gustave</w:t>
            </w:r>
          </w:p>
        </w:tc>
        <w:tc>
          <w:tcPr>
            <w:tcW w:w="1007" w:type="dxa"/>
            <w:shd w:val="clear" w:color="auto" w:fill="auto"/>
            <w:noWrap/>
            <w:vAlign w:val="center"/>
          </w:tcPr>
          <w:p w14:paraId="49683F7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w:t>
            </w:r>
            <w:r w:rsidRPr="00060512">
              <w:rPr>
                <w:rFonts w:ascii="Times New Roman" w:eastAsia="Times New Roman" w:hAnsi="Times New Roman" w:cs="Times New Roman"/>
                <w:color w:val="000000"/>
                <w:sz w:val="24"/>
                <w:szCs w:val="24"/>
              </w:rPr>
              <w:t>C</w:t>
            </w:r>
          </w:p>
        </w:tc>
        <w:tc>
          <w:tcPr>
            <w:tcW w:w="3671" w:type="dxa"/>
            <w:shd w:val="clear" w:color="auto" w:fill="auto"/>
            <w:noWrap/>
            <w:vAlign w:val="center"/>
          </w:tcPr>
          <w:p w14:paraId="3F57DC5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w:t>
            </w:r>
          </w:p>
        </w:tc>
      </w:tr>
      <w:tr w:rsidR="00E9568B" w:rsidRPr="00060512" w14:paraId="21060ED5" w14:textId="77777777" w:rsidTr="00E9568B">
        <w:trPr>
          <w:trHeight w:val="170"/>
        </w:trPr>
        <w:tc>
          <w:tcPr>
            <w:tcW w:w="500" w:type="dxa"/>
            <w:shd w:val="clear" w:color="auto" w:fill="auto"/>
            <w:noWrap/>
            <w:vAlign w:val="center"/>
          </w:tcPr>
          <w:p w14:paraId="706F70A7"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20</w:t>
            </w:r>
          </w:p>
        </w:tc>
        <w:tc>
          <w:tcPr>
            <w:tcW w:w="4462" w:type="dxa"/>
            <w:shd w:val="clear" w:color="auto" w:fill="auto"/>
            <w:noWrap/>
            <w:vAlign w:val="center"/>
          </w:tcPr>
          <w:p w14:paraId="7E419EE4"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AMENGLE Albert Ludovic</w:t>
            </w:r>
          </w:p>
        </w:tc>
        <w:tc>
          <w:tcPr>
            <w:tcW w:w="1007" w:type="dxa"/>
            <w:shd w:val="clear" w:color="auto" w:fill="auto"/>
            <w:noWrap/>
            <w:vAlign w:val="center"/>
          </w:tcPr>
          <w:p w14:paraId="36798425" w14:textId="77777777" w:rsidR="00E9568B"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6ECF47E5"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Anesthésie-Réanimation</w:t>
            </w:r>
          </w:p>
        </w:tc>
      </w:tr>
      <w:tr w:rsidR="00E9568B" w:rsidRPr="00060512" w14:paraId="3D365736" w14:textId="77777777" w:rsidTr="00E9568B">
        <w:trPr>
          <w:trHeight w:val="170"/>
        </w:trPr>
        <w:tc>
          <w:tcPr>
            <w:tcW w:w="500" w:type="dxa"/>
            <w:shd w:val="clear" w:color="auto" w:fill="auto"/>
            <w:noWrap/>
            <w:vAlign w:val="center"/>
          </w:tcPr>
          <w:p w14:paraId="0073D7E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21</w:t>
            </w:r>
          </w:p>
        </w:tc>
        <w:tc>
          <w:tcPr>
            <w:tcW w:w="4462" w:type="dxa"/>
            <w:shd w:val="clear" w:color="auto" w:fill="auto"/>
            <w:noWrap/>
            <w:vAlign w:val="center"/>
            <w:hideMark/>
          </w:tcPr>
          <w:p w14:paraId="772F4AB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BELLO FIGUIM</w:t>
            </w:r>
          </w:p>
        </w:tc>
        <w:tc>
          <w:tcPr>
            <w:tcW w:w="1007" w:type="dxa"/>
            <w:shd w:val="clear" w:color="auto" w:fill="auto"/>
            <w:noWrap/>
            <w:vAlign w:val="center"/>
            <w:hideMark/>
          </w:tcPr>
          <w:p w14:paraId="6C51D0A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19BE866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Neurochirurgie</w:t>
            </w:r>
          </w:p>
        </w:tc>
      </w:tr>
      <w:tr w:rsidR="00E9568B" w:rsidRPr="00060512" w14:paraId="227114F3" w14:textId="77777777" w:rsidTr="00E9568B">
        <w:trPr>
          <w:trHeight w:val="170"/>
        </w:trPr>
        <w:tc>
          <w:tcPr>
            <w:tcW w:w="500" w:type="dxa"/>
            <w:shd w:val="clear" w:color="auto" w:fill="auto"/>
            <w:noWrap/>
            <w:vAlign w:val="center"/>
          </w:tcPr>
          <w:p w14:paraId="68BC84E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val="en-US"/>
              </w:rPr>
              <w:t>22</w:t>
            </w:r>
          </w:p>
        </w:tc>
        <w:tc>
          <w:tcPr>
            <w:tcW w:w="4462" w:type="dxa"/>
            <w:shd w:val="clear" w:color="auto" w:fill="auto"/>
            <w:noWrap/>
            <w:vAlign w:val="center"/>
            <w:hideMark/>
          </w:tcPr>
          <w:p w14:paraId="2342E3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BIWOLE </w:t>
            </w:r>
            <w:proofErr w:type="spellStart"/>
            <w:r w:rsidRPr="00060512">
              <w:rPr>
                <w:rFonts w:ascii="Times New Roman" w:eastAsia="Times New Roman" w:hAnsi="Times New Roman" w:cs="Times New Roman"/>
                <w:color w:val="000000"/>
                <w:sz w:val="24"/>
                <w:szCs w:val="24"/>
              </w:rPr>
              <w:t>BIWOLE</w:t>
            </w:r>
            <w:proofErr w:type="spellEnd"/>
            <w:r w:rsidRPr="00060512">
              <w:rPr>
                <w:rFonts w:ascii="Times New Roman" w:eastAsia="Times New Roman" w:hAnsi="Times New Roman" w:cs="Times New Roman"/>
                <w:color w:val="000000"/>
                <w:sz w:val="24"/>
                <w:szCs w:val="24"/>
              </w:rPr>
              <w:t xml:space="preserve"> Daniel Claude Patrick</w:t>
            </w:r>
          </w:p>
        </w:tc>
        <w:tc>
          <w:tcPr>
            <w:tcW w:w="1007" w:type="dxa"/>
            <w:shd w:val="clear" w:color="auto" w:fill="auto"/>
            <w:noWrap/>
            <w:vAlign w:val="center"/>
            <w:hideMark/>
          </w:tcPr>
          <w:p w14:paraId="58146E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22EABD6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0DA3B5F1" w14:textId="77777777" w:rsidTr="00E9568B">
        <w:trPr>
          <w:trHeight w:val="170"/>
        </w:trPr>
        <w:tc>
          <w:tcPr>
            <w:tcW w:w="500" w:type="dxa"/>
            <w:shd w:val="clear" w:color="auto" w:fill="auto"/>
            <w:noWrap/>
            <w:vAlign w:val="center"/>
          </w:tcPr>
          <w:p w14:paraId="673D83C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23</w:t>
            </w:r>
          </w:p>
        </w:tc>
        <w:tc>
          <w:tcPr>
            <w:tcW w:w="4462" w:type="dxa"/>
            <w:shd w:val="clear" w:color="auto" w:fill="auto"/>
            <w:noWrap/>
            <w:vAlign w:val="center"/>
            <w:hideMark/>
          </w:tcPr>
          <w:p w14:paraId="3DF500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FONKOUE Loïc</w:t>
            </w:r>
          </w:p>
        </w:tc>
        <w:tc>
          <w:tcPr>
            <w:tcW w:w="1007" w:type="dxa"/>
            <w:shd w:val="clear" w:color="auto" w:fill="auto"/>
            <w:noWrap/>
            <w:vAlign w:val="center"/>
            <w:hideMark/>
          </w:tcPr>
          <w:p w14:paraId="7B1094C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628286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w:t>
            </w:r>
          </w:p>
        </w:tc>
      </w:tr>
      <w:tr w:rsidR="00E9568B" w:rsidRPr="00060512" w14:paraId="2EC5CD91" w14:textId="77777777" w:rsidTr="00E9568B">
        <w:trPr>
          <w:trHeight w:val="170"/>
        </w:trPr>
        <w:tc>
          <w:tcPr>
            <w:tcW w:w="500" w:type="dxa"/>
            <w:shd w:val="clear" w:color="auto" w:fill="auto"/>
            <w:noWrap/>
            <w:vAlign w:val="center"/>
          </w:tcPr>
          <w:p w14:paraId="5C8797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24</w:t>
            </w:r>
          </w:p>
        </w:tc>
        <w:tc>
          <w:tcPr>
            <w:tcW w:w="4462" w:type="dxa"/>
            <w:shd w:val="clear" w:color="auto" w:fill="auto"/>
            <w:noWrap/>
            <w:vAlign w:val="center"/>
            <w:hideMark/>
          </w:tcPr>
          <w:p w14:paraId="58DCFDF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KONA NGONDO François Stéphane</w:t>
            </w:r>
          </w:p>
        </w:tc>
        <w:tc>
          <w:tcPr>
            <w:tcW w:w="1007" w:type="dxa"/>
            <w:shd w:val="clear" w:color="auto" w:fill="auto"/>
            <w:noWrap/>
            <w:vAlign w:val="center"/>
            <w:hideMark/>
          </w:tcPr>
          <w:p w14:paraId="31090CB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33A4DC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4665E3A7" w14:textId="77777777" w:rsidTr="00E9568B">
        <w:trPr>
          <w:trHeight w:val="170"/>
        </w:trPr>
        <w:tc>
          <w:tcPr>
            <w:tcW w:w="500" w:type="dxa"/>
            <w:shd w:val="clear" w:color="auto" w:fill="auto"/>
            <w:noWrap/>
            <w:vAlign w:val="center"/>
          </w:tcPr>
          <w:p w14:paraId="756BEF1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25</w:t>
            </w:r>
          </w:p>
        </w:tc>
        <w:tc>
          <w:tcPr>
            <w:tcW w:w="4462" w:type="dxa"/>
            <w:shd w:val="clear" w:color="auto" w:fill="auto"/>
            <w:noWrap/>
            <w:vAlign w:val="center"/>
            <w:hideMark/>
          </w:tcPr>
          <w:p w14:paraId="48C0472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MBOUCHE Landry Oriole</w:t>
            </w:r>
          </w:p>
        </w:tc>
        <w:tc>
          <w:tcPr>
            <w:tcW w:w="1007" w:type="dxa"/>
            <w:shd w:val="clear" w:color="auto" w:fill="auto"/>
            <w:noWrap/>
            <w:vAlign w:val="center"/>
            <w:hideMark/>
          </w:tcPr>
          <w:p w14:paraId="1375ADE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249D6CD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Urologie</w:t>
            </w:r>
          </w:p>
        </w:tc>
      </w:tr>
      <w:tr w:rsidR="00E9568B" w:rsidRPr="00060512" w14:paraId="6902C4DA" w14:textId="77777777" w:rsidTr="00E9568B">
        <w:trPr>
          <w:trHeight w:val="170"/>
        </w:trPr>
        <w:tc>
          <w:tcPr>
            <w:tcW w:w="500" w:type="dxa"/>
            <w:shd w:val="clear" w:color="auto" w:fill="auto"/>
            <w:noWrap/>
            <w:vAlign w:val="center"/>
          </w:tcPr>
          <w:p w14:paraId="4DDB4C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26</w:t>
            </w:r>
          </w:p>
        </w:tc>
        <w:tc>
          <w:tcPr>
            <w:tcW w:w="4462" w:type="dxa"/>
            <w:shd w:val="clear" w:color="auto" w:fill="auto"/>
            <w:noWrap/>
            <w:vAlign w:val="center"/>
            <w:hideMark/>
          </w:tcPr>
          <w:p w14:paraId="7106DB6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MEKEME </w:t>
            </w:r>
            <w:proofErr w:type="spellStart"/>
            <w:r w:rsidRPr="00060512">
              <w:rPr>
                <w:rFonts w:ascii="Times New Roman" w:eastAsia="Times New Roman" w:hAnsi="Times New Roman" w:cs="Times New Roman"/>
                <w:color w:val="000000"/>
                <w:sz w:val="24"/>
                <w:szCs w:val="24"/>
              </w:rPr>
              <w:t>MEKEME</w:t>
            </w:r>
            <w:proofErr w:type="spellEnd"/>
            <w:r w:rsidRPr="00060512">
              <w:rPr>
                <w:rFonts w:ascii="Times New Roman" w:eastAsia="Times New Roman" w:hAnsi="Times New Roman" w:cs="Times New Roman"/>
                <w:color w:val="000000"/>
                <w:sz w:val="24"/>
                <w:szCs w:val="24"/>
              </w:rPr>
              <w:t xml:space="preserve"> Junior Barthelemy</w:t>
            </w:r>
          </w:p>
        </w:tc>
        <w:tc>
          <w:tcPr>
            <w:tcW w:w="1007" w:type="dxa"/>
            <w:shd w:val="clear" w:color="auto" w:fill="auto"/>
            <w:noWrap/>
            <w:vAlign w:val="center"/>
            <w:hideMark/>
          </w:tcPr>
          <w:p w14:paraId="2F1CC67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7DF632A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Urologie</w:t>
            </w:r>
          </w:p>
        </w:tc>
      </w:tr>
      <w:tr w:rsidR="00E9568B" w:rsidRPr="00060512" w14:paraId="210BB249" w14:textId="77777777" w:rsidTr="00E9568B">
        <w:trPr>
          <w:trHeight w:val="170"/>
        </w:trPr>
        <w:tc>
          <w:tcPr>
            <w:tcW w:w="500" w:type="dxa"/>
            <w:shd w:val="clear" w:color="auto" w:fill="auto"/>
            <w:noWrap/>
            <w:vAlign w:val="center"/>
          </w:tcPr>
          <w:p w14:paraId="2A46CD6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27</w:t>
            </w:r>
          </w:p>
        </w:tc>
        <w:tc>
          <w:tcPr>
            <w:tcW w:w="4462" w:type="dxa"/>
            <w:shd w:val="clear" w:color="auto" w:fill="auto"/>
            <w:noWrap/>
            <w:vAlign w:val="center"/>
            <w:hideMark/>
          </w:tcPr>
          <w:p w14:paraId="79433CC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MULUEM Olivier Kennedy</w:t>
            </w:r>
          </w:p>
        </w:tc>
        <w:tc>
          <w:tcPr>
            <w:tcW w:w="1007" w:type="dxa"/>
            <w:shd w:val="clear" w:color="auto" w:fill="auto"/>
            <w:noWrap/>
            <w:vAlign w:val="center"/>
            <w:hideMark/>
          </w:tcPr>
          <w:p w14:paraId="237EFC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99E18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Orthopédie-Traumatologie</w:t>
            </w:r>
          </w:p>
        </w:tc>
      </w:tr>
      <w:tr w:rsidR="00E9568B" w:rsidRPr="00060512" w14:paraId="2045078A" w14:textId="77777777" w:rsidTr="00E9568B">
        <w:trPr>
          <w:trHeight w:val="170"/>
        </w:trPr>
        <w:tc>
          <w:tcPr>
            <w:tcW w:w="500" w:type="dxa"/>
            <w:shd w:val="clear" w:color="auto" w:fill="auto"/>
            <w:noWrap/>
            <w:vAlign w:val="center"/>
          </w:tcPr>
          <w:p w14:paraId="58C35EC7"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28</w:t>
            </w:r>
          </w:p>
        </w:tc>
        <w:tc>
          <w:tcPr>
            <w:tcW w:w="4462" w:type="dxa"/>
            <w:shd w:val="clear" w:color="auto" w:fill="auto"/>
            <w:noWrap/>
            <w:vAlign w:val="center"/>
          </w:tcPr>
          <w:p w14:paraId="5A17E457"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NWAHA MAKON Axel Stéphane</w:t>
            </w:r>
          </w:p>
        </w:tc>
        <w:tc>
          <w:tcPr>
            <w:tcW w:w="1007" w:type="dxa"/>
            <w:shd w:val="clear" w:color="auto" w:fill="auto"/>
            <w:noWrap/>
            <w:vAlign w:val="center"/>
          </w:tcPr>
          <w:p w14:paraId="619FB498"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46E02700"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Urologie</w:t>
            </w:r>
          </w:p>
        </w:tc>
      </w:tr>
      <w:tr w:rsidR="00E9568B" w:rsidRPr="00060512" w14:paraId="7C52BCC0" w14:textId="77777777" w:rsidTr="00E9568B">
        <w:trPr>
          <w:trHeight w:val="170"/>
        </w:trPr>
        <w:tc>
          <w:tcPr>
            <w:tcW w:w="500" w:type="dxa"/>
            <w:shd w:val="clear" w:color="auto" w:fill="auto"/>
            <w:noWrap/>
            <w:vAlign w:val="center"/>
          </w:tcPr>
          <w:p w14:paraId="133EF92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29</w:t>
            </w:r>
          </w:p>
        </w:tc>
        <w:tc>
          <w:tcPr>
            <w:tcW w:w="4462" w:type="dxa"/>
            <w:shd w:val="clear" w:color="auto" w:fill="auto"/>
            <w:noWrap/>
            <w:vAlign w:val="center"/>
            <w:hideMark/>
          </w:tcPr>
          <w:p w14:paraId="71E7F8B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SAVOM </w:t>
            </w:r>
            <w:proofErr w:type="spellStart"/>
            <w:r w:rsidRPr="00060512">
              <w:rPr>
                <w:rFonts w:ascii="Times New Roman" w:eastAsia="Times New Roman" w:hAnsi="Times New Roman" w:cs="Times New Roman"/>
                <w:color w:val="000000"/>
                <w:sz w:val="24"/>
                <w:szCs w:val="24"/>
              </w:rPr>
              <w:t>Eric</w:t>
            </w:r>
            <w:proofErr w:type="spellEnd"/>
            <w:r w:rsidRPr="00060512">
              <w:rPr>
                <w:rFonts w:ascii="Times New Roman" w:eastAsia="Times New Roman" w:hAnsi="Times New Roman" w:cs="Times New Roman"/>
                <w:color w:val="000000"/>
                <w:sz w:val="24"/>
                <w:szCs w:val="24"/>
              </w:rPr>
              <w:t xml:space="preserve"> Patrick</w:t>
            </w:r>
          </w:p>
        </w:tc>
        <w:tc>
          <w:tcPr>
            <w:tcW w:w="1007" w:type="dxa"/>
            <w:shd w:val="clear" w:color="auto" w:fill="auto"/>
            <w:noWrap/>
            <w:vAlign w:val="center"/>
            <w:hideMark/>
          </w:tcPr>
          <w:p w14:paraId="6B3E931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A9E0C8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7F69C38D" w14:textId="77777777" w:rsidTr="00E9568B">
        <w:trPr>
          <w:trHeight w:val="170"/>
        </w:trPr>
        <w:tc>
          <w:tcPr>
            <w:tcW w:w="500" w:type="dxa"/>
            <w:shd w:val="clear" w:color="auto" w:fill="auto"/>
            <w:noWrap/>
            <w:vAlign w:val="center"/>
          </w:tcPr>
          <w:p w14:paraId="0D2016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lastRenderedPageBreak/>
              <w:t>30</w:t>
            </w:r>
          </w:p>
        </w:tc>
        <w:tc>
          <w:tcPr>
            <w:tcW w:w="4462" w:type="dxa"/>
            <w:shd w:val="clear" w:color="auto" w:fill="auto"/>
            <w:noWrap/>
            <w:vAlign w:val="center"/>
            <w:hideMark/>
          </w:tcPr>
          <w:p w14:paraId="2312A75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AHANDA ASSIGA</w:t>
            </w:r>
          </w:p>
        </w:tc>
        <w:tc>
          <w:tcPr>
            <w:tcW w:w="1007" w:type="dxa"/>
            <w:shd w:val="clear" w:color="auto" w:fill="auto"/>
            <w:noWrap/>
            <w:vAlign w:val="center"/>
            <w:hideMark/>
          </w:tcPr>
          <w:p w14:paraId="1DA998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0E44C5E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39096691" w14:textId="77777777" w:rsidTr="00E9568B">
        <w:trPr>
          <w:trHeight w:val="170"/>
        </w:trPr>
        <w:tc>
          <w:tcPr>
            <w:tcW w:w="500" w:type="dxa"/>
            <w:shd w:val="clear" w:color="auto" w:fill="auto"/>
            <w:noWrap/>
            <w:vAlign w:val="center"/>
          </w:tcPr>
          <w:p w14:paraId="177FE9B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31</w:t>
            </w:r>
          </w:p>
        </w:tc>
        <w:tc>
          <w:tcPr>
            <w:tcW w:w="4462" w:type="dxa"/>
            <w:shd w:val="clear" w:color="auto" w:fill="auto"/>
            <w:noWrap/>
            <w:vAlign w:val="center"/>
            <w:hideMark/>
          </w:tcPr>
          <w:p w14:paraId="2136D8B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BIKONO ATANGANA Ernestine Renée </w:t>
            </w:r>
          </w:p>
        </w:tc>
        <w:tc>
          <w:tcPr>
            <w:tcW w:w="1007" w:type="dxa"/>
            <w:shd w:val="clear" w:color="auto" w:fill="auto"/>
            <w:noWrap/>
            <w:vAlign w:val="center"/>
            <w:hideMark/>
          </w:tcPr>
          <w:p w14:paraId="5023E0C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0B723FE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Neurochirurgie</w:t>
            </w:r>
          </w:p>
        </w:tc>
      </w:tr>
      <w:tr w:rsidR="00E9568B" w:rsidRPr="00060512" w14:paraId="0A9EB285" w14:textId="77777777" w:rsidTr="00E9568B">
        <w:trPr>
          <w:trHeight w:val="170"/>
        </w:trPr>
        <w:tc>
          <w:tcPr>
            <w:tcW w:w="500" w:type="dxa"/>
            <w:shd w:val="clear" w:color="auto" w:fill="auto"/>
            <w:noWrap/>
            <w:vAlign w:val="center"/>
          </w:tcPr>
          <w:p w14:paraId="38B09B9F"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4462" w:type="dxa"/>
            <w:shd w:val="clear" w:color="auto" w:fill="auto"/>
            <w:noWrap/>
            <w:vAlign w:val="center"/>
            <w:hideMark/>
          </w:tcPr>
          <w:p w14:paraId="6A4EFF8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BWELE Georges</w:t>
            </w:r>
          </w:p>
        </w:tc>
        <w:tc>
          <w:tcPr>
            <w:tcW w:w="1007" w:type="dxa"/>
            <w:shd w:val="clear" w:color="auto" w:fill="auto"/>
            <w:noWrap/>
            <w:vAlign w:val="center"/>
            <w:hideMark/>
          </w:tcPr>
          <w:p w14:paraId="73AD8C9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63F6B58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Générale</w:t>
            </w:r>
          </w:p>
        </w:tc>
      </w:tr>
      <w:tr w:rsidR="00E9568B" w:rsidRPr="00060512" w14:paraId="1C8A9378" w14:textId="77777777" w:rsidTr="00E9568B">
        <w:trPr>
          <w:trHeight w:val="170"/>
        </w:trPr>
        <w:tc>
          <w:tcPr>
            <w:tcW w:w="500" w:type="dxa"/>
            <w:shd w:val="clear" w:color="auto" w:fill="auto"/>
            <w:noWrap/>
            <w:vAlign w:val="center"/>
          </w:tcPr>
          <w:p w14:paraId="05334DD2"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4462" w:type="dxa"/>
            <w:shd w:val="clear" w:color="auto" w:fill="auto"/>
            <w:noWrap/>
            <w:vAlign w:val="center"/>
          </w:tcPr>
          <w:p w14:paraId="1C3D18E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EPOUPA NGALLE Frantz Guy</w:t>
            </w:r>
          </w:p>
        </w:tc>
        <w:tc>
          <w:tcPr>
            <w:tcW w:w="1007" w:type="dxa"/>
            <w:shd w:val="clear" w:color="auto" w:fill="auto"/>
            <w:noWrap/>
            <w:vAlign w:val="center"/>
          </w:tcPr>
          <w:p w14:paraId="6EF2194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58C1C40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Urologie</w:t>
            </w:r>
          </w:p>
        </w:tc>
      </w:tr>
      <w:tr w:rsidR="00E9568B" w:rsidRPr="00060512" w14:paraId="0AB8B29E" w14:textId="77777777" w:rsidTr="00E9568B">
        <w:trPr>
          <w:trHeight w:val="170"/>
        </w:trPr>
        <w:tc>
          <w:tcPr>
            <w:tcW w:w="500" w:type="dxa"/>
            <w:shd w:val="clear" w:color="auto" w:fill="auto"/>
            <w:noWrap/>
            <w:vAlign w:val="center"/>
          </w:tcPr>
          <w:p w14:paraId="0B48224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34</w:t>
            </w:r>
          </w:p>
        </w:tc>
        <w:tc>
          <w:tcPr>
            <w:tcW w:w="4462" w:type="dxa"/>
            <w:shd w:val="clear" w:color="auto" w:fill="auto"/>
            <w:noWrap/>
            <w:vAlign w:val="center"/>
          </w:tcPr>
          <w:p w14:paraId="69580D2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FOUDA Jean Cédrick</w:t>
            </w:r>
          </w:p>
        </w:tc>
        <w:tc>
          <w:tcPr>
            <w:tcW w:w="1007" w:type="dxa"/>
            <w:shd w:val="clear" w:color="auto" w:fill="auto"/>
            <w:noWrap/>
            <w:vAlign w:val="center"/>
          </w:tcPr>
          <w:p w14:paraId="71FC972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0240CB0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Urologie</w:t>
            </w:r>
          </w:p>
        </w:tc>
      </w:tr>
      <w:tr w:rsidR="00E9568B" w:rsidRPr="00060512" w14:paraId="17CE5C40" w14:textId="77777777" w:rsidTr="00E9568B">
        <w:trPr>
          <w:trHeight w:val="170"/>
        </w:trPr>
        <w:tc>
          <w:tcPr>
            <w:tcW w:w="500" w:type="dxa"/>
            <w:shd w:val="clear" w:color="auto" w:fill="auto"/>
            <w:noWrap/>
            <w:vAlign w:val="center"/>
          </w:tcPr>
          <w:p w14:paraId="6AA9154A"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c>
          <w:tcPr>
            <w:tcW w:w="4462" w:type="dxa"/>
            <w:shd w:val="clear" w:color="auto" w:fill="auto"/>
            <w:noWrap/>
            <w:vAlign w:val="center"/>
            <w:hideMark/>
          </w:tcPr>
          <w:p w14:paraId="73A2AA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IROUME </w:t>
            </w:r>
            <w:proofErr w:type="spellStart"/>
            <w:r w:rsidRPr="00060512">
              <w:rPr>
                <w:rFonts w:ascii="Times New Roman" w:eastAsia="Times New Roman" w:hAnsi="Times New Roman" w:cs="Times New Roman"/>
                <w:color w:val="000000"/>
                <w:sz w:val="24"/>
                <w:szCs w:val="24"/>
              </w:rPr>
              <w:t>Cristella</w:t>
            </w:r>
            <w:proofErr w:type="spellEnd"/>
            <w:r w:rsidRPr="00060512">
              <w:rPr>
                <w:rFonts w:ascii="Times New Roman" w:eastAsia="Times New Roman" w:hAnsi="Times New Roman" w:cs="Times New Roman"/>
                <w:color w:val="000000"/>
                <w:sz w:val="24"/>
                <w:szCs w:val="24"/>
              </w:rPr>
              <w:t xml:space="preserve"> Raïssa BIFOUNA</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NTYO’O NKOUMOU</w:t>
            </w:r>
          </w:p>
        </w:tc>
        <w:tc>
          <w:tcPr>
            <w:tcW w:w="1007" w:type="dxa"/>
            <w:shd w:val="clear" w:color="auto" w:fill="auto"/>
            <w:noWrap/>
            <w:vAlign w:val="center"/>
            <w:hideMark/>
          </w:tcPr>
          <w:p w14:paraId="426311D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6DB0197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49A50F42" w14:textId="77777777" w:rsidTr="00E9568B">
        <w:trPr>
          <w:trHeight w:val="170"/>
        </w:trPr>
        <w:tc>
          <w:tcPr>
            <w:tcW w:w="500" w:type="dxa"/>
            <w:shd w:val="clear" w:color="auto" w:fill="auto"/>
            <w:noWrap/>
            <w:vAlign w:val="center"/>
          </w:tcPr>
          <w:p w14:paraId="62B5D1B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36</w:t>
            </w:r>
          </w:p>
        </w:tc>
        <w:tc>
          <w:tcPr>
            <w:tcW w:w="4462" w:type="dxa"/>
            <w:shd w:val="clear" w:color="auto" w:fill="auto"/>
            <w:noWrap/>
            <w:vAlign w:val="center"/>
          </w:tcPr>
          <w:p w14:paraId="743AA0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MOHAMADOU GUEMSE Emmanuel</w:t>
            </w:r>
          </w:p>
        </w:tc>
        <w:tc>
          <w:tcPr>
            <w:tcW w:w="1007" w:type="dxa"/>
            <w:shd w:val="clear" w:color="auto" w:fill="auto"/>
            <w:noWrap/>
            <w:vAlign w:val="center"/>
          </w:tcPr>
          <w:p w14:paraId="08333F8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3119E64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w:t>
            </w:r>
          </w:p>
        </w:tc>
      </w:tr>
      <w:tr w:rsidR="00E9568B" w:rsidRPr="00060512" w14:paraId="7D0148CC" w14:textId="77777777" w:rsidTr="00E9568B">
        <w:trPr>
          <w:trHeight w:val="170"/>
        </w:trPr>
        <w:tc>
          <w:tcPr>
            <w:tcW w:w="500" w:type="dxa"/>
            <w:shd w:val="clear" w:color="auto" w:fill="auto"/>
            <w:noWrap/>
            <w:vAlign w:val="center"/>
          </w:tcPr>
          <w:p w14:paraId="5C47376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37</w:t>
            </w:r>
          </w:p>
        </w:tc>
        <w:tc>
          <w:tcPr>
            <w:tcW w:w="4462" w:type="dxa"/>
            <w:shd w:val="clear" w:color="auto" w:fill="auto"/>
            <w:noWrap/>
            <w:vAlign w:val="center"/>
            <w:hideMark/>
          </w:tcPr>
          <w:p w14:paraId="3325883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NDIKONTAR KWINJI Raymond</w:t>
            </w:r>
          </w:p>
        </w:tc>
        <w:tc>
          <w:tcPr>
            <w:tcW w:w="1007" w:type="dxa"/>
            <w:shd w:val="clear" w:color="auto" w:fill="auto"/>
            <w:noWrap/>
            <w:vAlign w:val="center"/>
            <w:hideMark/>
          </w:tcPr>
          <w:p w14:paraId="41E7945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6C33098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1E13B423" w14:textId="77777777" w:rsidTr="00E9568B">
        <w:trPr>
          <w:trHeight w:val="170"/>
        </w:trPr>
        <w:tc>
          <w:tcPr>
            <w:tcW w:w="500" w:type="dxa"/>
            <w:shd w:val="clear" w:color="auto" w:fill="auto"/>
            <w:noWrap/>
            <w:vAlign w:val="center"/>
          </w:tcPr>
          <w:p w14:paraId="3552A256"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c>
          <w:tcPr>
            <w:tcW w:w="4462" w:type="dxa"/>
            <w:shd w:val="clear" w:color="auto" w:fill="auto"/>
            <w:noWrap/>
            <w:vAlign w:val="center"/>
          </w:tcPr>
          <w:p w14:paraId="3E2A8A3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NYANIT BOB Dorcas</w:t>
            </w:r>
          </w:p>
        </w:tc>
        <w:tc>
          <w:tcPr>
            <w:tcW w:w="1007" w:type="dxa"/>
            <w:shd w:val="clear" w:color="auto" w:fill="auto"/>
            <w:noWrap/>
            <w:vAlign w:val="center"/>
          </w:tcPr>
          <w:p w14:paraId="010468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212B882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Pédiatrique</w:t>
            </w:r>
          </w:p>
        </w:tc>
      </w:tr>
      <w:tr w:rsidR="00E9568B" w:rsidRPr="00060512" w14:paraId="59C473A4" w14:textId="77777777" w:rsidTr="00E9568B">
        <w:trPr>
          <w:trHeight w:val="170"/>
        </w:trPr>
        <w:tc>
          <w:tcPr>
            <w:tcW w:w="500" w:type="dxa"/>
            <w:shd w:val="clear" w:color="auto" w:fill="auto"/>
            <w:noWrap/>
            <w:vAlign w:val="center"/>
          </w:tcPr>
          <w:p w14:paraId="74F271E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39</w:t>
            </w:r>
          </w:p>
        </w:tc>
        <w:tc>
          <w:tcPr>
            <w:tcW w:w="4462" w:type="dxa"/>
            <w:shd w:val="clear" w:color="auto" w:fill="auto"/>
            <w:noWrap/>
            <w:vAlign w:val="center"/>
          </w:tcPr>
          <w:p w14:paraId="140787B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OUMAROU HAMAN NASSOUROU</w:t>
            </w:r>
          </w:p>
        </w:tc>
        <w:tc>
          <w:tcPr>
            <w:tcW w:w="1007" w:type="dxa"/>
            <w:shd w:val="clear" w:color="auto" w:fill="auto"/>
            <w:noWrap/>
            <w:vAlign w:val="center"/>
          </w:tcPr>
          <w:p w14:paraId="7FED3CF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4B49656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Neurochirurgie</w:t>
            </w:r>
          </w:p>
        </w:tc>
      </w:tr>
      <w:tr w:rsidR="00E9568B" w:rsidRPr="00060512" w14:paraId="658E809D" w14:textId="77777777" w:rsidTr="00E9568B">
        <w:trPr>
          <w:trHeight w:val="170"/>
        </w:trPr>
        <w:tc>
          <w:tcPr>
            <w:tcW w:w="500" w:type="dxa"/>
            <w:shd w:val="clear" w:color="auto" w:fill="auto"/>
            <w:noWrap/>
            <w:vAlign w:val="center"/>
            <w:hideMark/>
          </w:tcPr>
          <w:p w14:paraId="6095362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40</w:t>
            </w:r>
          </w:p>
        </w:tc>
        <w:tc>
          <w:tcPr>
            <w:tcW w:w="4462" w:type="dxa"/>
            <w:shd w:val="clear" w:color="auto" w:fill="auto"/>
            <w:noWrap/>
            <w:vAlign w:val="center"/>
            <w:hideMark/>
          </w:tcPr>
          <w:p w14:paraId="574ADB9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ARROYE BETOU Fabrice Stéphane</w:t>
            </w:r>
          </w:p>
        </w:tc>
        <w:tc>
          <w:tcPr>
            <w:tcW w:w="1007" w:type="dxa"/>
            <w:shd w:val="clear" w:color="auto" w:fill="auto"/>
            <w:noWrap/>
            <w:vAlign w:val="center"/>
            <w:hideMark/>
          </w:tcPr>
          <w:p w14:paraId="6DD6375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4E170E5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Thoracique et Cardiovasculaire</w:t>
            </w:r>
          </w:p>
        </w:tc>
      </w:tr>
      <w:tr w:rsidR="00E9568B" w:rsidRPr="00060512" w14:paraId="531716D6" w14:textId="77777777" w:rsidTr="00E9568B">
        <w:trPr>
          <w:trHeight w:val="170"/>
        </w:trPr>
        <w:tc>
          <w:tcPr>
            <w:tcW w:w="500" w:type="dxa"/>
            <w:shd w:val="clear" w:color="auto" w:fill="auto"/>
            <w:noWrap/>
            <w:vAlign w:val="center"/>
            <w:hideMark/>
          </w:tcPr>
          <w:p w14:paraId="26E8F2C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41</w:t>
            </w:r>
          </w:p>
        </w:tc>
        <w:tc>
          <w:tcPr>
            <w:tcW w:w="4462" w:type="dxa"/>
            <w:shd w:val="clear" w:color="auto" w:fill="auto"/>
            <w:noWrap/>
            <w:vAlign w:val="center"/>
            <w:hideMark/>
          </w:tcPr>
          <w:p w14:paraId="51B6C4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ELA BELLA Amos Jean-Marie</w:t>
            </w:r>
          </w:p>
        </w:tc>
        <w:tc>
          <w:tcPr>
            <w:tcW w:w="1007" w:type="dxa"/>
            <w:shd w:val="clear" w:color="auto" w:fill="auto"/>
            <w:noWrap/>
            <w:vAlign w:val="center"/>
            <w:hideMark/>
          </w:tcPr>
          <w:p w14:paraId="6B8F589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7547806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Thoracique</w:t>
            </w:r>
          </w:p>
        </w:tc>
      </w:tr>
      <w:tr w:rsidR="00E9568B" w:rsidRPr="00060512" w14:paraId="6E3421F2" w14:textId="77777777" w:rsidTr="00E9568B">
        <w:trPr>
          <w:trHeight w:val="170"/>
        </w:trPr>
        <w:tc>
          <w:tcPr>
            <w:tcW w:w="500" w:type="dxa"/>
            <w:shd w:val="clear" w:color="auto" w:fill="auto"/>
            <w:noWrap/>
            <w:vAlign w:val="center"/>
            <w:hideMark/>
          </w:tcPr>
          <w:p w14:paraId="37D3FAF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42</w:t>
            </w:r>
          </w:p>
        </w:tc>
        <w:tc>
          <w:tcPr>
            <w:tcW w:w="4462" w:type="dxa"/>
            <w:shd w:val="clear" w:color="auto" w:fill="auto"/>
            <w:noWrap/>
            <w:vAlign w:val="center"/>
            <w:hideMark/>
          </w:tcPr>
          <w:p w14:paraId="5A4FAC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FOLA KOPONG Olivier</w:t>
            </w:r>
          </w:p>
        </w:tc>
        <w:tc>
          <w:tcPr>
            <w:tcW w:w="1007" w:type="dxa"/>
            <w:shd w:val="clear" w:color="auto" w:fill="auto"/>
            <w:noWrap/>
            <w:vAlign w:val="center"/>
            <w:hideMark/>
          </w:tcPr>
          <w:p w14:paraId="3DA4EA7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7AC4E2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w:t>
            </w:r>
          </w:p>
        </w:tc>
      </w:tr>
      <w:tr w:rsidR="00E9568B" w:rsidRPr="00060512" w14:paraId="3293101D" w14:textId="77777777" w:rsidTr="00E9568B">
        <w:trPr>
          <w:trHeight w:val="170"/>
        </w:trPr>
        <w:tc>
          <w:tcPr>
            <w:tcW w:w="500" w:type="dxa"/>
            <w:shd w:val="clear" w:color="auto" w:fill="auto"/>
            <w:noWrap/>
            <w:vAlign w:val="center"/>
            <w:hideMark/>
          </w:tcPr>
          <w:p w14:paraId="6107425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43</w:t>
            </w:r>
          </w:p>
        </w:tc>
        <w:tc>
          <w:tcPr>
            <w:tcW w:w="4462" w:type="dxa"/>
            <w:shd w:val="clear" w:color="auto" w:fill="auto"/>
            <w:noWrap/>
            <w:vAlign w:val="center"/>
            <w:hideMark/>
          </w:tcPr>
          <w:p w14:paraId="6E87EB9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FOSSI KAMGA GACELLE</w:t>
            </w:r>
          </w:p>
        </w:tc>
        <w:tc>
          <w:tcPr>
            <w:tcW w:w="1007" w:type="dxa"/>
            <w:shd w:val="clear" w:color="auto" w:fill="auto"/>
            <w:noWrap/>
            <w:vAlign w:val="center"/>
            <w:hideMark/>
          </w:tcPr>
          <w:p w14:paraId="6F6551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1CF65E7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Pédiatrique</w:t>
            </w:r>
          </w:p>
        </w:tc>
      </w:tr>
      <w:tr w:rsidR="00E9568B" w:rsidRPr="00060512" w14:paraId="42C660F2" w14:textId="77777777" w:rsidTr="00E9568B">
        <w:trPr>
          <w:trHeight w:val="170"/>
        </w:trPr>
        <w:tc>
          <w:tcPr>
            <w:tcW w:w="500" w:type="dxa"/>
            <w:shd w:val="clear" w:color="auto" w:fill="auto"/>
            <w:noWrap/>
            <w:vAlign w:val="center"/>
            <w:hideMark/>
          </w:tcPr>
          <w:p w14:paraId="4EDDFF4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44</w:t>
            </w:r>
          </w:p>
        </w:tc>
        <w:tc>
          <w:tcPr>
            <w:tcW w:w="4462" w:type="dxa"/>
            <w:shd w:val="clear" w:color="auto" w:fill="auto"/>
            <w:noWrap/>
            <w:vAlign w:val="center"/>
            <w:hideMark/>
          </w:tcPr>
          <w:p w14:paraId="359813D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GOUAG</w:t>
            </w:r>
          </w:p>
        </w:tc>
        <w:tc>
          <w:tcPr>
            <w:tcW w:w="1007" w:type="dxa"/>
            <w:shd w:val="clear" w:color="auto" w:fill="auto"/>
            <w:noWrap/>
            <w:vAlign w:val="center"/>
            <w:hideMark/>
          </w:tcPr>
          <w:p w14:paraId="263E54B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40456F2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 Réanimation</w:t>
            </w:r>
          </w:p>
        </w:tc>
      </w:tr>
      <w:tr w:rsidR="00E9568B" w:rsidRPr="00060512" w14:paraId="05DABE10" w14:textId="77777777" w:rsidTr="00E9568B">
        <w:trPr>
          <w:trHeight w:val="170"/>
        </w:trPr>
        <w:tc>
          <w:tcPr>
            <w:tcW w:w="500" w:type="dxa"/>
            <w:shd w:val="clear" w:color="auto" w:fill="auto"/>
            <w:noWrap/>
            <w:vAlign w:val="center"/>
            <w:hideMark/>
          </w:tcPr>
          <w:p w14:paraId="4F81F0B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45</w:t>
            </w:r>
          </w:p>
        </w:tc>
        <w:tc>
          <w:tcPr>
            <w:tcW w:w="4462" w:type="dxa"/>
            <w:shd w:val="clear" w:color="auto" w:fill="auto"/>
            <w:noWrap/>
            <w:vAlign w:val="center"/>
            <w:hideMark/>
          </w:tcPr>
          <w:p w14:paraId="46FC7D4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MBELE Richard II</w:t>
            </w:r>
          </w:p>
        </w:tc>
        <w:tc>
          <w:tcPr>
            <w:tcW w:w="1007" w:type="dxa"/>
            <w:shd w:val="clear" w:color="auto" w:fill="auto"/>
            <w:noWrap/>
            <w:vAlign w:val="center"/>
            <w:hideMark/>
          </w:tcPr>
          <w:p w14:paraId="5F5F4D6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662A751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Thoracique</w:t>
            </w:r>
          </w:p>
        </w:tc>
      </w:tr>
      <w:tr w:rsidR="00E9568B" w:rsidRPr="00060512" w14:paraId="00E7D932" w14:textId="77777777" w:rsidTr="00E9568B">
        <w:trPr>
          <w:trHeight w:val="170"/>
        </w:trPr>
        <w:tc>
          <w:tcPr>
            <w:tcW w:w="500" w:type="dxa"/>
            <w:shd w:val="clear" w:color="auto" w:fill="auto"/>
            <w:noWrap/>
            <w:vAlign w:val="center"/>
            <w:hideMark/>
          </w:tcPr>
          <w:p w14:paraId="33BA22F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46</w:t>
            </w:r>
          </w:p>
        </w:tc>
        <w:tc>
          <w:tcPr>
            <w:tcW w:w="4462" w:type="dxa"/>
            <w:shd w:val="clear" w:color="auto" w:fill="auto"/>
            <w:noWrap/>
            <w:vAlign w:val="center"/>
            <w:hideMark/>
          </w:tcPr>
          <w:p w14:paraId="06DC053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MFOUAPON EWANE Hervé Blaise</w:t>
            </w:r>
          </w:p>
        </w:tc>
        <w:tc>
          <w:tcPr>
            <w:tcW w:w="1007" w:type="dxa"/>
            <w:shd w:val="clear" w:color="auto" w:fill="auto"/>
            <w:noWrap/>
            <w:vAlign w:val="center"/>
            <w:hideMark/>
          </w:tcPr>
          <w:p w14:paraId="41C1049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4DB01F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Neurochirurgie</w:t>
            </w:r>
          </w:p>
        </w:tc>
      </w:tr>
      <w:tr w:rsidR="00E9568B" w:rsidRPr="00060512" w14:paraId="0168F861" w14:textId="77777777" w:rsidTr="00E9568B">
        <w:trPr>
          <w:trHeight w:val="170"/>
        </w:trPr>
        <w:tc>
          <w:tcPr>
            <w:tcW w:w="500" w:type="dxa"/>
            <w:shd w:val="clear" w:color="auto" w:fill="auto"/>
            <w:noWrap/>
            <w:vAlign w:val="center"/>
            <w:hideMark/>
          </w:tcPr>
          <w:p w14:paraId="598412E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47</w:t>
            </w:r>
          </w:p>
        </w:tc>
        <w:tc>
          <w:tcPr>
            <w:tcW w:w="4462" w:type="dxa"/>
            <w:shd w:val="clear" w:color="auto" w:fill="auto"/>
            <w:noWrap/>
            <w:vAlign w:val="center"/>
            <w:hideMark/>
          </w:tcPr>
          <w:p w14:paraId="3AD6FE0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NGOUATNA DJEUMAKOU Serge Rawlings</w:t>
            </w:r>
          </w:p>
        </w:tc>
        <w:tc>
          <w:tcPr>
            <w:tcW w:w="1007" w:type="dxa"/>
            <w:shd w:val="clear" w:color="auto" w:fill="auto"/>
            <w:noWrap/>
            <w:vAlign w:val="center"/>
            <w:hideMark/>
          </w:tcPr>
          <w:p w14:paraId="64DCB92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02B8AA4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Anesthésie-Réanimation</w:t>
            </w:r>
          </w:p>
        </w:tc>
      </w:tr>
      <w:tr w:rsidR="00E9568B" w:rsidRPr="00060512" w14:paraId="3D2A0116" w14:textId="77777777" w:rsidTr="00E9568B">
        <w:trPr>
          <w:trHeight w:val="170"/>
        </w:trPr>
        <w:tc>
          <w:tcPr>
            <w:tcW w:w="500" w:type="dxa"/>
            <w:shd w:val="clear" w:color="auto" w:fill="auto"/>
            <w:noWrap/>
            <w:vAlign w:val="center"/>
            <w:hideMark/>
          </w:tcPr>
          <w:p w14:paraId="330D56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48</w:t>
            </w:r>
          </w:p>
        </w:tc>
        <w:tc>
          <w:tcPr>
            <w:tcW w:w="4462" w:type="dxa"/>
            <w:shd w:val="clear" w:color="auto" w:fill="auto"/>
            <w:noWrap/>
            <w:vAlign w:val="center"/>
            <w:hideMark/>
          </w:tcPr>
          <w:p w14:paraId="21BCD60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NYANKOUE MEBOUINZ Ferdinand</w:t>
            </w:r>
          </w:p>
        </w:tc>
        <w:tc>
          <w:tcPr>
            <w:tcW w:w="1007" w:type="dxa"/>
            <w:shd w:val="clear" w:color="auto" w:fill="auto"/>
            <w:noWrap/>
            <w:vAlign w:val="center"/>
            <w:hideMark/>
          </w:tcPr>
          <w:p w14:paraId="646C57B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B6E2FB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Chirurgie Orthopédique et Traumatologique</w:t>
            </w:r>
          </w:p>
        </w:tc>
      </w:tr>
      <w:tr w:rsidR="00E9568B" w:rsidRPr="00060512" w14:paraId="1A435974" w14:textId="77777777" w:rsidTr="00E9568B">
        <w:trPr>
          <w:trHeight w:val="170"/>
        </w:trPr>
        <w:tc>
          <w:tcPr>
            <w:tcW w:w="9640" w:type="dxa"/>
            <w:gridSpan w:val="4"/>
            <w:shd w:val="clear" w:color="auto" w:fill="auto"/>
            <w:noWrap/>
            <w:vAlign w:val="center"/>
            <w:hideMark/>
          </w:tcPr>
          <w:p w14:paraId="0F786EE7"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MEDECINE INTERNE ET SPECIALITES</w:t>
            </w:r>
          </w:p>
        </w:tc>
      </w:tr>
      <w:tr w:rsidR="00E9568B" w:rsidRPr="00060512" w14:paraId="69FE35F5" w14:textId="77777777" w:rsidTr="00E9568B">
        <w:trPr>
          <w:trHeight w:val="170"/>
        </w:trPr>
        <w:tc>
          <w:tcPr>
            <w:tcW w:w="500" w:type="dxa"/>
            <w:shd w:val="clear" w:color="auto" w:fill="auto"/>
            <w:noWrap/>
            <w:vAlign w:val="center"/>
            <w:hideMark/>
          </w:tcPr>
          <w:p w14:paraId="24CB80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49</w:t>
            </w:r>
          </w:p>
        </w:tc>
        <w:tc>
          <w:tcPr>
            <w:tcW w:w="4462" w:type="dxa"/>
            <w:shd w:val="clear" w:color="auto" w:fill="auto"/>
            <w:noWrap/>
            <w:vAlign w:val="center"/>
            <w:hideMark/>
          </w:tcPr>
          <w:p w14:paraId="2E01DBD3"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lang w:val="nl-NL"/>
              </w:rPr>
              <w:t xml:space="preserve">SINGWE Madeleine </w:t>
            </w:r>
            <w:proofErr w:type="spellStart"/>
            <w:r w:rsidRPr="00060512">
              <w:rPr>
                <w:rFonts w:ascii="Times New Roman" w:eastAsia="Times New Roman" w:hAnsi="Times New Roman" w:cs="Times New Roman"/>
                <w:b/>
                <w:color w:val="000000"/>
                <w:sz w:val="24"/>
                <w:szCs w:val="24"/>
                <w:lang w:val="nl-NL"/>
              </w:rPr>
              <w:t>épse</w:t>
            </w:r>
            <w:proofErr w:type="spellEnd"/>
            <w:r w:rsidRPr="00060512">
              <w:rPr>
                <w:rFonts w:ascii="Times New Roman" w:eastAsia="Times New Roman" w:hAnsi="Times New Roman" w:cs="Times New Roman"/>
                <w:b/>
                <w:color w:val="000000"/>
                <w:sz w:val="24"/>
                <w:szCs w:val="24"/>
                <w:lang w:val="nl-NL"/>
              </w:rPr>
              <w:t xml:space="preserve"> NGANDEU (CD)</w:t>
            </w:r>
          </w:p>
        </w:tc>
        <w:tc>
          <w:tcPr>
            <w:tcW w:w="1007" w:type="dxa"/>
            <w:shd w:val="clear" w:color="auto" w:fill="auto"/>
            <w:noWrap/>
            <w:vAlign w:val="center"/>
            <w:hideMark/>
          </w:tcPr>
          <w:p w14:paraId="185B097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7785FB1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Interne/Rhumatologie</w:t>
            </w:r>
          </w:p>
        </w:tc>
      </w:tr>
      <w:tr w:rsidR="00E9568B" w:rsidRPr="00060512" w14:paraId="03F0141E" w14:textId="77777777" w:rsidTr="00E9568B">
        <w:trPr>
          <w:trHeight w:val="170"/>
        </w:trPr>
        <w:tc>
          <w:tcPr>
            <w:tcW w:w="500" w:type="dxa"/>
            <w:shd w:val="clear" w:color="auto" w:fill="auto"/>
            <w:noWrap/>
            <w:vAlign w:val="center"/>
            <w:hideMark/>
          </w:tcPr>
          <w:p w14:paraId="5868F66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50</w:t>
            </w:r>
          </w:p>
        </w:tc>
        <w:tc>
          <w:tcPr>
            <w:tcW w:w="4462" w:type="dxa"/>
            <w:shd w:val="clear" w:color="auto" w:fill="auto"/>
            <w:noWrap/>
            <w:vAlign w:val="center"/>
            <w:hideMark/>
          </w:tcPr>
          <w:p w14:paraId="4DC1DE0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ANKOUANE ANDOULO</w:t>
            </w:r>
          </w:p>
        </w:tc>
        <w:tc>
          <w:tcPr>
            <w:tcW w:w="1007" w:type="dxa"/>
            <w:shd w:val="clear" w:color="auto" w:fill="auto"/>
            <w:noWrap/>
            <w:vAlign w:val="center"/>
            <w:hideMark/>
          </w:tcPr>
          <w:p w14:paraId="216FA21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2AAF7C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 Hépato-Gastro-Entérologie</w:t>
            </w:r>
          </w:p>
        </w:tc>
      </w:tr>
      <w:tr w:rsidR="00E9568B" w:rsidRPr="00060512" w14:paraId="6F2AD324" w14:textId="77777777" w:rsidTr="00E9568B">
        <w:trPr>
          <w:trHeight w:val="170"/>
        </w:trPr>
        <w:tc>
          <w:tcPr>
            <w:tcW w:w="500" w:type="dxa"/>
            <w:shd w:val="clear" w:color="auto" w:fill="auto"/>
            <w:noWrap/>
            <w:vAlign w:val="center"/>
            <w:hideMark/>
          </w:tcPr>
          <w:p w14:paraId="2C40645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51</w:t>
            </w:r>
          </w:p>
        </w:tc>
        <w:tc>
          <w:tcPr>
            <w:tcW w:w="4462" w:type="dxa"/>
            <w:shd w:val="clear" w:color="auto" w:fill="auto"/>
            <w:noWrap/>
            <w:vAlign w:val="center"/>
            <w:hideMark/>
          </w:tcPr>
          <w:p w14:paraId="3D5551B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ASHUNTANTANG Gloria </w:t>
            </w:r>
            <w:proofErr w:type="spellStart"/>
            <w:r w:rsidRPr="00060512">
              <w:rPr>
                <w:rFonts w:ascii="Times New Roman" w:eastAsia="Times New Roman" w:hAnsi="Times New Roman" w:cs="Times New Roman"/>
                <w:color w:val="000000"/>
                <w:sz w:val="24"/>
                <w:szCs w:val="24"/>
              </w:rPr>
              <w:t>Enow</w:t>
            </w:r>
            <w:proofErr w:type="spellEnd"/>
          </w:p>
        </w:tc>
        <w:tc>
          <w:tcPr>
            <w:tcW w:w="1007" w:type="dxa"/>
            <w:shd w:val="clear" w:color="auto" w:fill="auto"/>
            <w:noWrap/>
            <w:vAlign w:val="center"/>
            <w:hideMark/>
          </w:tcPr>
          <w:p w14:paraId="0D2CAE9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6330A9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Interne/Néphrologie</w:t>
            </w:r>
          </w:p>
        </w:tc>
      </w:tr>
      <w:tr w:rsidR="00E9568B" w:rsidRPr="00060512" w14:paraId="0F61F32F" w14:textId="77777777" w:rsidTr="00E9568B">
        <w:trPr>
          <w:trHeight w:val="170"/>
        </w:trPr>
        <w:tc>
          <w:tcPr>
            <w:tcW w:w="500" w:type="dxa"/>
            <w:shd w:val="clear" w:color="auto" w:fill="auto"/>
            <w:noWrap/>
            <w:vAlign w:val="center"/>
            <w:hideMark/>
          </w:tcPr>
          <w:p w14:paraId="58F30F6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52</w:t>
            </w:r>
          </w:p>
        </w:tc>
        <w:tc>
          <w:tcPr>
            <w:tcW w:w="4462" w:type="dxa"/>
            <w:shd w:val="clear" w:color="auto" w:fill="auto"/>
            <w:noWrap/>
            <w:vAlign w:val="center"/>
            <w:hideMark/>
          </w:tcPr>
          <w:p w14:paraId="7FA3B27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BISSEK Anne Cécile</w:t>
            </w:r>
          </w:p>
        </w:tc>
        <w:tc>
          <w:tcPr>
            <w:tcW w:w="1007" w:type="dxa"/>
            <w:shd w:val="clear" w:color="auto" w:fill="auto"/>
            <w:noWrap/>
            <w:vAlign w:val="center"/>
            <w:hideMark/>
          </w:tcPr>
          <w:p w14:paraId="460298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CA84B6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Interne/Dermatologie</w:t>
            </w:r>
          </w:p>
        </w:tc>
      </w:tr>
      <w:tr w:rsidR="00E9568B" w:rsidRPr="00060512" w14:paraId="38DC3456" w14:textId="77777777" w:rsidTr="00E9568B">
        <w:trPr>
          <w:trHeight w:val="170"/>
        </w:trPr>
        <w:tc>
          <w:tcPr>
            <w:tcW w:w="500" w:type="dxa"/>
            <w:shd w:val="clear" w:color="auto" w:fill="auto"/>
            <w:noWrap/>
            <w:vAlign w:val="center"/>
            <w:hideMark/>
          </w:tcPr>
          <w:p w14:paraId="3BBB054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53</w:t>
            </w:r>
          </w:p>
        </w:tc>
        <w:tc>
          <w:tcPr>
            <w:tcW w:w="4462" w:type="dxa"/>
            <w:shd w:val="clear" w:color="auto" w:fill="auto"/>
            <w:noWrap/>
            <w:vAlign w:val="center"/>
            <w:hideMark/>
          </w:tcPr>
          <w:p w14:paraId="10C5446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KAZE FOLEFACK François</w:t>
            </w:r>
          </w:p>
        </w:tc>
        <w:tc>
          <w:tcPr>
            <w:tcW w:w="1007" w:type="dxa"/>
            <w:shd w:val="clear" w:color="auto" w:fill="auto"/>
            <w:noWrap/>
            <w:vAlign w:val="center"/>
            <w:hideMark/>
          </w:tcPr>
          <w:p w14:paraId="7ADE5A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F303E8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Interne/Néphrologie</w:t>
            </w:r>
          </w:p>
        </w:tc>
      </w:tr>
      <w:tr w:rsidR="00E9568B" w:rsidRPr="00060512" w14:paraId="0E61FA84" w14:textId="77777777" w:rsidTr="00E9568B">
        <w:trPr>
          <w:trHeight w:val="170"/>
        </w:trPr>
        <w:tc>
          <w:tcPr>
            <w:tcW w:w="500" w:type="dxa"/>
            <w:shd w:val="clear" w:color="auto" w:fill="auto"/>
            <w:noWrap/>
            <w:vAlign w:val="center"/>
            <w:hideMark/>
          </w:tcPr>
          <w:p w14:paraId="72D098E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54</w:t>
            </w:r>
          </w:p>
        </w:tc>
        <w:tc>
          <w:tcPr>
            <w:tcW w:w="4462" w:type="dxa"/>
            <w:shd w:val="clear" w:color="auto" w:fill="auto"/>
            <w:noWrap/>
            <w:vAlign w:val="center"/>
            <w:hideMark/>
          </w:tcPr>
          <w:p w14:paraId="4787226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KUATE TEGUEU Calixte</w:t>
            </w:r>
          </w:p>
        </w:tc>
        <w:tc>
          <w:tcPr>
            <w:tcW w:w="1007" w:type="dxa"/>
            <w:shd w:val="clear" w:color="auto" w:fill="auto"/>
            <w:noWrap/>
            <w:vAlign w:val="center"/>
            <w:hideMark/>
          </w:tcPr>
          <w:p w14:paraId="263F715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AEC82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Interne/Neurologie</w:t>
            </w:r>
          </w:p>
        </w:tc>
      </w:tr>
      <w:tr w:rsidR="00E9568B" w:rsidRPr="00060512" w14:paraId="1365C847" w14:textId="77777777" w:rsidTr="00E9568B">
        <w:trPr>
          <w:trHeight w:val="170"/>
        </w:trPr>
        <w:tc>
          <w:tcPr>
            <w:tcW w:w="500" w:type="dxa"/>
            <w:shd w:val="clear" w:color="auto" w:fill="auto"/>
            <w:noWrap/>
            <w:vAlign w:val="center"/>
            <w:hideMark/>
          </w:tcPr>
          <w:p w14:paraId="5FD454E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55</w:t>
            </w:r>
          </w:p>
        </w:tc>
        <w:tc>
          <w:tcPr>
            <w:tcW w:w="4462" w:type="dxa"/>
            <w:shd w:val="clear" w:color="auto" w:fill="auto"/>
            <w:noWrap/>
            <w:vAlign w:val="center"/>
            <w:hideMark/>
          </w:tcPr>
          <w:p w14:paraId="6FCAB9B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KOUOTOU Emmanuel Armand</w:t>
            </w:r>
          </w:p>
        </w:tc>
        <w:tc>
          <w:tcPr>
            <w:tcW w:w="1007" w:type="dxa"/>
            <w:shd w:val="clear" w:color="auto" w:fill="auto"/>
            <w:noWrap/>
            <w:vAlign w:val="center"/>
            <w:hideMark/>
          </w:tcPr>
          <w:p w14:paraId="4F42EB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54A031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Interne/Dermatologie</w:t>
            </w:r>
          </w:p>
        </w:tc>
      </w:tr>
      <w:tr w:rsidR="00E9568B" w:rsidRPr="00060512" w14:paraId="67EC20F1" w14:textId="77777777" w:rsidTr="00E9568B">
        <w:trPr>
          <w:trHeight w:val="170"/>
        </w:trPr>
        <w:tc>
          <w:tcPr>
            <w:tcW w:w="500" w:type="dxa"/>
            <w:shd w:val="clear" w:color="auto" w:fill="auto"/>
            <w:noWrap/>
            <w:vAlign w:val="center"/>
            <w:hideMark/>
          </w:tcPr>
          <w:p w14:paraId="42C0F86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lastRenderedPageBreak/>
              <w:t>56</w:t>
            </w:r>
          </w:p>
        </w:tc>
        <w:tc>
          <w:tcPr>
            <w:tcW w:w="4462" w:type="dxa"/>
            <w:shd w:val="clear" w:color="auto" w:fill="auto"/>
            <w:noWrap/>
            <w:vAlign w:val="center"/>
            <w:hideMark/>
          </w:tcPr>
          <w:p w14:paraId="000557A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MBANYA Jean Claude</w:t>
            </w:r>
          </w:p>
        </w:tc>
        <w:tc>
          <w:tcPr>
            <w:tcW w:w="1007" w:type="dxa"/>
            <w:shd w:val="clear" w:color="auto" w:fill="auto"/>
            <w:noWrap/>
            <w:vAlign w:val="center"/>
            <w:hideMark/>
          </w:tcPr>
          <w:p w14:paraId="67FFDD1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DD24D4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Interne/Endocrinologie</w:t>
            </w:r>
          </w:p>
        </w:tc>
      </w:tr>
      <w:tr w:rsidR="00E9568B" w:rsidRPr="00060512" w14:paraId="158BCF53" w14:textId="77777777" w:rsidTr="00E9568B">
        <w:trPr>
          <w:trHeight w:val="170"/>
        </w:trPr>
        <w:tc>
          <w:tcPr>
            <w:tcW w:w="500" w:type="dxa"/>
            <w:shd w:val="clear" w:color="auto" w:fill="auto"/>
            <w:noWrap/>
            <w:vAlign w:val="center"/>
            <w:hideMark/>
          </w:tcPr>
          <w:p w14:paraId="68B8B0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57</w:t>
            </w:r>
          </w:p>
        </w:tc>
        <w:tc>
          <w:tcPr>
            <w:tcW w:w="4462" w:type="dxa"/>
            <w:shd w:val="clear" w:color="auto" w:fill="auto"/>
            <w:noWrap/>
            <w:vAlign w:val="center"/>
            <w:hideMark/>
          </w:tcPr>
          <w:p w14:paraId="105A7D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NDOM Paul</w:t>
            </w:r>
          </w:p>
        </w:tc>
        <w:tc>
          <w:tcPr>
            <w:tcW w:w="1007" w:type="dxa"/>
            <w:shd w:val="clear" w:color="auto" w:fill="auto"/>
            <w:noWrap/>
            <w:vAlign w:val="center"/>
            <w:hideMark/>
          </w:tcPr>
          <w:p w14:paraId="7A8F39A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3A394A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Interne/Oncologie</w:t>
            </w:r>
          </w:p>
        </w:tc>
      </w:tr>
      <w:tr w:rsidR="00E9568B" w:rsidRPr="00060512" w14:paraId="4AEC003E" w14:textId="77777777" w:rsidTr="00E9568B">
        <w:trPr>
          <w:trHeight w:val="170"/>
        </w:trPr>
        <w:tc>
          <w:tcPr>
            <w:tcW w:w="500" w:type="dxa"/>
            <w:shd w:val="clear" w:color="auto" w:fill="auto"/>
            <w:noWrap/>
            <w:vAlign w:val="center"/>
            <w:hideMark/>
          </w:tcPr>
          <w:p w14:paraId="2F9D5D2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58</w:t>
            </w:r>
          </w:p>
        </w:tc>
        <w:tc>
          <w:tcPr>
            <w:tcW w:w="4462" w:type="dxa"/>
            <w:shd w:val="clear" w:color="auto" w:fill="auto"/>
            <w:noWrap/>
            <w:vAlign w:val="center"/>
            <w:hideMark/>
          </w:tcPr>
          <w:p w14:paraId="430B44E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NJAMNSHI Alfred </w:t>
            </w:r>
            <w:r w:rsidRPr="00060512">
              <w:rPr>
                <w:rFonts w:ascii="Times New Roman" w:eastAsia="Times New Roman" w:hAnsi="Times New Roman" w:cs="Times New Roman"/>
                <w:sz w:val="24"/>
                <w:szCs w:val="24"/>
                <w:lang w:val="fr-BE" w:eastAsia="fr-BE"/>
              </w:rPr>
              <w:t>KONGNYU</w:t>
            </w:r>
          </w:p>
        </w:tc>
        <w:tc>
          <w:tcPr>
            <w:tcW w:w="1007" w:type="dxa"/>
            <w:shd w:val="clear" w:color="auto" w:fill="auto"/>
            <w:noWrap/>
            <w:vAlign w:val="center"/>
            <w:hideMark/>
          </w:tcPr>
          <w:p w14:paraId="225F6AC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18FF66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Interne/Neurologie</w:t>
            </w:r>
          </w:p>
        </w:tc>
      </w:tr>
      <w:tr w:rsidR="00E9568B" w:rsidRPr="00060512" w14:paraId="13BEB6CD" w14:textId="77777777" w:rsidTr="00E9568B">
        <w:trPr>
          <w:trHeight w:val="170"/>
        </w:trPr>
        <w:tc>
          <w:tcPr>
            <w:tcW w:w="500" w:type="dxa"/>
            <w:shd w:val="clear" w:color="auto" w:fill="auto"/>
            <w:noWrap/>
            <w:vAlign w:val="center"/>
            <w:hideMark/>
          </w:tcPr>
          <w:p w14:paraId="5AD220E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59</w:t>
            </w:r>
          </w:p>
        </w:tc>
        <w:tc>
          <w:tcPr>
            <w:tcW w:w="4462" w:type="dxa"/>
            <w:shd w:val="clear" w:color="auto" w:fill="auto"/>
            <w:noWrap/>
            <w:vAlign w:val="center"/>
            <w:hideMark/>
          </w:tcPr>
          <w:p w14:paraId="4A459B6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NJOYA OUDOU</w:t>
            </w:r>
          </w:p>
        </w:tc>
        <w:tc>
          <w:tcPr>
            <w:tcW w:w="1007" w:type="dxa"/>
            <w:shd w:val="clear" w:color="auto" w:fill="auto"/>
            <w:noWrap/>
            <w:vAlign w:val="center"/>
            <w:hideMark/>
          </w:tcPr>
          <w:p w14:paraId="6B67BBE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5A1301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Médecine Interne/Gastroe</w:t>
            </w:r>
            <w:r w:rsidRPr="00060512">
              <w:rPr>
                <w:rFonts w:ascii="Times New Roman" w:eastAsia="Times New Roman" w:hAnsi="Times New Roman" w:cs="Times New Roman"/>
                <w:color w:val="000000"/>
                <w:sz w:val="24"/>
                <w:szCs w:val="24"/>
              </w:rPr>
              <w:t>ntérologie</w:t>
            </w:r>
          </w:p>
        </w:tc>
      </w:tr>
      <w:tr w:rsidR="00E9568B" w:rsidRPr="00060512" w14:paraId="765E1607" w14:textId="77777777" w:rsidTr="00E9568B">
        <w:trPr>
          <w:trHeight w:val="170"/>
        </w:trPr>
        <w:tc>
          <w:tcPr>
            <w:tcW w:w="500" w:type="dxa"/>
            <w:shd w:val="clear" w:color="auto" w:fill="auto"/>
            <w:noWrap/>
            <w:vAlign w:val="center"/>
            <w:hideMark/>
          </w:tcPr>
          <w:p w14:paraId="1677A52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60</w:t>
            </w:r>
          </w:p>
        </w:tc>
        <w:tc>
          <w:tcPr>
            <w:tcW w:w="4462" w:type="dxa"/>
            <w:shd w:val="clear" w:color="auto" w:fill="auto"/>
            <w:noWrap/>
            <w:vAlign w:val="center"/>
            <w:hideMark/>
          </w:tcPr>
          <w:p w14:paraId="0707720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SOBNGWI Eugène</w:t>
            </w:r>
          </w:p>
        </w:tc>
        <w:tc>
          <w:tcPr>
            <w:tcW w:w="1007" w:type="dxa"/>
            <w:shd w:val="clear" w:color="auto" w:fill="auto"/>
            <w:noWrap/>
            <w:vAlign w:val="center"/>
            <w:hideMark/>
          </w:tcPr>
          <w:p w14:paraId="43AD69F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EC77EF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Interne/Endocrinologie</w:t>
            </w:r>
          </w:p>
        </w:tc>
      </w:tr>
      <w:tr w:rsidR="00E9568B" w:rsidRPr="00060512" w14:paraId="084EE7D9" w14:textId="77777777" w:rsidTr="00E9568B">
        <w:trPr>
          <w:trHeight w:val="170"/>
        </w:trPr>
        <w:tc>
          <w:tcPr>
            <w:tcW w:w="500" w:type="dxa"/>
            <w:shd w:val="clear" w:color="auto" w:fill="auto"/>
            <w:noWrap/>
            <w:vAlign w:val="center"/>
            <w:hideMark/>
          </w:tcPr>
          <w:p w14:paraId="127FFE2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61</w:t>
            </w:r>
          </w:p>
        </w:tc>
        <w:tc>
          <w:tcPr>
            <w:tcW w:w="4462" w:type="dxa"/>
            <w:shd w:val="clear" w:color="auto" w:fill="auto"/>
            <w:noWrap/>
            <w:vAlign w:val="center"/>
            <w:hideMark/>
          </w:tcPr>
          <w:p w14:paraId="534628D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PEFURA YONE </w:t>
            </w:r>
            <w:proofErr w:type="spellStart"/>
            <w:r w:rsidRPr="00060512">
              <w:rPr>
                <w:rFonts w:ascii="Times New Roman" w:eastAsia="Times New Roman" w:hAnsi="Times New Roman" w:cs="Times New Roman"/>
                <w:color w:val="000000"/>
                <w:sz w:val="24"/>
                <w:szCs w:val="24"/>
              </w:rPr>
              <w:t>Eric</w:t>
            </w:r>
            <w:proofErr w:type="spellEnd"/>
            <w:r w:rsidRPr="00060512">
              <w:rPr>
                <w:rFonts w:ascii="Times New Roman" w:eastAsia="Times New Roman" w:hAnsi="Times New Roman" w:cs="Times New Roman"/>
                <w:color w:val="000000"/>
                <w:sz w:val="24"/>
                <w:szCs w:val="24"/>
              </w:rPr>
              <w:t xml:space="preserve"> Walter</w:t>
            </w:r>
          </w:p>
        </w:tc>
        <w:tc>
          <w:tcPr>
            <w:tcW w:w="1007" w:type="dxa"/>
            <w:shd w:val="clear" w:color="auto" w:fill="auto"/>
            <w:noWrap/>
            <w:vAlign w:val="center"/>
            <w:hideMark/>
          </w:tcPr>
          <w:p w14:paraId="459A621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EB1712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Interne/Pneumologie</w:t>
            </w:r>
          </w:p>
        </w:tc>
      </w:tr>
      <w:tr w:rsidR="00E9568B" w:rsidRPr="00060512" w14:paraId="5998B1DD" w14:textId="77777777" w:rsidTr="00E9568B">
        <w:trPr>
          <w:trHeight w:val="170"/>
        </w:trPr>
        <w:tc>
          <w:tcPr>
            <w:tcW w:w="500" w:type="dxa"/>
            <w:shd w:val="clear" w:color="auto" w:fill="auto"/>
            <w:noWrap/>
            <w:vAlign w:val="center"/>
            <w:hideMark/>
          </w:tcPr>
          <w:p w14:paraId="56211AE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62</w:t>
            </w:r>
          </w:p>
        </w:tc>
        <w:tc>
          <w:tcPr>
            <w:tcW w:w="4462" w:type="dxa"/>
            <w:shd w:val="clear" w:color="auto" w:fill="auto"/>
            <w:noWrap/>
            <w:vAlign w:val="center"/>
            <w:hideMark/>
          </w:tcPr>
          <w:p w14:paraId="4F126DD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BOOMBHI Jérôme</w:t>
            </w:r>
          </w:p>
        </w:tc>
        <w:tc>
          <w:tcPr>
            <w:tcW w:w="1007" w:type="dxa"/>
            <w:shd w:val="clear" w:color="auto" w:fill="auto"/>
            <w:noWrap/>
            <w:vAlign w:val="center"/>
            <w:hideMark/>
          </w:tcPr>
          <w:p w14:paraId="110D452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45228D6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4FBF0501" w14:textId="77777777" w:rsidTr="00E9568B">
        <w:trPr>
          <w:trHeight w:val="170"/>
        </w:trPr>
        <w:tc>
          <w:tcPr>
            <w:tcW w:w="500" w:type="dxa"/>
            <w:shd w:val="clear" w:color="auto" w:fill="auto"/>
            <w:noWrap/>
            <w:vAlign w:val="center"/>
            <w:hideMark/>
          </w:tcPr>
          <w:p w14:paraId="51EC639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63</w:t>
            </w:r>
          </w:p>
        </w:tc>
        <w:tc>
          <w:tcPr>
            <w:tcW w:w="4462" w:type="dxa"/>
            <w:shd w:val="clear" w:color="auto" w:fill="auto"/>
            <w:noWrap/>
            <w:vAlign w:val="center"/>
            <w:hideMark/>
          </w:tcPr>
          <w:p w14:paraId="74B699A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FOUDA MENYE Hermine Danielle</w:t>
            </w:r>
          </w:p>
        </w:tc>
        <w:tc>
          <w:tcPr>
            <w:tcW w:w="1007" w:type="dxa"/>
            <w:shd w:val="clear" w:color="auto" w:fill="auto"/>
            <w:noWrap/>
            <w:vAlign w:val="center"/>
            <w:hideMark/>
          </w:tcPr>
          <w:p w14:paraId="1C31CC8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3D7F17C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proofErr w:type="spellStart"/>
            <w:r w:rsidRPr="00060512">
              <w:rPr>
                <w:rFonts w:ascii="Times New Roman" w:eastAsia="Times New Roman" w:hAnsi="Times New Roman" w:cs="Times New Roman"/>
                <w:color w:val="000000"/>
                <w:sz w:val="24"/>
                <w:szCs w:val="24"/>
                <w:lang w:val="en-US"/>
              </w:rPr>
              <w:t>Médecine</w:t>
            </w:r>
            <w:proofErr w:type="spellEnd"/>
            <w:r w:rsidRPr="00060512">
              <w:rPr>
                <w:rFonts w:ascii="Times New Roman" w:eastAsia="Times New Roman" w:hAnsi="Times New Roman" w:cs="Times New Roman"/>
                <w:color w:val="000000"/>
                <w:sz w:val="24"/>
                <w:szCs w:val="24"/>
                <w:lang w:val="en-US"/>
              </w:rPr>
              <w:t xml:space="preserve"> Interne/</w:t>
            </w:r>
            <w:proofErr w:type="spellStart"/>
            <w:r w:rsidRPr="00060512">
              <w:rPr>
                <w:rFonts w:ascii="Times New Roman" w:eastAsia="Times New Roman" w:hAnsi="Times New Roman" w:cs="Times New Roman"/>
                <w:color w:val="000000"/>
                <w:sz w:val="24"/>
                <w:szCs w:val="24"/>
                <w:lang w:val="en-US"/>
              </w:rPr>
              <w:t>Néphrologie</w:t>
            </w:r>
            <w:proofErr w:type="spellEnd"/>
          </w:p>
        </w:tc>
      </w:tr>
      <w:tr w:rsidR="00E9568B" w:rsidRPr="00060512" w14:paraId="6A592ACB" w14:textId="77777777" w:rsidTr="00E9568B">
        <w:trPr>
          <w:trHeight w:val="170"/>
        </w:trPr>
        <w:tc>
          <w:tcPr>
            <w:tcW w:w="500" w:type="dxa"/>
            <w:shd w:val="clear" w:color="auto" w:fill="auto"/>
            <w:noWrap/>
            <w:vAlign w:val="center"/>
            <w:hideMark/>
          </w:tcPr>
          <w:p w14:paraId="6E2FD2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64</w:t>
            </w:r>
          </w:p>
        </w:tc>
        <w:tc>
          <w:tcPr>
            <w:tcW w:w="4462" w:type="dxa"/>
            <w:shd w:val="clear" w:color="auto" w:fill="auto"/>
            <w:noWrap/>
            <w:vAlign w:val="center"/>
            <w:hideMark/>
          </w:tcPr>
          <w:p w14:paraId="3BAD473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HAMADOU BA</w:t>
            </w:r>
          </w:p>
        </w:tc>
        <w:tc>
          <w:tcPr>
            <w:tcW w:w="1007" w:type="dxa"/>
            <w:shd w:val="clear" w:color="auto" w:fill="auto"/>
            <w:noWrap/>
            <w:vAlign w:val="center"/>
            <w:hideMark/>
          </w:tcPr>
          <w:p w14:paraId="0192A4B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71C6954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3D4DF59A" w14:textId="77777777" w:rsidTr="00E9568B">
        <w:trPr>
          <w:trHeight w:val="170"/>
        </w:trPr>
        <w:tc>
          <w:tcPr>
            <w:tcW w:w="500" w:type="dxa"/>
            <w:shd w:val="clear" w:color="auto" w:fill="auto"/>
            <w:noWrap/>
            <w:vAlign w:val="center"/>
            <w:hideMark/>
          </w:tcPr>
          <w:p w14:paraId="79CB92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65</w:t>
            </w:r>
          </w:p>
        </w:tc>
        <w:tc>
          <w:tcPr>
            <w:tcW w:w="4462" w:type="dxa"/>
            <w:shd w:val="clear" w:color="auto" w:fill="auto"/>
            <w:noWrap/>
            <w:vAlign w:val="center"/>
            <w:hideMark/>
          </w:tcPr>
          <w:p w14:paraId="11AFC5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MENANGA Alain Patrick</w:t>
            </w:r>
          </w:p>
        </w:tc>
        <w:tc>
          <w:tcPr>
            <w:tcW w:w="1007" w:type="dxa"/>
            <w:shd w:val="clear" w:color="auto" w:fill="auto"/>
            <w:noWrap/>
            <w:vAlign w:val="center"/>
            <w:hideMark/>
          </w:tcPr>
          <w:p w14:paraId="1F27A8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4F77AD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098C2F37" w14:textId="77777777" w:rsidTr="00E9568B">
        <w:trPr>
          <w:trHeight w:val="170"/>
        </w:trPr>
        <w:tc>
          <w:tcPr>
            <w:tcW w:w="500" w:type="dxa"/>
            <w:shd w:val="clear" w:color="auto" w:fill="auto"/>
            <w:noWrap/>
            <w:vAlign w:val="center"/>
            <w:hideMark/>
          </w:tcPr>
          <w:p w14:paraId="72D3DA2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66</w:t>
            </w:r>
          </w:p>
        </w:tc>
        <w:tc>
          <w:tcPr>
            <w:tcW w:w="4462" w:type="dxa"/>
            <w:shd w:val="clear" w:color="auto" w:fill="auto"/>
            <w:noWrap/>
            <w:vAlign w:val="center"/>
            <w:hideMark/>
          </w:tcPr>
          <w:p w14:paraId="4465EA4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NGANOU Chris Nadège</w:t>
            </w:r>
          </w:p>
        </w:tc>
        <w:tc>
          <w:tcPr>
            <w:tcW w:w="1007" w:type="dxa"/>
            <w:shd w:val="clear" w:color="auto" w:fill="auto"/>
            <w:noWrap/>
            <w:vAlign w:val="center"/>
            <w:hideMark/>
          </w:tcPr>
          <w:p w14:paraId="14D8ADD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5791A5A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75B74B01" w14:textId="77777777" w:rsidTr="00E9568B">
        <w:trPr>
          <w:trHeight w:val="170"/>
        </w:trPr>
        <w:tc>
          <w:tcPr>
            <w:tcW w:w="500" w:type="dxa"/>
            <w:shd w:val="clear" w:color="auto" w:fill="auto"/>
            <w:noWrap/>
            <w:vAlign w:val="center"/>
            <w:hideMark/>
          </w:tcPr>
          <w:p w14:paraId="61FC12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67</w:t>
            </w:r>
          </w:p>
        </w:tc>
        <w:tc>
          <w:tcPr>
            <w:tcW w:w="4462" w:type="dxa"/>
            <w:shd w:val="clear" w:color="auto" w:fill="auto"/>
            <w:noWrap/>
            <w:vAlign w:val="center"/>
            <w:hideMark/>
          </w:tcPr>
          <w:p w14:paraId="1E4C16C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KOWO Mathurin Pierre</w:t>
            </w:r>
          </w:p>
        </w:tc>
        <w:tc>
          <w:tcPr>
            <w:tcW w:w="1007" w:type="dxa"/>
            <w:shd w:val="clear" w:color="auto" w:fill="auto"/>
            <w:noWrap/>
            <w:vAlign w:val="center"/>
            <w:hideMark/>
          </w:tcPr>
          <w:p w14:paraId="68124B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20F86E9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EC3D8D">
              <w:rPr>
                <w:rFonts w:ascii="Times New Roman" w:eastAsia="Times New Roman" w:hAnsi="Times New Roman" w:cs="Times New Roman"/>
                <w:color w:val="000000"/>
                <w:sz w:val="24"/>
                <w:szCs w:val="24"/>
              </w:rPr>
              <w:t>Médecine Interne/ Hépato-Gastro-Entérologie</w:t>
            </w:r>
          </w:p>
        </w:tc>
      </w:tr>
      <w:tr w:rsidR="00E9568B" w:rsidRPr="00060512" w14:paraId="1C4CDC0F" w14:textId="77777777" w:rsidTr="00E9568B">
        <w:trPr>
          <w:trHeight w:val="170"/>
        </w:trPr>
        <w:tc>
          <w:tcPr>
            <w:tcW w:w="500" w:type="dxa"/>
            <w:shd w:val="clear" w:color="auto" w:fill="auto"/>
            <w:noWrap/>
            <w:vAlign w:val="center"/>
          </w:tcPr>
          <w:p w14:paraId="13C54F6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68</w:t>
            </w:r>
          </w:p>
        </w:tc>
        <w:tc>
          <w:tcPr>
            <w:tcW w:w="4462" w:type="dxa"/>
            <w:shd w:val="clear" w:color="auto" w:fill="auto"/>
            <w:noWrap/>
            <w:vAlign w:val="center"/>
          </w:tcPr>
          <w:p w14:paraId="138363B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KUATE née MFEUKEU KWA Liliane Claudine</w:t>
            </w:r>
          </w:p>
        </w:tc>
        <w:tc>
          <w:tcPr>
            <w:tcW w:w="1007" w:type="dxa"/>
            <w:shd w:val="clear" w:color="auto" w:fill="auto"/>
            <w:noWrap/>
            <w:vAlign w:val="center"/>
          </w:tcPr>
          <w:p w14:paraId="3294C8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MC</w:t>
            </w:r>
          </w:p>
        </w:tc>
        <w:tc>
          <w:tcPr>
            <w:tcW w:w="3671" w:type="dxa"/>
            <w:shd w:val="clear" w:color="auto" w:fill="auto"/>
            <w:noWrap/>
            <w:vAlign w:val="center"/>
          </w:tcPr>
          <w:p w14:paraId="10EE2D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7F027D8D" w14:textId="77777777" w:rsidTr="00E9568B">
        <w:trPr>
          <w:trHeight w:val="170"/>
        </w:trPr>
        <w:tc>
          <w:tcPr>
            <w:tcW w:w="500" w:type="dxa"/>
            <w:shd w:val="clear" w:color="auto" w:fill="auto"/>
            <w:noWrap/>
            <w:vAlign w:val="center"/>
          </w:tcPr>
          <w:p w14:paraId="4BA2F34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69</w:t>
            </w:r>
          </w:p>
        </w:tc>
        <w:tc>
          <w:tcPr>
            <w:tcW w:w="4462" w:type="dxa"/>
            <w:shd w:val="clear" w:color="auto" w:fill="auto"/>
            <w:noWrap/>
            <w:vAlign w:val="center"/>
          </w:tcPr>
          <w:p w14:paraId="455CD89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NDONGO AMOUGOU Sylvie</w:t>
            </w:r>
          </w:p>
        </w:tc>
        <w:tc>
          <w:tcPr>
            <w:tcW w:w="1007" w:type="dxa"/>
            <w:shd w:val="clear" w:color="auto" w:fill="auto"/>
            <w:noWrap/>
            <w:vAlign w:val="center"/>
          </w:tcPr>
          <w:p w14:paraId="15EE103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MC</w:t>
            </w:r>
          </w:p>
        </w:tc>
        <w:tc>
          <w:tcPr>
            <w:tcW w:w="3671" w:type="dxa"/>
            <w:shd w:val="clear" w:color="auto" w:fill="auto"/>
            <w:noWrap/>
            <w:vAlign w:val="center"/>
          </w:tcPr>
          <w:p w14:paraId="68F0F56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7C12C830" w14:textId="77777777" w:rsidTr="00E9568B">
        <w:trPr>
          <w:trHeight w:val="170"/>
        </w:trPr>
        <w:tc>
          <w:tcPr>
            <w:tcW w:w="500" w:type="dxa"/>
            <w:shd w:val="clear" w:color="auto" w:fill="auto"/>
            <w:noWrap/>
            <w:vAlign w:val="center"/>
          </w:tcPr>
          <w:p w14:paraId="1D9778F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70</w:t>
            </w:r>
          </w:p>
        </w:tc>
        <w:tc>
          <w:tcPr>
            <w:tcW w:w="4462" w:type="dxa"/>
            <w:shd w:val="clear" w:color="auto" w:fill="auto"/>
            <w:noWrap/>
            <w:vAlign w:val="center"/>
            <w:hideMark/>
          </w:tcPr>
          <w:p w14:paraId="570887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ESSON MAPOKO Berthe Sabine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PAAMBOG</w:t>
            </w:r>
          </w:p>
        </w:tc>
        <w:tc>
          <w:tcPr>
            <w:tcW w:w="1007" w:type="dxa"/>
            <w:shd w:val="clear" w:color="auto" w:fill="auto"/>
            <w:noWrap/>
            <w:vAlign w:val="center"/>
            <w:hideMark/>
          </w:tcPr>
          <w:p w14:paraId="7D4514A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E36EC4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Interne/Oncologie Médicale</w:t>
            </w:r>
          </w:p>
        </w:tc>
      </w:tr>
      <w:tr w:rsidR="00E9568B" w:rsidRPr="00060512" w14:paraId="6918E164" w14:textId="77777777" w:rsidTr="00E9568B">
        <w:trPr>
          <w:trHeight w:val="170"/>
        </w:trPr>
        <w:tc>
          <w:tcPr>
            <w:tcW w:w="500" w:type="dxa"/>
            <w:shd w:val="clear" w:color="auto" w:fill="auto"/>
            <w:noWrap/>
            <w:vAlign w:val="center"/>
          </w:tcPr>
          <w:p w14:paraId="7796D15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71</w:t>
            </w:r>
          </w:p>
        </w:tc>
        <w:tc>
          <w:tcPr>
            <w:tcW w:w="4462" w:type="dxa"/>
            <w:shd w:val="clear" w:color="auto" w:fill="auto"/>
            <w:noWrap/>
            <w:vAlign w:val="center"/>
            <w:hideMark/>
          </w:tcPr>
          <w:p w14:paraId="6FE9289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ETOA NDZIE épse</w:t>
            </w:r>
            <w:r w:rsidRPr="00060512">
              <w:rPr>
                <w:rFonts w:ascii="Times New Roman" w:eastAsia="Times New Roman" w:hAnsi="Times New Roman" w:cs="Times New Roman"/>
                <w:color w:val="000000"/>
                <w:sz w:val="24"/>
                <w:szCs w:val="24"/>
              </w:rPr>
              <w:t xml:space="preserve"> ETOGA Martine Claude</w:t>
            </w:r>
          </w:p>
        </w:tc>
        <w:tc>
          <w:tcPr>
            <w:tcW w:w="1007" w:type="dxa"/>
            <w:shd w:val="clear" w:color="auto" w:fill="auto"/>
            <w:noWrap/>
            <w:vAlign w:val="center"/>
            <w:hideMark/>
          </w:tcPr>
          <w:p w14:paraId="5EC798D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2A3FB53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Interne/Endocrinologie</w:t>
            </w:r>
          </w:p>
        </w:tc>
      </w:tr>
      <w:tr w:rsidR="00E9568B" w:rsidRPr="00060512" w14:paraId="76E2BE0F" w14:textId="77777777" w:rsidTr="00E9568B">
        <w:trPr>
          <w:trHeight w:val="170"/>
        </w:trPr>
        <w:tc>
          <w:tcPr>
            <w:tcW w:w="500" w:type="dxa"/>
            <w:shd w:val="clear" w:color="auto" w:fill="auto"/>
            <w:noWrap/>
            <w:vAlign w:val="center"/>
          </w:tcPr>
          <w:p w14:paraId="7A8B99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72</w:t>
            </w:r>
          </w:p>
        </w:tc>
        <w:tc>
          <w:tcPr>
            <w:tcW w:w="4462" w:type="dxa"/>
            <w:shd w:val="clear" w:color="auto" w:fill="auto"/>
            <w:noWrap/>
            <w:vAlign w:val="center"/>
            <w:hideMark/>
          </w:tcPr>
          <w:p w14:paraId="58855FB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MAÏMOUNA MAHAMAT</w:t>
            </w:r>
          </w:p>
        </w:tc>
        <w:tc>
          <w:tcPr>
            <w:tcW w:w="1007" w:type="dxa"/>
            <w:shd w:val="clear" w:color="auto" w:fill="auto"/>
            <w:noWrap/>
            <w:vAlign w:val="center"/>
            <w:hideMark/>
          </w:tcPr>
          <w:p w14:paraId="0FB4C3A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24C364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Interne/Néphrologie</w:t>
            </w:r>
          </w:p>
        </w:tc>
      </w:tr>
      <w:tr w:rsidR="00E9568B" w:rsidRPr="00060512" w14:paraId="146DA1B3" w14:textId="77777777" w:rsidTr="00E9568B">
        <w:trPr>
          <w:trHeight w:val="170"/>
        </w:trPr>
        <w:tc>
          <w:tcPr>
            <w:tcW w:w="500" w:type="dxa"/>
            <w:shd w:val="clear" w:color="auto" w:fill="auto"/>
            <w:noWrap/>
            <w:vAlign w:val="center"/>
          </w:tcPr>
          <w:p w14:paraId="73A236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73</w:t>
            </w:r>
          </w:p>
        </w:tc>
        <w:tc>
          <w:tcPr>
            <w:tcW w:w="4462" w:type="dxa"/>
            <w:shd w:val="clear" w:color="auto" w:fill="auto"/>
            <w:noWrap/>
            <w:vAlign w:val="center"/>
            <w:hideMark/>
          </w:tcPr>
          <w:p w14:paraId="3103E41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MASSONGO </w:t>
            </w:r>
            <w:proofErr w:type="spellStart"/>
            <w:r w:rsidRPr="00060512">
              <w:rPr>
                <w:rFonts w:ascii="Times New Roman" w:eastAsia="Times New Roman" w:hAnsi="Times New Roman" w:cs="Times New Roman"/>
                <w:color w:val="000000"/>
                <w:sz w:val="24"/>
                <w:szCs w:val="24"/>
              </w:rPr>
              <w:t>MASSONGO</w:t>
            </w:r>
            <w:proofErr w:type="spellEnd"/>
          </w:p>
        </w:tc>
        <w:tc>
          <w:tcPr>
            <w:tcW w:w="1007" w:type="dxa"/>
            <w:shd w:val="clear" w:color="auto" w:fill="auto"/>
            <w:noWrap/>
            <w:vAlign w:val="center"/>
            <w:hideMark/>
          </w:tcPr>
          <w:p w14:paraId="7D52E8B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70B615C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Interne/Pneumologie</w:t>
            </w:r>
          </w:p>
        </w:tc>
      </w:tr>
      <w:tr w:rsidR="00E9568B" w:rsidRPr="00060512" w14:paraId="4BE812C9" w14:textId="77777777" w:rsidTr="00E9568B">
        <w:trPr>
          <w:trHeight w:val="170"/>
        </w:trPr>
        <w:tc>
          <w:tcPr>
            <w:tcW w:w="500" w:type="dxa"/>
            <w:shd w:val="clear" w:color="auto" w:fill="auto"/>
            <w:noWrap/>
            <w:vAlign w:val="center"/>
          </w:tcPr>
          <w:p w14:paraId="4CE10AF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74</w:t>
            </w:r>
          </w:p>
        </w:tc>
        <w:tc>
          <w:tcPr>
            <w:tcW w:w="4462" w:type="dxa"/>
            <w:shd w:val="clear" w:color="auto" w:fill="auto"/>
            <w:noWrap/>
            <w:vAlign w:val="center"/>
            <w:hideMark/>
          </w:tcPr>
          <w:p w14:paraId="706FB09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MBONDA CHIMI Paul-Cédric</w:t>
            </w:r>
          </w:p>
        </w:tc>
        <w:tc>
          <w:tcPr>
            <w:tcW w:w="1007" w:type="dxa"/>
            <w:shd w:val="clear" w:color="auto" w:fill="auto"/>
            <w:noWrap/>
            <w:vAlign w:val="center"/>
            <w:hideMark/>
          </w:tcPr>
          <w:p w14:paraId="07D6E73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A71697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Interne/Neurologie</w:t>
            </w:r>
          </w:p>
        </w:tc>
      </w:tr>
      <w:tr w:rsidR="00E9568B" w:rsidRPr="00060512" w14:paraId="4F4D425C" w14:textId="77777777" w:rsidTr="00E9568B">
        <w:trPr>
          <w:trHeight w:val="170"/>
        </w:trPr>
        <w:tc>
          <w:tcPr>
            <w:tcW w:w="500" w:type="dxa"/>
            <w:shd w:val="clear" w:color="auto" w:fill="auto"/>
            <w:noWrap/>
            <w:vAlign w:val="center"/>
          </w:tcPr>
          <w:p w14:paraId="21257BF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75</w:t>
            </w:r>
          </w:p>
        </w:tc>
        <w:tc>
          <w:tcPr>
            <w:tcW w:w="4462" w:type="dxa"/>
            <w:shd w:val="clear" w:color="auto" w:fill="auto"/>
            <w:noWrap/>
            <w:vAlign w:val="center"/>
            <w:hideMark/>
          </w:tcPr>
          <w:p w14:paraId="36118F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NDJITOYAP NDAM Antonin Wilson</w:t>
            </w:r>
          </w:p>
        </w:tc>
        <w:tc>
          <w:tcPr>
            <w:tcW w:w="1007" w:type="dxa"/>
            <w:shd w:val="clear" w:color="auto" w:fill="auto"/>
            <w:noWrap/>
            <w:vAlign w:val="center"/>
            <w:hideMark/>
          </w:tcPr>
          <w:p w14:paraId="5ABAA9A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60BD73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Interne/Gastroentérologie</w:t>
            </w:r>
          </w:p>
        </w:tc>
      </w:tr>
      <w:tr w:rsidR="00E9568B" w:rsidRPr="00060512" w14:paraId="00985E5D" w14:textId="77777777" w:rsidTr="00E9568B">
        <w:trPr>
          <w:trHeight w:val="170"/>
        </w:trPr>
        <w:tc>
          <w:tcPr>
            <w:tcW w:w="500" w:type="dxa"/>
            <w:shd w:val="clear" w:color="auto" w:fill="auto"/>
            <w:noWrap/>
            <w:vAlign w:val="center"/>
          </w:tcPr>
          <w:p w14:paraId="61F79F4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76</w:t>
            </w:r>
          </w:p>
        </w:tc>
        <w:tc>
          <w:tcPr>
            <w:tcW w:w="4462" w:type="dxa"/>
            <w:shd w:val="clear" w:color="auto" w:fill="auto"/>
            <w:noWrap/>
            <w:vAlign w:val="center"/>
            <w:hideMark/>
          </w:tcPr>
          <w:p w14:paraId="73A681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NDOBO épse</w:t>
            </w:r>
            <w:r w:rsidRPr="00060512">
              <w:rPr>
                <w:rFonts w:ascii="Times New Roman" w:eastAsia="Times New Roman" w:hAnsi="Times New Roman" w:cs="Times New Roman"/>
                <w:color w:val="000000"/>
                <w:sz w:val="24"/>
                <w:szCs w:val="24"/>
              </w:rPr>
              <w:t xml:space="preserve"> KOE Juliette Valérie Danielle</w:t>
            </w:r>
          </w:p>
        </w:tc>
        <w:tc>
          <w:tcPr>
            <w:tcW w:w="1007" w:type="dxa"/>
            <w:shd w:val="clear" w:color="auto" w:fill="auto"/>
            <w:noWrap/>
            <w:vAlign w:val="center"/>
            <w:hideMark/>
          </w:tcPr>
          <w:p w14:paraId="55C3A88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E251B6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47140A42" w14:textId="77777777" w:rsidTr="00E9568B">
        <w:trPr>
          <w:trHeight w:val="170"/>
        </w:trPr>
        <w:tc>
          <w:tcPr>
            <w:tcW w:w="500" w:type="dxa"/>
            <w:shd w:val="clear" w:color="auto" w:fill="auto"/>
            <w:noWrap/>
            <w:vAlign w:val="center"/>
            <w:hideMark/>
          </w:tcPr>
          <w:p w14:paraId="7068CE8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77</w:t>
            </w:r>
          </w:p>
        </w:tc>
        <w:tc>
          <w:tcPr>
            <w:tcW w:w="4462" w:type="dxa"/>
            <w:shd w:val="clear" w:color="auto" w:fill="auto"/>
            <w:noWrap/>
            <w:vAlign w:val="center"/>
            <w:hideMark/>
          </w:tcPr>
          <w:p w14:paraId="7FC717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NGAH KOMO Elisabeth</w:t>
            </w:r>
          </w:p>
        </w:tc>
        <w:tc>
          <w:tcPr>
            <w:tcW w:w="1007" w:type="dxa"/>
            <w:shd w:val="clear" w:color="auto" w:fill="auto"/>
            <w:noWrap/>
            <w:vAlign w:val="center"/>
            <w:hideMark/>
          </w:tcPr>
          <w:p w14:paraId="13EF095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4471C4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Interne/Pneumologie</w:t>
            </w:r>
          </w:p>
        </w:tc>
      </w:tr>
      <w:tr w:rsidR="00E9568B" w:rsidRPr="00060512" w14:paraId="3C8611FB" w14:textId="77777777" w:rsidTr="00E9568B">
        <w:trPr>
          <w:trHeight w:val="170"/>
        </w:trPr>
        <w:tc>
          <w:tcPr>
            <w:tcW w:w="500" w:type="dxa"/>
            <w:shd w:val="clear" w:color="auto" w:fill="auto"/>
            <w:noWrap/>
            <w:vAlign w:val="center"/>
            <w:hideMark/>
          </w:tcPr>
          <w:p w14:paraId="66DA709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78</w:t>
            </w:r>
          </w:p>
        </w:tc>
        <w:tc>
          <w:tcPr>
            <w:tcW w:w="4462" w:type="dxa"/>
            <w:shd w:val="clear" w:color="auto" w:fill="auto"/>
            <w:noWrap/>
            <w:vAlign w:val="center"/>
            <w:hideMark/>
          </w:tcPr>
          <w:p w14:paraId="651E89A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NGARKA Léonard</w:t>
            </w:r>
          </w:p>
        </w:tc>
        <w:tc>
          <w:tcPr>
            <w:tcW w:w="1007" w:type="dxa"/>
            <w:shd w:val="clear" w:color="auto" w:fill="auto"/>
            <w:noWrap/>
            <w:vAlign w:val="center"/>
            <w:hideMark/>
          </w:tcPr>
          <w:p w14:paraId="5F92BC7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1B55901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Interne/Neurologie</w:t>
            </w:r>
          </w:p>
        </w:tc>
      </w:tr>
      <w:tr w:rsidR="00E9568B" w:rsidRPr="00060512" w14:paraId="61F78A1C" w14:textId="77777777" w:rsidTr="00E9568B">
        <w:trPr>
          <w:trHeight w:val="170"/>
        </w:trPr>
        <w:tc>
          <w:tcPr>
            <w:tcW w:w="500" w:type="dxa"/>
            <w:shd w:val="clear" w:color="auto" w:fill="auto"/>
            <w:noWrap/>
            <w:vAlign w:val="center"/>
            <w:hideMark/>
          </w:tcPr>
          <w:p w14:paraId="7E6CB08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79</w:t>
            </w:r>
          </w:p>
        </w:tc>
        <w:tc>
          <w:tcPr>
            <w:tcW w:w="4462" w:type="dxa"/>
            <w:shd w:val="clear" w:color="auto" w:fill="auto"/>
            <w:noWrap/>
            <w:vAlign w:val="center"/>
            <w:hideMark/>
          </w:tcPr>
          <w:p w14:paraId="2ABD564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NKORO OMBEDE Grâce Anita</w:t>
            </w:r>
          </w:p>
        </w:tc>
        <w:tc>
          <w:tcPr>
            <w:tcW w:w="1007" w:type="dxa"/>
            <w:shd w:val="clear" w:color="auto" w:fill="auto"/>
            <w:noWrap/>
            <w:vAlign w:val="center"/>
            <w:hideMark/>
          </w:tcPr>
          <w:p w14:paraId="3CA2D76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E2E517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Interne/Dermatologue</w:t>
            </w:r>
          </w:p>
        </w:tc>
      </w:tr>
      <w:tr w:rsidR="00E9568B" w:rsidRPr="00060512" w14:paraId="6F0875CF" w14:textId="77777777" w:rsidTr="00E9568B">
        <w:trPr>
          <w:trHeight w:val="170"/>
        </w:trPr>
        <w:tc>
          <w:tcPr>
            <w:tcW w:w="500" w:type="dxa"/>
            <w:shd w:val="clear" w:color="auto" w:fill="auto"/>
            <w:noWrap/>
            <w:vAlign w:val="center"/>
          </w:tcPr>
          <w:p w14:paraId="707A2C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80</w:t>
            </w:r>
          </w:p>
        </w:tc>
        <w:tc>
          <w:tcPr>
            <w:tcW w:w="4462" w:type="dxa"/>
            <w:shd w:val="clear" w:color="auto" w:fill="auto"/>
            <w:noWrap/>
            <w:vAlign w:val="center"/>
          </w:tcPr>
          <w:p w14:paraId="19FC1DFF"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NTSAMA ESSOMBA Marie Josiane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EBODE</w:t>
            </w:r>
          </w:p>
        </w:tc>
        <w:tc>
          <w:tcPr>
            <w:tcW w:w="1007" w:type="dxa"/>
            <w:shd w:val="clear" w:color="auto" w:fill="auto"/>
            <w:noWrap/>
            <w:vAlign w:val="center"/>
          </w:tcPr>
          <w:p w14:paraId="78178D09"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tcPr>
          <w:p w14:paraId="3A8A8476"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Médecine Interne/Gériatrie</w:t>
            </w:r>
          </w:p>
        </w:tc>
      </w:tr>
      <w:tr w:rsidR="00E9568B" w:rsidRPr="00060512" w14:paraId="1DAAE996" w14:textId="77777777" w:rsidTr="00E9568B">
        <w:trPr>
          <w:trHeight w:val="170"/>
        </w:trPr>
        <w:tc>
          <w:tcPr>
            <w:tcW w:w="500" w:type="dxa"/>
            <w:shd w:val="clear" w:color="auto" w:fill="auto"/>
            <w:noWrap/>
            <w:vAlign w:val="center"/>
          </w:tcPr>
          <w:p w14:paraId="329C895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81</w:t>
            </w:r>
          </w:p>
        </w:tc>
        <w:tc>
          <w:tcPr>
            <w:tcW w:w="4462" w:type="dxa"/>
            <w:shd w:val="clear" w:color="auto" w:fill="auto"/>
            <w:noWrap/>
            <w:vAlign w:val="center"/>
            <w:hideMark/>
          </w:tcPr>
          <w:p w14:paraId="3A4D0A3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OWONO NGABEDE Amalia Ariane</w:t>
            </w:r>
          </w:p>
        </w:tc>
        <w:tc>
          <w:tcPr>
            <w:tcW w:w="1007" w:type="dxa"/>
            <w:shd w:val="clear" w:color="auto" w:fill="auto"/>
            <w:noWrap/>
            <w:vAlign w:val="center"/>
            <w:hideMark/>
          </w:tcPr>
          <w:p w14:paraId="388D003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144E5F4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 Interventionnelle</w:t>
            </w:r>
          </w:p>
        </w:tc>
      </w:tr>
      <w:tr w:rsidR="00E9568B" w:rsidRPr="00060512" w14:paraId="7E3C261B" w14:textId="77777777" w:rsidTr="00E9568B">
        <w:trPr>
          <w:trHeight w:val="170"/>
        </w:trPr>
        <w:tc>
          <w:tcPr>
            <w:tcW w:w="500" w:type="dxa"/>
            <w:shd w:val="clear" w:color="auto" w:fill="auto"/>
            <w:noWrap/>
            <w:vAlign w:val="center"/>
            <w:hideMark/>
          </w:tcPr>
          <w:p w14:paraId="40CFE67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lastRenderedPageBreak/>
              <w:t>82</w:t>
            </w:r>
          </w:p>
        </w:tc>
        <w:tc>
          <w:tcPr>
            <w:tcW w:w="4462" w:type="dxa"/>
            <w:shd w:val="clear" w:color="auto" w:fill="auto"/>
            <w:noWrap/>
            <w:vAlign w:val="center"/>
            <w:hideMark/>
          </w:tcPr>
          <w:p w14:paraId="02C8A42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ATENGUENA OBALEMBA Etienne</w:t>
            </w:r>
          </w:p>
        </w:tc>
        <w:tc>
          <w:tcPr>
            <w:tcW w:w="1007" w:type="dxa"/>
            <w:shd w:val="clear" w:color="auto" w:fill="auto"/>
            <w:noWrap/>
            <w:vAlign w:val="center"/>
            <w:hideMark/>
          </w:tcPr>
          <w:p w14:paraId="664DD52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52F78F2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Interne/Cancérologie Médicale</w:t>
            </w:r>
          </w:p>
        </w:tc>
      </w:tr>
      <w:tr w:rsidR="00E9568B" w:rsidRPr="00060512" w14:paraId="7CADCFDA" w14:textId="77777777" w:rsidTr="00E9568B">
        <w:trPr>
          <w:trHeight w:val="170"/>
        </w:trPr>
        <w:tc>
          <w:tcPr>
            <w:tcW w:w="500" w:type="dxa"/>
            <w:shd w:val="clear" w:color="auto" w:fill="auto"/>
            <w:noWrap/>
            <w:vAlign w:val="center"/>
          </w:tcPr>
          <w:p w14:paraId="648ED09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83</w:t>
            </w:r>
          </w:p>
        </w:tc>
        <w:tc>
          <w:tcPr>
            <w:tcW w:w="4462" w:type="dxa"/>
            <w:shd w:val="clear" w:color="auto" w:fill="auto"/>
            <w:noWrap/>
            <w:vAlign w:val="center"/>
          </w:tcPr>
          <w:p w14:paraId="55E44721"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DEHAYEM YEFOU Mesmin</w:t>
            </w:r>
          </w:p>
        </w:tc>
        <w:tc>
          <w:tcPr>
            <w:tcW w:w="1007" w:type="dxa"/>
            <w:shd w:val="clear" w:color="auto" w:fill="auto"/>
            <w:noWrap/>
            <w:vAlign w:val="center"/>
          </w:tcPr>
          <w:p w14:paraId="3189B1E1" w14:textId="77777777" w:rsidR="00E9568B"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0A79C601"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Médecine Interne/Endocrinologie</w:t>
            </w:r>
          </w:p>
        </w:tc>
      </w:tr>
      <w:tr w:rsidR="00E9568B" w:rsidRPr="00060512" w14:paraId="1A2C223E" w14:textId="77777777" w:rsidTr="00E9568B">
        <w:trPr>
          <w:trHeight w:val="170"/>
        </w:trPr>
        <w:tc>
          <w:tcPr>
            <w:tcW w:w="500" w:type="dxa"/>
            <w:shd w:val="clear" w:color="auto" w:fill="auto"/>
            <w:noWrap/>
            <w:vAlign w:val="center"/>
          </w:tcPr>
          <w:p w14:paraId="330BE6F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84</w:t>
            </w:r>
          </w:p>
        </w:tc>
        <w:tc>
          <w:tcPr>
            <w:tcW w:w="4462" w:type="dxa"/>
            <w:shd w:val="clear" w:color="auto" w:fill="auto"/>
            <w:noWrap/>
            <w:vAlign w:val="center"/>
          </w:tcPr>
          <w:p w14:paraId="6AA7720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FOJO TALONGONG Baudelaire</w:t>
            </w:r>
          </w:p>
        </w:tc>
        <w:tc>
          <w:tcPr>
            <w:tcW w:w="1007" w:type="dxa"/>
            <w:shd w:val="clear" w:color="auto" w:fill="auto"/>
            <w:noWrap/>
            <w:vAlign w:val="center"/>
          </w:tcPr>
          <w:p w14:paraId="34CF805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177C649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Interne/Rhumatologie</w:t>
            </w:r>
          </w:p>
        </w:tc>
      </w:tr>
      <w:tr w:rsidR="00E9568B" w:rsidRPr="00060512" w14:paraId="4816707A" w14:textId="77777777" w:rsidTr="00E9568B">
        <w:trPr>
          <w:trHeight w:val="170"/>
        </w:trPr>
        <w:tc>
          <w:tcPr>
            <w:tcW w:w="500" w:type="dxa"/>
            <w:shd w:val="clear" w:color="auto" w:fill="auto"/>
            <w:noWrap/>
            <w:vAlign w:val="center"/>
            <w:hideMark/>
          </w:tcPr>
          <w:p w14:paraId="2A2A642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85</w:t>
            </w:r>
          </w:p>
        </w:tc>
        <w:tc>
          <w:tcPr>
            <w:tcW w:w="4462" w:type="dxa"/>
            <w:shd w:val="clear" w:color="auto" w:fill="auto"/>
            <w:noWrap/>
            <w:vAlign w:val="center"/>
            <w:hideMark/>
          </w:tcPr>
          <w:p w14:paraId="375074B9" w14:textId="77777777" w:rsidR="00E9568B" w:rsidRPr="005D1C93" w:rsidRDefault="00E9568B" w:rsidP="00E9568B">
            <w:pPr>
              <w:spacing w:after="0" w:line="360" w:lineRule="auto"/>
              <w:rPr>
                <w:rFonts w:ascii="Times New Roman" w:eastAsia="Times New Roman" w:hAnsi="Times New Roman" w:cs="Times New Roman"/>
                <w:color w:val="000000"/>
                <w:sz w:val="24"/>
                <w:szCs w:val="24"/>
                <w:lang w:val="es-ES" w:eastAsia="fr-FR"/>
              </w:rPr>
            </w:pPr>
            <w:r w:rsidRPr="005D1C93">
              <w:rPr>
                <w:rFonts w:ascii="Times New Roman" w:eastAsia="Times New Roman" w:hAnsi="Times New Roman" w:cs="Times New Roman"/>
                <w:color w:val="000000"/>
                <w:sz w:val="24"/>
                <w:szCs w:val="24"/>
                <w:lang w:val="es-ES"/>
              </w:rPr>
              <w:t>KAMGA OLEN Jean Pierre Olivier</w:t>
            </w:r>
          </w:p>
        </w:tc>
        <w:tc>
          <w:tcPr>
            <w:tcW w:w="1007" w:type="dxa"/>
            <w:shd w:val="clear" w:color="auto" w:fill="auto"/>
            <w:noWrap/>
            <w:vAlign w:val="center"/>
            <w:hideMark/>
          </w:tcPr>
          <w:p w14:paraId="249AA72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5C0BB47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Interne/Psychiatrie</w:t>
            </w:r>
          </w:p>
        </w:tc>
      </w:tr>
      <w:tr w:rsidR="00E9568B" w:rsidRPr="00060512" w14:paraId="6222B1B1" w14:textId="77777777" w:rsidTr="00E9568B">
        <w:trPr>
          <w:trHeight w:val="170"/>
        </w:trPr>
        <w:tc>
          <w:tcPr>
            <w:tcW w:w="500" w:type="dxa"/>
            <w:shd w:val="clear" w:color="auto" w:fill="auto"/>
            <w:noWrap/>
            <w:vAlign w:val="center"/>
            <w:hideMark/>
          </w:tcPr>
          <w:p w14:paraId="1FE5C3D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86</w:t>
            </w:r>
          </w:p>
        </w:tc>
        <w:tc>
          <w:tcPr>
            <w:tcW w:w="4462" w:type="dxa"/>
            <w:shd w:val="clear" w:color="auto" w:fill="auto"/>
            <w:noWrap/>
            <w:vAlign w:val="center"/>
            <w:hideMark/>
          </w:tcPr>
          <w:p w14:paraId="4C97394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MENDANE MEKOBE Francine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EKOBENA</w:t>
            </w:r>
          </w:p>
        </w:tc>
        <w:tc>
          <w:tcPr>
            <w:tcW w:w="1007" w:type="dxa"/>
            <w:shd w:val="clear" w:color="auto" w:fill="auto"/>
            <w:noWrap/>
            <w:vAlign w:val="center"/>
            <w:hideMark/>
          </w:tcPr>
          <w:p w14:paraId="607CD2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2FB587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Interne/Endocrinologie</w:t>
            </w:r>
          </w:p>
        </w:tc>
      </w:tr>
      <w:tr w:rsidR="00E9568B" w:rsidRPr="00060512" w14:paraId="3CA3BBE4" w14:textId="77777777" w:rsidTr="00E9568B">
        <w:trPr>
          <w:trHeight w:val="170"/>
        </w:trPr>
        <w:tc>
          <w:tcPr>
            <w:tcW w:w="500" w:type="dxa"/>
            <w:shd w:val="clear" w:color="auto" w:fill="auto"/>
            <w:noWrap/>
            <w:vAlign w:val="center"/>
            <w:hideMark/>
          </w:tcPr>
          <w:p w14:paraId="6807B5D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87</w:t>
            </w:r>
          </w:p>
        </w:tc>
        <w:tc>
          <w:tcPr>
            <w:tcW w:w="4462" w:type="dxa"/>
            <w:shd w:val="clear" w:color="auto" w:fill="auto"/>
            <w:noWrap/>
            <w:vAlign w:val="center"/>
            <w:hideMark/>
          </w:tcPr>
          <w:p w14:paraId="0AD780C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MINTOM MEDJO Pierre Didier</w:t>
            </w:r>
          </w:p>
        </w:tc>
        <w:tc>
          <w:tcPr>
            <w:tcW w:w="1007" w:type="dxa"/>
            <w:shd w:val="clear" w:color="auto" w:fill="auto"/>
            <w:noWrap/>
            <w:vAlign w:val="center"/>
            <w:hideMark/>
          </w:tcPr>
          <w:p w14:paraId="08730D7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40D814D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Interne/Cardiologie</w:t>
            </w:r>
          </w:p>
        </w:tc>
      </w:tr>
      <w:tr w:rsidR="00E9568B" w:rsidRPr="00060512" w14:paraId="0619302B" w14:textId="77777777" w:rsidTr="00E9568B">
        <w:trPr>
          <w:trHeight w:val="170"/>
        </w:trPr>
        <w:tc>
          <w:tcPr>
            <w:tcW w:w="500" w:type="dxa"/>
            <w:shd w:val="clear" w:color="auto" w:fill="auto"/>
            <w:noWrap/>
            <w:vAlign w:val="center"/>
            <w:hideMark/>
          </w:tcPr>
          <w:p w14:paraId="706C007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88</w:t>
            </w:r>
          </w:p>
        </w:tc>
        <w:tc>
          <w:tcPr>
            <w:tcW w:w="4462" w:type="dxa"/>
            <w:shd w:val="clear" w:color="auto" w:fill="auto"/>
            <w:noWrap/>
            <w:vAlign w:val="center"/>
            <w:hideMark/>
          </w:tcPr>
          <w:p w14:paraId="7A5B42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NTONE ENYIME Félicien</w:t>
            </w:r>
          </w:p>
        </w:tc>
        <w:tc>
          <w:tcPr>
            <w:tcW w:w="1007" w:type="dxa"/>
            <w:shd w:val="clear" w:color="auto" w:fill="auto"/>
            <w:noWrap/>
            <w:vAlign w:val="center"/>
            <w:hideMark/>
          </w:tcPr>
          <w:p w14:paraId="1A19D8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6C94088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Interne/Psychiatrie</w:t>
            </w:r>
          </w:p>
        </w:tc>
      </w:tr>
      <w:tr w:rsidR="00E9568B" w:rsidRPr="00060512" w14:paraId="3113B96B" w14:textId="77777777" w:rsidTr="00E9568B">
        <w:trPr>
          <w:trHeight w:val="170"/>
        </w:trPr>
        <w:tc>
          <w:tcPr>
            <w:tcW w:w="500" w:type="dxa"/>
            <w:shd w:val="clear" w:color="auto" w:fill="auto"/>
            <w:noWrap/>
            <w:vAlign w:val="center"/>
          </w:tcPr>
          <w:p w14:paraId="0F59896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89</w:t>
            </w:r>
          </w:p>
        </w:tc>
        <w:tc>
          <w:tcPr>
            <w:tcW w:w="4462" w:type="dxa"/>
            <w:shd w:val="clear" w:color="auto" w:fill="auto"/>
            <w:noWrap/>
            <w:vAlign w:val="center"/>
          </w:tcPr>
          <w:p w14:paraId="78F945ED" w14:textId="77777777" w:rsidR="00E9568B" w:rsidRPr="005D1C93" w:rsidRDefault="00E9568B" w:rsidP="00E9568B">
            <w:pPr>
              <w:spacing w:after="0" w:line="360" w:lineRule="auto"/>
              <w:rPr>
                <w:rFonts w:ascii="Times New Roman" w:eastAsia="Times New Roman" w:hAnsi="Times New Roman" w:cs="Times New Roman"/>
                <w:color w:val="000000"/>
                <w:sz w:val="24"/>
                <w:szCs w:val="24"/>
                <w:lang w:val="es-ES" w:eastAsia="fr-FR"/>
              </w:rPr>
            </w:pPr>
            <w:r w:rsidRPr="005D1C93">
              <w:rPr>
                <w:rFonts w:ascii="Times New Roman" w:eastAsia="Times New Roman" w:hAnsi="Times New Roman" w:cs="Times New Roman"/>
                <w:color w:val="000000"/>
                <w:sz w:val="24"/>
                <w:szCs w:val="24"/>
                <w:lang w:val="es-ES"/>
              </w:rPr>
              <w:t xml:space="preserve">NZANA </w:t>
            </w:r>
            <w:proofErr w:type="spellStart"/>
            <w:r w:rsidRPr="005D1C93">
              <w:rPr>
                <w:rFonts w:ascii="Times New Roman" w:eastAsia="Times New Roman" w:hAnsi="Times New Roman" w:cs="Times New Roman"/>
                <w:color w:val="000000"/>
                <w:sz w:val="24"/>
                <w:szCs w:val="24"/>
                <w:lang w:val="es-ES"/>
              </w:rPr>
              <w:t>Victorine</w:t>
            </w:r>
            <w:proofErr w:type="spellEnd"/>
            <w:r w:rsidRPr="005D1C93">
              <w:rPr>
                <w:rFonts w:ascii="Times New Roman" w:eastAsia="Times New Roman" w:hAnsi="Times New Roman" w:cs="Times New Roman"/>
                <w:color w:val="000000"/>
                <w:sz w:val="24"/>
                <w:szCs w:val="24"/>
                <w:lang w:val="es-ES"/>
              </w:rPr>
              <w:t xml:space="preserve"> </w:t>
            </w:r>
            <w:proofErr w:type="spellStart"/>
            <w:r w:rsidRPr="005D1C93">
              <w:rPr>
                <w:rFonts w:ascii="Times New Roman" w:eastAsia="Times New Roman" w:hAnsi="Times New Roman" w:cs="Times New Roman"/>
                <w:color w:val="000000"/>
                <w:sz w:val="24"/>
                <w:szCs w:val="24"/>
                <w:lang w:val="es-ES"/>
              </w:rPr>
              <w:t>Bandolo</w:t>
            </w:r>
            <w:proofErr w:type="spellEnd"/>
            <w:r w:rsidRPr="005D1C93">
              <w:rPr>
                <w:rFonts w:ascii="Times New Roman" w:eastAsia="Times New Roman" w:hAnsi="Times New Roman" w:cs="Times New Roman"/>
                <w:color w:val="000000"/>
                <w:sz w:val="24"/>
                <w:szCs w:val="24"/>
                <w:lang w:val="es-ES"/>
              </w:rPr>
              <w:t xml:space="preserve"> </w:t>
            </w:r>
            <w:proofErr w:type="spellStart"/>
            <w:r w:rsidRPr="005D1C93">
              <w:rPr>
                <w:rFonts w:ascii="Times New Roman" w:eastAsia="Times New Roman" w:hAnsi="Times New Roman" w:cs="Times New Roman"/>
                <w:color w:val="000000"/>
                <w:sz w:val="24"/>
                <w:szCs w:val="24"/>
                <w:lang w:val="es-ES"/>
              </w:rPr>
              <w:t>épse</w:t>
            </w:r>
            <w:proofErr w:type="spellEnd"/>
            <w:r w:rsidRPr="005D1C93">
              <w:rPr>
                <w:rFonts w:ascii="Times New Roman" w:eastAsia="Times New Roman" w:hAnsi="Times New Roman" w:cs="Times New Roman"/>
                <w:color w:val="000000"/>
                <w:sz w:val="24"/>
                <w:szCs w:val="24"/>
                <w:lang w:val="es-ES"/>
              </w:rPr>
              <w:t xml:space="preserve"> FORKWA MBAH</w:t>
            </w:r>
          </w:p>
        </w:tc>
        <w:tc>
          <w:tcPr>
            <w:tcW w:w="1007" w:type="dxa"/>
            <w:shd w:val="clear" w:color="auto" w:fill="auto"/>
            <w:noWrap/>
            <w:vAlign w:val="center"/>
          </w:tcPr>
          <w:p w14:paraId="0DFC8B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2C82CD8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Interne/Néphrologie</w:t>
            </w:r>
          </w:p>
        </w:tc>
      </w:tr>
      <w:tr w:rsidR="00E9568B" w:rsidRPr="00060512" w14:paraId="4A5A1FDF" w14:textId="77777777" w:rsidTr="00E9568B">
        <w:trPr>
          <w:trHeight w:val="170"/>
        </w:trPr>
        <w:tc>
          <w:tcPr>
            <w:tcW w:w="500" w:type="dxa"/>
            <w:shd w:val="clear" w:color="auto" w:fill="auto"/>
            <w:noWrap/>
            <w:vAlign w:val="center"/>
            <w:hideMark/>
          </w:tcPr>
          <w:p w14:paraId="5CBCFDA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90</w:t>
            </w:r>
          </w:p>
        </w:tc>
        <w:tc>
          <w:tcPr>
            <w:tcW w:w="4462" w:type="dxa"/>
            <w:shd w:val="clear" w:color="auto" w:fill="auto"/>
            <w:noWrap/>
            <w:vAlign w:val="center"/>
            <w:hideMark/>
          </w:tcPr>
          <w:p w14:paraId="595B1FC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ANABA MELINGUI Victor Yves</w:t>
            </w:r>
          </w:p>
        </w:tc>
        <w:tc>
          <w:tcPr>
            <w:tcW w:w="1007" w:type="dxa"/>
            <w:shd w:val="clear" w:color="auto" w:fill="auto"/>
            <w:noWrap/>
            <w:vAlign w:val="center"/>
            <w:hideMark/>
          </w:tcPr>
          <w:p w14:paraId="17DF96D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77A9DB9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Interne/Rhumatologie</w:t>
            </w:r>
          </w:p>
        </w:tc>
      </w:tr>
      <w:tr w:rsidR="00E9568B" w:rsidRPr="00060512" w14:paraId="343CAE40" w14:textId="77777777" w:rsidTr="00E9568B">
        <w:trPr>
          <w:trHeight w:val="170"/>
        </w:trPr>
        <w:tc>
          <w:tcPr>
            <w:tcW w:w="500" w:type="dxa"/>
            <w:shd w:val="clear" w:color="auto" w:fill="auto"/>
            <w:noWrap/>
            <w:vAlign w:val="center"/>
            <w:hideMark/>
          </w:tcPr>
          <w:p w14:paraId="7E859D2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91</w:t>
            </w:r>
          </w:p>
        </w:tc>
        <w:tc>
          <w:tcPr>
            <w:tcW w:w="4462" w:type="dxa"/>
            <w:shd w:val="clear" w:color="auto" w:fill="auto"/>
            <w:noWrap/>
            <w:vAlign w:val="center"/>
            <w:hideMark/>
          </w:tcPr>
          <w:p w14:paraId="66E9E3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EBENE MANON Guillaume</w:t>
            </w:r>
          </w:p>
        </w:tc>
        <w:tc>
          <w:tcPr>
            <w:tcW w:w="1007" w:type="dxa"/>
            <w:shd w:val="clear" w:color="auto" w:fill="auto"/>
            <w:noWrap/>
            <w:vAlign w:val="center"/>
            <w:hideMark/>
          </w:tcPr>
          <w:p w14:paraId="35BBA2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7A47EC2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Médecine Interne/Cardiologie </w:t>
            </w:r>
          </w:p>
        </w:tc>
      </w:tr>
      <w:tr w:rsidR="00E9568B" w:rsidRPr="00060512" w14:paraId="6670225A" w14:textId="77777777" w:rsidTr="00E9568B">
        <w:trPr>
          <w:trHeight w:val="170"/>
        </w:trPr>
        <w:tc>
          <w:tcPr>
            <w:tcW w:w="500" w:type="dxa"/>
            <w:shd w:val="clear" w:color="auto" w:fill="auto"/>
            <w:noWrap/>
            <w:vAlign w:val="center"/>
            <w:hideMark/>
          </w:tcPr>
          <w:p w14:paraId="16F5ABB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92</w:t>
            </w:r>
          </w:p>
        </w:tc>
        <w:tc>
          <w:tcPr>
            <w:tcW w:w="4462" w:type="dxa"/>
            <w:shd w:val="clear" w:color="auto" w:fill="auto"/>
            <w:noWrap/>
            <w:vAlign w:val="center"/>
            <w:hideMark/>
          </w:tcPr>
          <w:p w14:paraId="69CA2702" w14:textId="77777777" w:rsidR="00E9568B" w:rsidRPr="00EC3D8D" w:rsidRDefault="00E9568B" w:rsidP="00E9568B">
            <w:pPr>
              <w:spacing w:after="0" w:line="360" w:lineRule="auto"/>
              <w:rPr>
                <w:rFonts w:ascii="Times New Roman" w:eastAsia="Times New Roman" w:hAnsi="Times New Roman" w:cs="Times New Roman"/>
                <w:color w:val="000000"/>
                <w:sz w:val="24"/>
                <w:szCs w:val="24"/>
                <w:lang w:val="en-GB" w:eastAsia="fr-FR"/>
              </w:rPr>
            </w:pPr>
            <w:r w:rsidRPr="00060512">
              <w:rPr>
                <w:rFonts w:ascii="Times New Roman" w:eastAsia="Times New Roman" w:hAnsi="Times New Roman" w:cs="Times New Roman"/>
                <w:color w:val="000000"/>
                <w:sz w:val="24"/>
                <w:szCs w:val="24"/>
                <w:lang w:val="en-US"/>
              </w:rPr>
              <w:t>ELIMBY NGANDE Lionel Patrick Joël</w:t>
            </w:r>
          </w:p>
        </w:tc>
        <w:tc>
          <w:tcPr>
            <w:tcW w:w="1007" w:type="dxa"/>
            <w:shd w:val="clear" w:color="auto" w:fill="auto"/>
            <w:noWrap/>
            <w:vAlign w:val="center"/>
            <w:hideMark/>
          </w:tcPr>
          <w:p w14:paraId="0B475E2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4BF3E39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Interne/Néphrologie</w:t>
            </w:r>
          </w:p>
        </w:tc>
      </w:tr>
      <w:tr w:rsidR="00E9568B" w:rsidRPr="00060512" w14:paraId="7B086237" w14:textId="77777777" w:rsidTr="00E9568B">
        <w:trPr>
          <w:trHeight w:val="170"/>
        </w:trPr>
        <w:tc>
          <w:tcPr>
            <w:tcW w:w="500" w:type="dxa"/>
            <w:shd w:val="clear" w:color="auto" w:fill="auto"/>
            <w:noWrap/>
            <w:vAlign w:val="center"/>
            <w:hideMark/>
          </w:tcPr>
          <w:p w14:paraId="76E2BD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93</w:t>
            </w:r>
          </w:p>
        </w:tc>
        <w:tc>
          <w:tcPr>
            <w:tcW w:w="4462" w:type="dxa"/>
            <w:shd w:val="clear" w:color="auto" w:fill="auto"/>
            <w:noWrap/>
            <w:vAlign w:val="center"/>
            <w:hideMark/>
          </w:tcPr>
          <w:p w14:paraId="738C931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KUABAN Alain</w:t>
            </w:r>
          </w:p>
        </w:tc>
        <w:tc>
          <w:tcPr>
            <w:tcW w:w="1007" w:type="dxa"/>
            <w:shd w:val="clear" w:color="auto" w:fill="auto"/>
            <w:noWrap/>
            <w:vAlign w:val="center"/>
            <w:hideMark/>
          </w:tcPr>
          <w:p w14:paraId="72F2DC9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6A05C9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Interne/Pneumologie</w:t>
            </w:r>
          </w:p>
        </w:tc>
      </w:tr>
      <w:tr w:rsidR="00E9568B" w:rsidRPr="00060512" w14:paraId="21F51DF3" w14:textId="77777777" w:rsidTr="00E9568B">
        <w:trPr>
          <w:trHeight w:val="170"/>
        </w:trPr>
        <w:tc>
          <w:tcPr>
            <w:tcW w:w="500" w:type="dxa"/>
            <w:shd w:val="clear" w:color="auto" w:fill="auto"/>
            <w:noWrap/>
            <w:vAlign w:val="center"/>
            <w:hideMark/>
          </w:tcPr>
          <w:p w14:paraId="0BACD09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94</w:t>
            </w:r>
          </w:p>
        </w:tc>
        <w:tc>
          <w:tcPr>
            <w:tcW w:w="4462" w:type="dxa"/>
            <w:shd w:val="clear" w:color="auto" w:fill="auto"/>
            <w:noWrap/>
            <w:vAlign w:val="center"/>
            <w:hideMark/>
          </w:tcPr>
          <w:p w14:paraId="7FCC01F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NKECK Jan René</w:t>
            </w:r>
          </w:p>
        </w:tc>
        <w:tc>
          <w:tcPr>
            <w:tcW w:w="1007" w:type="dxa"/>
            <w:shd w:val="clear" w:color="auto" w:fill="auto"/>
            <w:noWrap/>
            <w:vAlign w:val="center"/>
            <w:hideMark/>
          </w:tcPr>
          <w:p w14:paraId="5073F58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0BA05BF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w:t>
            </w:r>
          </w:p>
        </w:tc>
      </w:tr>
      <w:tr w:rsidR="00E9568B" w:rsidRPr="00060512" w14:paraId="67506B83" w14:textId="77777777" w:rsidTr="00E9568B">
        <w:trPr>
          <w:trHeight w:val="170"/>
        </w:trPr>
        <w:tc>
          <w:tcPr>
            <w:tcW w:w="500" w:type="dxa"/>
            <w:shd w:val="clear" w:color="auto" w:fill="auto"/>
            <w:noWrap/>
            <w:vAlign w:val="center"/>
            <w:hideMark/>
          </w:tcPr>
          <w:p w14:paraId="538AB97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95</w:t>
            </w:r>
          </w:p>
        </w:tc>
        <w:tc>
          <w:tcPr>
            <w:tcW w:w="4462" w:type="dxa"/>
            <w:shd w:val="clear" w:color="auto" w:fill="auto"/>
            <w:noWrap/>
            <w:vAlign w:val="center"/>
            <w:hideMark/>
          </w:tcPr>
          <w:p w14:paraId="0BFAAB7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NSOUNFON ABDOU WOUOLIYOU</w:t>
            </w:r>
          </w:p>
        </w:tc>
        <w:tc>
          <w:tcPr>
            <w:tcW w:w="1007" w:type="dxa"/>
            <w:shd w:val="clear" w:color="auto" w:fill="auto"/>
            <w:noWrap/>
            <w:vAlign w:val="center"/>
            <w:hideMark/>
          </w:tcPr>
          <w:p w14:paraId="2A90601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7FC2980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Interne/Pneumologie</w:t>
            </w:r>
          </w:p>
        </w:tc>
      </w:tr>
      <w:tr w:rsidR="00E9568B" w:rsidRPr="00060512" w14:paraId="0B25DF24" w14:textId="77777777" w:rsidTr="00E9568B">
        <w:trPr>
          <w:trHeight w:val="170"/>
        </w:trPr>
        <w:tc>
          <w:tcPr>
            <w:tcW w:w="500" w:type="dxa"/>
            <w:shd w:val="clear" w:color="auto" w:fill="auto"/>
            <w:noWrap/>
            <w:vAlign w:val="center"/>
            <w:hideMark/>
          </w:tcPr>
          <w:p w14:paraId="1339685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96</w:t>
            </w:r>
          </w:p>
        </w:tc>
        <w:tc>
          <w:tcPr>
            <w:tcW w:w="4462" w:type="dxa"/>
            <w:shd w:val="clear" w:color="auto" w:fill="auto"/>
            <w:noWrap/>
            <w:vAlign w:val="center"/>
            <w:hideMark/>
          </w:tcPr>
          <w:p w14:paraId="1C65A79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NTYO’O NKOUMOU Arnaud Laurel</w:t>
            </w:r>
          </w:p>
        </w:tc>
        <w:tc>
          <w:tcPr>
            <w:tcW w:w="1007" w:type="dxa"/>
            <w:shd w:val="clear" w:color="auto" w:fill="auto"/>
            <w:noWrap/>
            <w:vAlign w:val="center"/>
            <w:hideMark/>
          </w:tcPr>
          <w:p w14:paraId="02DAB2E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1B0E357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Interne/Pneumologie</w:t>
            </w:r>
          </w:p>
        </w:tc>
      </w:tr>
      <w:tr w:rsidR="00E9568B" w:rsidRPr="00060512" w14:paraId="529FA318" w14:textId="77777777" w:rsidTr="00E9568B">
        <w:trPr>
          <w:trHeight w:val="170"/>
        </w:trPr>
        <w:tc>
          <w:tcPr>
            <w:tcW w:w="500" w:type="dxa"/>
            <w:shd w:val="clear" w:color="auto" w:fill="auto"/>
            <w:noWrap/>
            <w:vAlign w:val="center"/>
            <w:hideMark/>
          </w:tcPr>
          <w:p w14:paraId="46EE287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97</w:t>
            </w:r>
          </w:p>
        </w:tc>
        <w:tc>
          <w:tcPr>
            <w:tcW w:w="4462" w:type="dxa"/>
            <w:shd w:val="clear" w:color="auto" w:fill="auto"/>
            <w:noWrap/>
            <w:vAlign w:val="center"/>
            <w:hideMark/>
          </w:tcPr>
          <w:p w14:paraId="399252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TCHOUANKEU KOUNGA Fabiola</w:t>
            </w:r>
          </w:p>
        </w:tc>
        <w:tc>
          <w:tcPr>
            <w:tcW w:w="1007" w:type="dxa"/>
            <w:shd w:val="clear" w:color="auto" w:fill="auto"/>
            <w:noWrap/>
            <w:vAlign w:val="center"/>
            <w:hideMark/>
          </w:tcPr>
          <w:p w14:paraId="3D612A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53AA984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Interne/Psychiatrie</w:t>
            </w:r>
          </w:p>
        </w:tc>
      </w:tr>
      <w:tr w:rsidR="00E9568B" w:rsidRPr="00060512" w14:paraId="3A2E33AE" w14:textId="77777777" w:rsidTr="00E9568B">
        <w:trPr>
          <w:trHeight w:val="170"/>
        </w:trPr>
        <w:tc>
          <w:tcPr>
            <w:tcW w:w="9640" w:type="dxa"/>
            <w:gridSpan w:val="4"/>
            <w:shd w:val="clear" w:color="auto" w:fill="auto"/>
            <w:noWrap/>
            <w:vAlign w:val="center"/>
            <w:hideMark/>
          </w:tcPr>
          <w:p w14:paraId="5140B35F"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DEPARTEMENT D’IMAGERIE MEDICALE ET RADIOLOGIE</w:t>
            </w:r>
          </w:p>
        </w:tc>
      </w:tr>
      <w:tr w:rsidR="00E9568B" w:rsidRPr="00060512" w14:paraId="2BD11B72" w14:textId="77777777" w:rsidTr="00E9568B">
        <w:trPr>
          <w:trHeight w:val="170"/>
        </w:trPr>
        <w:tc>
          <w:tcPr>
            <w:tcW w:w="500" w:type="dxa"/>
            <w:shd w:val="clear" w:color="auto" w:fill="auto"/>
            <w:noWrap/>
            <w:vAlign w:val="center"/>
            <w:hideMark/>
          </w:tcPr>
          <w:p w14:paraId="198170D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98</w:t>
            </w:r>
          </w:p>
        </w:tc>
        <w:tc>
          <w:tcPr>
            <w:tcW w:w="4462" w:type="dxa"/>
            <w:shd w:val="clear" w:color="auto" w:fill="auto"/>
            <w:noWrap/>
            <w:vAlign w:val="center"/>
            <w:hideMark/>
          </w:tcPr>
          <w:p w14:paraId="15D24DF5"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ZEH Odile Fernande (CD)</w:t>
            </w:r>
          </w:p>
        </w:tc>
        <w:tc>
          <w:tcPr>
            <w:tcW w:w="1007" w:type="dxa"/>
            <w:shd w:val="clear" w:color="auto" w:fill="auto"/>
            <w:noWrap/>
            <w:vAlign w:val="center"/>
            <w:hideMark/>
          </w:tcPr>
          <w:p w14:paraId="40057AC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D442F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Radiologie/Imagerie Médicale</w:t>
            </w:r>
          </w:p>
        </w:tc>
      </w:tr>
      <w:tr w:rsidR="00E9568B" w:rsidRPr="00060512" w14:paraId="649F5E94" w14:textId="77777777" w:rsidTr="00E9568B">
        <w:trPr>
          <w:trHeight w:val="170"/>
        </w:trPr>
        <w:tc>
          <w:tcPr>
            <w:tcW w:w="500" w:type="dxa"/>
            <w:shd w:val="clear" w:color="auto" w:fill="auto"/>
            <w:noWrap/>
            <w:vAlign w:val="center"/>
            <w:hideMark/>
          </w:tcPr>
          <w:p w14:paraId="1016B41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99</w:t>
            </w:r>
          </w:p>
        </w:tc>
        <w:tc>
          <w:tcPr>
            <w:tcW w:w="4462" w:type="dxa"/>
            <w:shd w:val="clear" w:color="auto" w:fill="auto"/>
            <w:noWrap/>
            <w:vAlign w:val="center"/>
            <w:hideMark/>
          </w:tcPr>
          <w:p w14:paraId="5206A6D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GUEGANG GOUJOU. Emilienne</w:t>
            </w:r>
          </w:p>
        </w:tc>
        <w:tc>
          <w:tcPr>
            <w:tcW w:w="1007" w:type="dxa"/>
            <w:shd w:val="clear" w:color="auto" w:fill="auto"/>
            <w:noWrap/>
            <w:vAlign w:val="center"/>
            <w:hideMark/>
          </w:tcPr>
          <w:p w14:paraId="643CA9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64A1F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Imagerie Médicale/Neuroradiologie</w:t>
            </w:r>
          </w:p>
        </w:tc>
      </w:tr>
      <w:tr w:rsidR="00E9568B" w:rsidRPr="00060512" w14:paraId="53F631C2" w14:textId="77777777" w:rsidTr="00E9568B">
        <w:trPr>
          <w:trHeight w:val="170"/>
        </w:trPr>
        <w:tc>
          <w:tcPr>
            <w:tcW w:w="500" w:type="dxa"/>
            <w:shd w:val="clear" w:color="auto" w:fill="auto"/>
            <w:noWrap/>
            <w:vAlign w:val="center"/>
            <w:hideMark/>
          </w:tcPr>
          <w:p w14:paraId="50FC47E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100</w:t>
            </w:r>
          </w:p>
        </w:tc>
        <w:tc>
          <w:tcPr>
            <w:tcW w:w="4462" w:type="dxa"/>
            <w:shd w:val="clear" w:color="auto" w:fill="auto"/>
            <w:noWrap/>
            <w:vAlign w:val="center"/>
            <w:hideMark/>
          </w:tcPr>
          <w:p w14:paraId="795F579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MOIFO Boniface</w:t>
            </w:r>
          </w:p>
        </w:tc>
        <w:tc>
          <w:tcPr>
            <w:tcW w:w="1007" w:type="dxa"/>
            <w:shd w:val="clear" w:color="auto" w:fill="auto"/>
            <w:noWrap/>
            <w:vAlign w:val="center"/>
            <w:hideMark/>
          </w:tcPr>
          <w:p w14:paraId="59AFFA3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F1E2E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Radiologie/Imagerie Médicale</w:t>
            </w:r>
          </w:p>
        </w:tc>
      </w:tr>
      <w:tr w:rsidR="00E9568B" w:rsidRPr="00060512" w14:paraId="4B9DDC19" w14:textId="77777777" w:rsidTr="00E9568B">
        <w:trPr>
          <w:trHeight w:val="170"/>
        </w:trPr>
        <w:tc>
          <w:tcPr>
            <w:tcW w:w="500" w:type="dxa"/>
            <w:shd w:val="clear" w:color="auto" w:fill="auto"/>
            <w:noWrap/>
            <w:vAlign w:val="center"/>
            <w:hideMark/>
          </w:tcPr>
          <w:p w14:paraId="26DFBDA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101</w:t>
            </w:r>
          </w:p>
        </w:tc>
        <w:tc>
          <w:tcPr>
            <w:tcW w:w="4462" w:type="dxa"/>
            <w:shd w:val="clear" w:color="auto" w:fill="auto"/>
            <w:noWrap/>
            <w:vAlign w:val="center"/>
            <w:hideMark/>
          </w:tcPr>
          <w:p w14:paraId="707BE29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ONGOLO ZOGO Pierre</w:t>
            </w:r>
          </w:p>
        </w:tc>
        <w:tc>
          <w:tcPr>
            <w:tcW w:w="1007" w:type="dxa"/>
            <w:shd w:val="clear" w:color="auto" w:fill="auto"/>
            <w:noWrap/>
            <w:vAlign w:val="center"/>
            <w:hideMark/>
          </w:tcPr>
          <w:p w14:paraId="5BB0D82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2A604E0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Radiologie/Imagerie Médicale</w:t>
            </w:r>
          </w:p>
        </w:tc>
      </w:tr>
      <w:tr w:rsidR="00E9568B" w:rsidRPr="00060512" w14:paraId="19F27541" w14:textId="77777777" w:rsidTr="00E9568B">
        <w:trPr>
          <w:trHeight w:val="170"/>
        </w:trPr>
        <w:tc>
          <w:tcPr>
            <w:tcW w:w="500" w:type="dxa"/>
            <w:shd w:val="clear" w:color="auto" w:fill="auto"/>
            <w:noWrap/>
            <w:vAlign w:val="center"/>
            <w:hideMark/>
          </w:tcPr>
          <w:p w14:paraId="0211937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102</w:t>
            </w:r>
          </w:p>
        </w:tc>
        <w:tc>
          <w:tcPr>
            <w:tcW w:w="4462" w:type="dxa"/>
            <w:shd w:val="clear" w:color="auto" w:fill="auto"/>
            <w:noWrap/>
            <w:vAlign w:val="center"/>
            <w:hideMark/>
          </w:tcPr>
          <w:p w14:paraId="7752CA5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SAMBA Odette NGANO</w:t>
            </w:r>
          </w:p>
        </w:tc>
        <w:tc>
          <w:tcPr>
            <w:tcW w:w="1007" w:type="dxa"/>
            <w:shd w:val="clear" w:color="auto" w:fill="auto"/>
            <w:noWrap/>
            <w:vAlign w:val="center"/>
            <w:hideMark/>
          </w:tcPr>
          <w:p w14:paraId="3E2864F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2EB612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Biophysique/Physique Médicale</w:t>
            </w:r>
          </w:p>
        </w:tc>
      </w:tr>
      <w:tr w:rsidR="00E9568B" w:rsidRPr="00060512" w14:paraId="51329F6E" w14:textId="77777777" w:rsidTr="00E9568B">
        <w:trPr>
          <w:trHeight w:val="170"/>
        </w:trPr>
        <w:tc>
          <w:tcPr>
            <w:tcW w:w="500" w:type="dxa"/>
            <w:shd w:val="clear" w:color="auto" w:fill="auto"/>
            <w:noWrap/>
            <w:vAlign w:val="center"/>
            <w:hideMark/>
          </w:tcPr>
          <w:p w14:paraId="058903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103</w:t>
            </w:r>
          </w:p>
        </w:tc>
        <w:tc>
          <w:tcPr>
            <w:tcW w:w="4462" w:type="dxa"/>
            <w:shd w:val="clear" w:color="auto" w:fill="auto"/>
            <w:noWrap/>
            <w:vAlign w:val="center"/>
            <w:hideMark/>
          </w:tcPr>
          <w:p w14:paraId="74628F8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MBEDE Maggy</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ENDEGUE MANGA</w:t>
            </w:r>
          </w:p>
        </w:tc>
        <w:tc>
          <w:tcPr>
            <w:tcW w:w="1007" w:type="dxa"/>
            <w:shd w:val="clear" w:color="auto" w:fill="auto"/>
            <w:noWrap/>
            <w:vAlign w:val="center"/>
            <w:hideMark/>
          </w:tcPr>
          <w:p w14:paraId="04283A2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164ADDF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Radiologie/Imagerie Médicale</w:t>
            </w:r>
          </w:p>
        </w:tc>
      </w:tr>
      <w:tr w:rsidR="00E9568B" w:rsidRPr="00060512" w14:paraId="52AC7242" w14:textId="77777777" w:rsidTr="00E9568B">
        <w:trPr>
          <w:trHeight w:val="170"/>
        </w:trPr>
        <w:tc>
          <w:tcPr>
            <w:tcW w:w="500" w:type="dxa"/>
            <w:shd w:val="clear" w:color="auto" w:fill="auto"/>
            <w:noWrap/>
            <w:vAlign w:val="center"/>
            <w:hideMark/>
          </w:tcPr>
          <w:p w14:paraId="1E1B101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104</w:t>
            </w:r>
          </w:p>
        </w:tc>
        <w:tc>
          <w:tcPr>
            <w:tcW w:w="4462" w:type="dxa"/>
            <w:shd w:val="clear" w:color="auto" w:fill="auto"/>
            <w:noWrap/>
            <w:vAlign w:val="center"/>
            <w:hideMark/>
          </w:tcPr>
          <w:p w14:paraId="0F45D126" w14:textId="77777777" w:rsidR="00E9568B" w:rsidRPr="00CE0D3E" w:rsidRDefault="00E9568B" w:rsidP="00E9568B">
            <w:pPr>
              <w:spacing w:after="0" w:line="360" w:lineRule="auto"/>
              <w:rPr>
                <w:rFonts w:ascii="Times New Roman" w:eastAsia="Times New Roman" w:hAnsi="Times New Roman" w:cs="Times New Roman"/>
                <w:color w:val="000000"/>
                <w:sz w:val="24"/>
                <w:szCs w:val="24"/>
                <w:lang w:eastAsia="fr-FR"/>
              </w:rPr>
            </w:pPr>
            <w:r w:rsidRPr="00CE0D3E">
              <w:rPr>
                <w:rFonts w:ascii="Times New Roman" w:eastAsia="Times New Roman" w:hAnsi="Times New Roman" w:cs="Times New Roman"/>
                <w:color w:val="000000"/>
                <w:sz w:val="24"/>
                <w:szCs w:val="24"/>
              </w:rPr>
              <w:t>MEKA’H MAPENYA Ruth-Rosine</w:t>
            </w:r>
          </w:p>
        </w:tc>
        <w:tc>
          <w:tcPr>
            <w:tcW w:w="1007" w:type="dxa"/>
            <w:shd w:val="clear" w:color="auto" w:fill="auto"/>
            <w:noWrap/>
            <w:vAlign w:val="center"/>
            <w:hideMark/>
          </w:tcPr>
          <w:p w14:paraId="04756385" w14:textId="77777777" w:rsidR="00E9568B" w:rsidRPr="00CE0D3E" w:rsidRDefault="00E9568B" w:rsidP="00E9568B">
            <w:pPr>
              <w:spacing w:after="0" w:line="360" w:lineRule="auto"/>
              <w:rPr>
                <w:rFonts w:ascii="Times New Roman" w:eastAsia="Times New Roman" w:hAnsi="Times New Roman" w:cs="Times New Roman"/>
                <w:color w:val="000000"/>
                <w:sz w:val="24"/>
                <w:szCs w:val="24"/>
                <w:lang w:eastAsia="fr-FR"/>
              </w:rPr>
            </w:pPr>
            <w:r w:rsidRPr="00CE0D3E">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26778816" w14:textId="77777777" w:rsidR="00E9568B" w:rsidRPr="00CE0D3E" w:rsidRDefault="00E9568B" w:rsidP="00E9568B">
            <w:pPr>
              <w:spacing w:after="0" w:line="360" w:lineRule="auto"/>
              <w:rPr>
                <w:rFonts w:ascii="Times New Roman" w:eastAsia="Times New Roman" w:hAnsi="Times New Roman" w:cs="Times New Roman"/>
                <w:color w:val="000000"/>
                <w:sz w:val="24"/>
                <w:szCs w:val="24"/>
                <w:lang w:eastAsia="fr-FR"/>
              </w:rPr>
            </w:pPr>
            <w:r w:rsidRPr="00CE0D3E">
              <w:rPr>
                <w:rFonts w:ascii="Times New Roman" w:eastAsia="Times New Roman" w:hAnsi="Times New Roman" w:cs="Times New Roman"/>
                <w:color w:val="000000"/>
                <w:sz w:val="24"/>
                <w:szCs w:val="24"/>
              </w:rPr>
              <w:t>Radiothérapie</w:t>
            </w:r>
          </w:p>
        </w:tc>
      </w:tr>
      <w:tr w:rsidR="00E9568B" w:rsidRPr="00060512" w14:paraId="080981A1" w14:textId="77777777" w:rsidTr="00E9568B">
        <w:trPr>
          <w:trHeight w:val="170"/>
        </w:trPr>
        <w:tc>
          <w:tcPr>
            <w:tcW w:w="500" w:type="dxa"/>
            <w:shd w:val="clear" w:color="auto" w:fill="auto"/>
            <w:noWrap/>
            <w:vAlign w:val="center"/>
            <w:hideMark/>
          </w:tcPr>
          <w:p w14:paraId="3CA825A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105</w:t>
            </w:r>
          </w:p>
        </w:tc>
        <w:tc>
          <w:tcPr>
            <w:tcW w:w="4462" w:type="dxa"/>
            <w:shd w:val="clear" w:color="auto" w:fill="auto"/>
            <w:noWrap/>
            <w:vAlign w:val="center"/>
            <w:hideMark/>
          </w:tcPr>
          <w:p w14:paraId="19B8F25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NWATSOCK Joseph Francis</w:t>
            </w:r>
          </w:p>
        </w:tc>
        <w:tc>
          <w:tcPr>
            <w:tcW w:w="1007" w:type="dxa"/>
            <w:shd w:val="clear" w:color="auto" w:fill="auto"/>
            <w:noWrap/>
            <w:vAlign w:val="center"/>
            <w:hideMark/>
          </w:tcPr>
          <w:p w14:paraId="67361E2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222F34C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Radiologie/Imagerie Médicale Médecine Nucléaire</w:t>
            </w:r>
          </w:p>
        </w:tc>
      </w:tr>
      <w:tr w:rsidR="00E9568B" w:rsidRPr="00060512" w14:paraId="2FB2CAF2" w14:textId="77777777" w:rsidTr="00E9568B">
        <w:trPr>
          <w:trHeight w:val="170"/>
        </w:trPr>
        <w:tc>
          <w:tcPr>
            <w:tcW w:w="500" w:type="dxa"/>
            <w:shd w:val="clear" w:color="auto" w:fill="auto"/>
            <w:noWrap/>
            <w:vAlign w:val="center"/>
            <w:hideMark/>
          </w:tcPr>
          <w:p w14:paraId="6FBEB9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106</w:t>
            </w:r>
          </w:p>
        </w:tc>
        <w:tc>
          <w:tcPr>
            <w:tcW w:w="4462" w:type="dxa"/>
            <w:shd w:val="clear" w:color="auto" w:fill="auto"/>
            <w:noWrap/>
            <w:vAlign w:val="center"/>
            <w:hideMark/>
          </w:tcPr>
          <w:p w14:paraId="02D3F72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SEME ENGOUMOU Ambroise Merci</w:t>
            </w:r>
          </w:p>
        </w:tc>
        <w:tc>
          <w:tcPr>
            <w:tcW w:w="1007" w:type="dxa"/>
            <w:shd w:val="clear" w:color="auto" w:fill="auto"/>
            <w:noWrap/>
            <w:vAlign w:val="center"/>
            <w:hideMark/>
          </w:tcPr>
          <w:p w14:paraId="18BE59C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59871EB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Radiologie/Imagerie Médicale</w:t>
            </w:r>
          </w:p>
        </w:tc>
      </w:tr>
      <w:tr w:rsidR="00E9568B" w:rsidRPr="00060512" w14:paraId="61CE3181" w14:textId="77777777" w:rsidTr="00E9568B">
        <w:trPr>
          <w:trHeight w:val="170"/>
        </w:trPr>
        <w:tc>
          <w:tcPr>
            <w:tcW w:w="500" w:type="dxa"/>
            <w:shd w:val="clear" w:color="auto" w:fill="auto"/>
            <w:noWrap/>
            <w:vAlign w:val="center"/>
          </w:tcPr>
          <w:p w14:paraId="792065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107</w:t>
            </w:r>
          </w:p>
        </w:tc>
        <w:tc>
          <w:tcPr>
            <w:tcW w:w="4462" w:type="dxa"/>
            <w:shd w:val="clear" w:color="auto" w:fill="auto"/>
            <w:noWrap/>
            <w:vAlign w:val="center"/>
          </w:tcPr>
          <w:p w14:paraId="6AE98DC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ABO’O MELOM Adèle Tatiana</w:t>
            </w:r>
          </w:p>
        </w:tc>
        <w:tc>
          <w:tcPr>
            <w:tcW w:w="1007" w:type="dxa"/>
            <w:shd w:val="clear" w:color="auto" w:fill="auto"/>
            <w:noWrap/>
            <w:vAlign w:val="center"/>
          </w:tcPr>
          <w:p w14:paraId="1CF1669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tcPr>
          <w:p w14:paraId="73FA3B9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Radiologie et Imagerie Médicale</w:t>
            </w:r>
          </w:p>
        </w:tc>
      </w:tr>
      <w:tr w:rsidR="00E9568B" w:rsidRPr="00060512" w14:paraId="536FDB06" w14:textId="77777777" w:rsidTr="00E9568B">
        <w:trPr>
          <w:trHeight w:val="170"/>
        </w:trPr>
        <w:tc>
          <w:tcPr>
            <w:tcW w:w="9640" w:type="dxa"/>
            <w:gridSpan w:val="4"/>
            <w:shd w:val="clear" w:color="auto" w:fill="auto"/>
            <w:noWrap/>
            <w:vAlign w:val="center"/>
            <w:hideMark/>
          </w:tcPr>
          <w:p w14:paraId="3E4E0DAF"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GYNECOLOGIE-OBSTETRIQUE</w:t>
            </w:r>
          </w:p>
        </w:tc>
      </w:tr>
      <w:tr w:rsidR="00E9568B" w:rsidRPr="00060512" w14:paraId="35EDE1C4" w14:textId="77777777" w:rsidTr="00E9568B">
        <w:trPr>
          <w:trHeight w:val="170"/>
        </w:trPr>
        <w:tc>
          <w:tcPr>
            <w:tcW w:w="500" w:type="dxa"/>
            <w:shd w:val="clear" w:color="auto" w:fill="auto"/>
            <w:noWrap/>
            <w:vAlign w:val="center"/>
            <w:hideMark/>
          </w:tcPr>
          <w:p w14:paraId="053256F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108</w:t>
            </w:r>
          </w:p>
        </w:tc>
        <w:tc>
          <w:tcPr>
            <w:tcW w:w="4462" w:type="dxa"/>
            <w:shd w:val="clear" w:color="auto" w:fill="auto"/>
            <w:noWrap/>
            <w:vAlign w:val="center"/>
            <w:hideMark/>
          </w:tcPr>
          <w:p w14:paraId="773EF6C7"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NGO UM Esther Juliette</w:t>
            </w:r>
            <w:r>
              <w:rPr>
                <w:rFonts w:ascii="Times New Roman" w:eastAsia="Times New Roman" w:hAnsi="Times New Roman" w:cs="Times New Roman"/>
                <w:b/>
                <w:color w:val="000000"/>
                <w:sz w:val="24"/>
                <w:szCs w:val="24"/>
              </w:rPr>
              <w:t xml:space="preserve"> épse</w:t>
            </w:r>
            <w:r w:rsidRPr="00060512">
              <w:rPr>
                <w:rFonts w:ascii="Times New Roman" w:eastAsia="Times New Roman" w:hAnsi="Times New Roman" w:cs="Times New Roman"/>
                <w:b/>
                <w:color w:val="000000"/>
                <w:sz w:val="24"/>
                <w:szCs w:val="24"/>
              </w:rPr>
              <w:t xml:space="preserve"> MEKA (CD)</w:t>
            </w:r>
          </w:p>
        </w:tc>
        <w:tc>
          <w:tcPr>
            <w:tcW w:w="1007" w:type="dxa"/>
            <w:shd w:val="clear" w:color="auto" w:fill="auto"/>
            <w:noWrap/>
            <w:vAlign w:val="center"/>
            <w:hideMark/>
          </w:tcPr>
          <w:p w14:paraId="458E213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789CE44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Gynécologie-</w:t>
            </w:r>
            <w:r w:rsidRPr="00060512">
              <w:rPr>
                <w:rFonts w:ascii="Times New Roman" w:eastAsia="Times New Roman" w:hAnsi="Times New Roman" w:cs="Times New Roman"/>
                <w:color w:val="000000"/>
                <w:sz w:val="24"/>
                <w:szCs w:val="24"/>
              </w:rPr>
              <w:t>Obstétrique</w:t>
            </w:r>
          </w:p>
        </w:tc>
      </w:tr>
      <w:tr w:rsidR="00E9568B" w:rsidRPr="00060512" w14:paraId="415C73B3" w14:textId="77777777" w:rsidTr="00E9568B">
        <w:trPr>
          <w:trHeight w:val="170"/>
        </w:trPr>
        <w:tc>
          <w:tcPr>
            <w:tcW w:w="500" w:type="dxa"/>
            <w:shd w:val="clear" w:color="auto" w:fill="auto"/>
            <w:noWrap/>
            <w:vAlign w:val="center"/>
            <w:hideMark/>
          </w:tcPr>
          <w:p w14:paraId="01FAE6C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109</w:t>
            </w:r>
          </w:p>
        </w:tc>
        <w:tc>
          <w:tcPr>
            <w:tcW w:w="4462" w:type="dxa"/>
            <w:shd w:val="clear" w:color="auto" w:fill="auto"/>
            <w:noWrap/>
            <w:vAlign w:val="center"/>
            <w:hideMark/>
          </w:tcPr>
          <w:p w14:paraId="1173700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FOUMANE Pascal</w:t>
            </w:r>
          </w:p>
        </w:tc>
        <w:tc>
          <w:tcPr>
            <w:tcW w:w="1007" w:type="dxa"/>
            <w:shd w:val="clear" w:color="auto" w:fill="auto"/>
            <w:noWrap/>
            <w:vAlign w:val="center"/>
            <w:hideMark/>
          </w:tcPr>
          <w:p w14:paraId="149E78D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1E8DCF7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3C337E7B" w14:textId="77777777" w:rsidTr="00E9568B">
        <w:trPr>
          <w:trHeight w:val="170"/>
        </w:trPr>
        <w:tc>
          <w:tcPr>
            <w:tcW w:w="500" w:type="dxa"/>
            <w:shd w:val="clear" w:color="auto" w:fill="auto"/>
            <w:noWrap/>
            <w:vAlign w:val="center"/>
            <w:hideMark/>
          </w:tcPr>
          <w:p w14:paraId="12CF7CB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110</w:t>
            </w:r>
          </w:p>
        </w:tc>
        <w:tc>
          <w:tcPr>
            <w:tcW w:w="4462" w:type="dxa"/>
            <w:shd w:val="clear" w:color="auto" w:fill="auto"/>
            <w:noWrap/>
            <w:vAlign w:val="center"/>
            <w:hideMark/>
          </w:tcPr>
          <w:p w14:paraId="3CF00E0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KASIA Jean Marie</w:t>
            </w:r>
          </w:p>
        </w:tc>
        <w:tc>
          <w:tcPr>
            <w:tcW w:w="1007" w:type="dxa"/>
            <w:shd w:val="clear" w:color="auto" w:fill="auto"/>
            <w:noWrap/>
            <w:vAlign w:val="center"/>
            <w:hideMark/>
          </w:tcPr>
          <w:p w14:paraId="60583B4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val="en-US"/>
              </w:rPr>
              <w:t>P</w:t>
            </w:r>
          </w:p>
        </w:tc>
        <w:tc>
          <w:tcPr>
            <w:tcW w:w="3671" w:type="dxa"/>
            <w:shd w:val="clear" w:color="auto" w:fill="auto"/>
            <w:noWrap/>
            <w:vAlign w:val="center"/>
            <w:hideMark/>
          </w:tcPr>
          <w:p w14:paraId="33E6E6D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608FF83F" w14:textId="77777777" w:rsidTr="00E9568B">
        <w:trPr>
          <w:trHeight w:val="170"/>
        </w:trPr>
        <w:tc>
          <w:tcPr>
            <w:tcW w:w="500" w:type="dxa"/>
            <w:shd w:val="clear" w:color="auto" w:fill="auto"/>
            <w:noWrap/>
            <w:vAlign w:val="center"/>
            <w:hideMark/>
          </w:tcPr>
          <w:p w14:paraId="1E8818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111</w:t>
            </w:r>
          </w:p>
        </w:tc>
        <w:tc>
          <w:tcPr>
            <w:tcW w:w="4462" w:type="dxa"/>
            <w:shd w:val="clear" w:color="auto" w:fill="auto"/>
            <w:noWrap/>
            <w:vAlign w:val="center"/>
            <w:hideMark/>
          </w:tcPr>
          <w:p w14:paraId="66204B2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KEMFANG NGOWA Jean Dupont</w:t>
            </w:r>
          </w:p>
        </w:tc>
        <w:tc>
          <w:tcPr>
            <w:tcW w:w="1007" w:type="dxa"/>
            <w:shd w:val="clear" w:color="auto" w:fill="auto"/>
            <w:noWrap/>
            <w:vAlign w:val="center"/>
            <w:hideMark/>
          </w:tcPr>
          <w:p w14:paraId="7FEFE58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145DF3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23067A3E" w14:textId="77777777" w:rsidTr="00E9568B">
        <w:trPr>
          <w:trHeight w:val="170"/>
        </w:trPr>
        <w:tc>
          <w:tcPr>
            <w:tcW w:w="500" w:type="dxa"/>
            <w:shd w:val="clear" w:color="auto" w:fill="auto"/>
            <w:noWrap/>
            <w:vAlign w:val="center"/>
            <w:hideMark/>
          </w:tcPr>
          <w:p w14:paraId="0E33717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112</w:t>
            </w:r>
          </w:p>
        </w:tc>
        <w:tc>
          <w:tcPr>
            <w:tcW w:w="4462" w:type="dxa"/>
            <w:shd w:val="clear" w:color="auto" w:fill="auto"/>
            <w:noWrap/>
            <w:vAlign w:val="center"/>
            <w:hideMark/>
          </w:tcPr>
          <w:p w14:paraId="669591C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MBOUDOU Émile</w:t>
            </w:r>
          </w:p>
        </w:tc>
        <w:tc>
          <w:tcPr>
            <w:tcW w:w="1007" w:type="dxa"/>
            <w:shd w:val="clear" w:color="auto" w:fill="auto"/>
            <w:noWrap/>
            <w:vAlign w:val="center"/>
            <w:hideMark/>
          </w:tcPr>
          <w:p w14:paraId="1305DF6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357312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6B765326" w14:textId="77777777" w:rsidTr="00E9568B">
        <w:trPr>
          <w:trHeight w:val="170"/>
        </w:trPr>
        <w:tc>
          <w:tcPr>
            <w:tcW w:w="500" w:type="dxa"/>
            <w:shd w:val="clear" w:color="auto" w:fill="auto"/>
            <w:noWrap/>
            <w:vAlign w:val="center"/>
            <w:hideMark/>
          </w:tcPr>
          <w:p w14:paraId="4A8C6FC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113</w:t>
            </w:r>
          </w:p>
        </w:tc>
        <w:tc>
          <w:tcPr>
            <w:tcW w:w="4462" w:type="dxa"/>
            <w:shd w:val="clear" w:color="auto" w:fill="auto"/>
            <w:noWrap/>
            <w:vAlign w:val="center"/>
            <w:hideMark/>
          </w:tcPr>
          <w:p w14:paraId="08A8AAD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MBU ENOW Robinson</w:t>
            </w:r>
          </w:p>
        </w:tc>
        <w:tc>
          <w:tcPr>
            <w:tcW w:w="1007" w:type="dxa"/>
            <w:shd w:val="clear" w:color="auto" w:fill="auto"/>
            <w:noWrap/>
            <w:vAlign w:val="center"/>
            <w:hideMark/>
          </w:tcPr>
          <w:p w14:paraId="49AEBE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FCFA19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3EC4AEA8" w14:textId="77777777" w:rsidTr="00E9568B">
        <w:trPr>
          <w:trHeight w:val="170"/>
        </w:trPr>
        <w:tc>
          <w:tcPr>
            <w:tcW w:w="500" w:type="dxa"/>
            <w:shd w:val="clear" w:color="auto" w:fill="auto"/>
            <w:noWrap/>
            <w:vAlign w:val="center"/>
            <w:hideMark/>
          </w:tcPr>
          <w:p w14:paraId="3560D55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114</w:t>
            </w:r>
          </w:p>
        </w:tc>
        <w:tc>
          <w:tcPr>
            <w:tcW w:w="4462" w:type="dxa"/>
            <w:shd w:val="clear" w:color="auto" w:fill="auto"/>
            <w:noWrap/>
            <w:vAlign w:val="center"/>
            <w:hideMark/>
          </w:tcPr>
          <w:p w14:paraId="5EE519E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NKWABONG Elie</w:t>
            </w:r>
          </w:p>
        </w:tc>
        <w:tc>
          <w:tcPr>
            <w:tcW w:w="1007" w:type="dxa"/>
            <w:shd w:val="clear" w:color="auto" w:fill="auto"/>
            <w:noWrap/>
            <w:vAlign w:val="center"/>
            <w:hideMark/>
          </w:tcPr>
          <w:p w14:paraId="161EE4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A32827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197F22F5" w14:textId="77777777" w:rsidTr="00E9568B">
        <w:trPr>
          <w:trHeight w:val="170"/>
        </w:trPr>
        <w:tc>
          <w:tcPr>
            <w:tcW w:w="500" w:type="dxa"/>
            <w:shd w:val="clear" w:color="auto" w:fill="auto"/>
            <w:noWrap/>
            <w:vAlign w:val="center"/>
            <w:hideMark/>
          </w:tcPr>
          <w:p w14:paraId="1A6D342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115</w:t>
            </w:r>
          </w:p>
        </w:tc>
        <w:tc>
          <w:tcPr>
            <w:tcW w:w="4462" w:type="dxa"/>
            <w:shd w:val="clear" w:color="auto" w:fill="auto"/>
            <w:noWrap/>
            <w:vAlign w:val="center"/>
            <w:hideMark/>
          </w:tcPr>
          <w:p w14:paraId="6A7797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TEBEU Pierre Marie</w:t>
            </w:r>
          </w:p>
        </w:tc>
        <w:tc>
          <w:tcPr>
            <w:tcW w:w="1007" w:type="dxa"/>
            <w:shd w:val="clear" w:color="auto" w:fill="auto"/>
            <w:noWrap/>
            <w:vAlign w:val="center"/>
            <w:hideMark/>
          </w:tcPr>
          <w:p w14:paraId="0902FFA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3164C6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1DD5CE6B" w14:textId="77777777" w:rsidTr="00E9568B">
        <w:trPr>
          <w:trHeight w:val="170"/>
        </w:trPr>
        <w:tc>
          <w:tcPr>
            <w:tcW w:w="500" w:type="dxa"/>
            <w:shd w:val="clear" w:color="auto" w:fill="auto"/>
            <w:noWrap/>
            <w:vAlign w:val="center"/>
            <w:hideMark/>
          </w:tcPr>
          <w:p w14:paraId="3D6CC2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116</w:t>
            </w:r>
          </w:p>
        </w:tc>
        <w:tc>
          <w:tcPr>
            <w:tcW w:w="4462" w:type="dxa"/>
            <w:shd w:val="clear" w:color="auto" w:fill="auto"/>
            <w:noWrap/>
            <w:vAlign w:val="center"/>
            <w:hideMark/>
          </w:tcPr>
          <w:p w14:paraId="1067181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BELINGA Etienne</w:t>
            </w:r>
          </w:p>
        </w:tc>
        <w:tc>
          <w:tcPr>
            <w:tcW w:w="1007" w:type="dxa"/>
            <w:shd w:val="clear" w:color="auto" w:fill="auto"/>
            <w:noWrap/>
            <w:vAlign w:val="center"/>
            <w:hideMark/>
          </w:tcPr>
          <w:p w14:paraId="5E14A19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5889141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618622F2" w14:textId="77777777" w:rsidTr="00E9568B">
        <w:trPr>
          <w:trHeight w:val="170"/>
        </w:trPr>
        <w:tc>
          <w:tcPr>
            <w:tcW w:w="500" w:type="dxa"/>
            <w:shd w:val="clear" w:color="auto" w:fill="auto"/>
            <w:noWrap/>
            <w:vAlign w:val="center"/>
            <w:hideMark/>
          </w:tcPr>
          <w:p w14:paraId="2E5C9A9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117</w:t>
            </w:r>
          </w:p>
        </w:tc>
        <w:tc>
          <w:tcPr>
            <w:tcW w:w="4462" w:type="dxa"/>
            <w:shd w:val="clear" w:color="auto" w:fill="auto"/>
            <w:noWrap/>
            <w:vAlign w:val="center"/>
            <w:hideMark/>
          </w:tcPr>
          <w:p w14:paraId="31A363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ESSIBEN Félix</w:t>
            </w:r>
          </w:p>
        </w:tc>
        <w:tc>
          <w:tcPr>
            <w:tcW w:w="1007" w:type="dxa"/>
            <w:shd w:val="clear" w:color="auto" w:fill="auto"/>
            <w:noWrap/>
            <w:vAlign w:val="center"/>
            <w:hideMark/>
          </w:tcPr>
          <w:p w14:paraId="6437A9B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467715A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7C81E851" w14:textId="77777777" w:rsidTr="00E9568B">
        <w:trPr>
          <w:trHeight w:val="170"/>
        </w:trPr>
        <w:tc>
          <w:tcPr>
            <w:tcW w:w="500" w:type="dxa"/>
            <w:shd w:val="clear" w:color="auto" w:fill="auto"/>
            <w:noWrap/>
            <w:vAlign w:val="center"/>
            <w:hideMark/>
          </w:tcPr>
          <w:p w14:paraId="71F78D1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118</w:t>
            </w:r>
          </w:p>
        </w:tc>
        <w:tc>
          <w:tcPr>
            <w:tcW w:w="4462" w:type="dxa"/>
            <w:shd w:val="clear" w:color="auto" w:fill="auto"/>
            <w:noWrap/>
            <w:vAlign w:val="center"/>
            <w:hideMark/>
          </w:tcPr>
          <w:p w14:paraId="40ED33E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FOUEDJIO Jeanne </w:t>
            </w:r>
            <w:proofErr w:type="spellStart"/>
            <w:r w:rsidRPr="00060512">
              <w:rPr>
                <w:rFonts w:ascii="Times New Roman" w:eastAsia="Times New Roman" w:hAnsi="Times New Roman" w:cs="Times New Roman"/>
                <w:color w:val="000000"/>
                <w:sz w:val="24"/>
                <w:szCs w:val="24"/>
              </w:rPr>
              <w:t>Hortence</w:t>
            </w:r>
            <w:proofErr w:type="spellEnd"/>
          </w:p>
        </w:tc>
        <w:tc>
          <w:tcPr>
            <w:tcW w:w="1007" w:type="dxa"/>
            <w:shd w:val="clear" w:color="auto" w:fill="auto"/>
            <w:noWrap/>
            <w:vAlign w:val="center"/>
            <w:hideMark/>
          </w:tcPr>
          <w:p w14:paraId="66EDF35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519C840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68E17611" w14:textId="77777777" w:rsidTr="00E9568B">
        <w:trPr>
          <w:trHeight w:val="170"/>
        </w:trPr>
        <w:tc>
          <w:tcPr>
            <w:tcW w:w="500" w:type="dxa"/>
            <w:shd w:val="clear" w:color="auto" w:fill="auto"/>
            <w:noWrap/>
            <w:vAlign w:val="center"/>
            <w:hideMark/>
          </w:tcPr>
          <w:p w14:paraId="1EBA5B3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119</w:t>
            </w:r>
          </w:p>
        </w:tc>
        <w:tc>
          <w:tcPr>
            <w:tcW w:w="4462" w:type="dxa"/>
            <w:shd w:val="clear" w:color="auto" w:fill="auto"/>
            <w:noWrap/>
            <w:vAlign w:val="center"/>
            <w:hideMark/>
          </w:tcPr>
          <w:p w14:paraId="6E4A4D7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NOA NDOUA Claude Cyrille</w:t>
            </w:r>
          </w:p>
        </w:tc>
        <w:tc>
          <w:tcPr>
            <w:tcW w:w="1007" w:type="dxa"/>
            <w:shd w:val="clear" w:color="auto" w:fill="auto"/>
            <w:noWrap/>
            <w:vAlign w:val="center"/>
            <w:hideMark/>
          </w:tcPr>
          <w:p w14:paraId="338B553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035181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4E5D3CBB" w14:textId="77777777" w:rsidTr="00E9568B">
        <w:trPr>
          <w:trHeight w:val="170"/>
        </w:trPr>
        <w:tc>
          <w:tcPr>
            <w:tcW w:w="500" w:type="dxa"/>
            <w:shd w:val="clear" w:color="auto" w:fill="auto"/>
            <w:noWrap/>
            <w:vAlign w:val="center"/>
            <w:hideMark/>
          </w:tcPr>
          <w:p w14:paraId="2C7B6C5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120</w:t>
            </w:r>
          </w:p>
        </w:tc>
        <w:tc>
          <w:tcPr>
            <w:tcW w:w="4462" w:type="dxa"/>
            <w:shd w:val="clear" w:color="auto" w:fill="auto"/>
            <w:noWrap/>
            <w:vAlign w:val="center"/>
            <w:hideMark/>
          </w:tcPr>
          <w:p w14:paraId="15F7B08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DOHBIT Julius SAMA</w:t>
            </w:r>
          </w:p>
        </w:tc>
        <w:tc>
          <w:tcPr>
            <w:tcW w:w="1007" w:type="dxa"/>
            <w:shd w:val="clear" w:color="auto" w:fill="auto"/>
            <w:noWrap/>
            <w:vAlign w:val="center"/>
            <w:hideMark/>
          </w:tcPr>
          <w:p w14:paraId="5A3CE97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6DD639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7D303654" w14:textId="77777777" w:rsidTr="00E9568B">
        <w:trPr>
          <w:trHeight w:val="170"/>
        </w:trPr>
        <w:tc>
          <w:tcPr>
            <w:tcW w:w="500" w:type="dxa"/>
            <w:shd w:val="clear" w:color="auto" w:fill="auto"/>
            <w:noWrap/>
            <w:vAlign w:val="center"/>
            <w:hideMark/>
          </w:tcPr>
          <w:p w14:paraId="69EFBEA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121</w:t>
            </w:r>
          </w:p>
        </w:tc>
        <w:tc>
          <w:tcPr>
            <w:tcW w:w="4462" w:type="dxa"/>
            <w:shd w:val="clear" w:color="auto" w:fill="auto"/>
            <w:noWrap/>
            <w:vAlign w:val="center"/>
            <w:hideMark/>
          </w:tcPr>
          <w:p w14:paraId="2D71FC0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MVE KOH Valère Salomon</w:t>
            </w:r>
          </w:p>
        </w:tc>
        <w:tc>
          <w:tcPr>
            <w:tcW w:w="1007" w:type="dxa"/>
            <w:shd w:val="clear" w:color="auto" w:fill="auto"/>
            <w:noWrap/>
            <w:vAlign w:val="center"/>
            <w:hideMark/>
          </w:tcPr>
          <w:p w14:paraId="08DDD5C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415F399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55206C61" w14:textId="77777777" w:rsidTr="00E9568B">
        <w:trPr>
          <w:trHeight w:val="170"/>
        </w:trPr>
        <w:tc>
          <w:tcPr>
            <w:tcW w:w="500" w:type="dxa"/>
            <w:shd w:val="clear" w:color="auto" w:fill="auto"/>
            <w:noWrap/>
            <w:vAlign w:val="center"/>
          </w:tcPr>
          <w:p w14:paraId="3DA13FB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122</w:t>
            </w:r>
          </w:p>
        </w:tc>
        <w:tc>
          <w:tcPr>
            <w:tcW w:w="4462" w:type="dxa"/>
            <w:shd w:val="clear" w:color="auto" w:fill="auto"/>
            <w:noWrap/>
            <w:vAlign w:val="center"/>
          </w:tcPr>
          <w:p w14:paraId="6E16D5A7"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 xml:space="preserve">EBONG </w:t>
            </w:r>
            <w:proofErr w:type="spellStart"/>
            <w:r w:rsidRPr="00060512">
              <w:rPr>
                <w:rFonts w:ascii="Times New Roman" w:eastAsia="Times New Roman" w:hAnsi="Times New Roman" w:cs="Times New Roman"/>
                <w:color w:val="000000"/>
                <w:sz w:val="24"/>
                <w:szCs w:val="24"/>
              </w:rPr>
              <w:t>Cliford</w:t>
            </w:r>
            <w:proofErr w:type="spellEnd"/>
            <w:r w:rsidRPr="00060512">
              <w:rPr>
                <w:rFonts w:ascii="Times New Roman" w:eastAsia="Times New Roman" w:hAnsi="Times New Roman" w:cs="Times New Roman"/>
                <w:color w:val="000000"/>
                <w:sz w:val="24"/>
                <w:szCs w:val="24"/>
              </w:rPr>
              <w:t xml:space="preserve"> EBONTANE</w:t>
            </w:r>
          </w:p>
        </w:tc>
        <w:tc>
          <w:tcPr>
            <w:tcW w:w="1007" w:type="dxa"/>
            <w:shd w:val="clear" w:color="auto" w:fill="auto"/>
            <w:noWrap/>
            <w:vAlign w:val="center"/>
          </w:tcPr>
          <w:p w14:paraId="7D0F5702"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5089E4EE" w14:textId="77777777" w:rsidR="00E9568B" w:rsidRPr="000A7B34" w:rsidRDefault="00E9568B" w:rsidP="00E9568B">
            <w:pPr>
              <w:spacing w:after="0" w:line="360" w:lineRule="auto"/>
              <w:rPr>
                <w:rFonts w:ascii="Times New Roman" w:eastAsia="Times New Roman" w:hAnsi="Times New Roman" w:cs="Times New Roman"/>
                <w:color w:val="000000"/>
                <w:sz w:val="24"/>
                <w:szCs w:val="24"/>
              </w:rPr>
            </w:pPr>
            <w:r w:rsidRPr="000A7B34">
              <w:rPr>
                <w:rFonts w:ascii="Times New Roman" w:eastAsia="Times New Roman" w:hAnsi="Times New Roman" w:cs="Times New Roman"/>
                <w:color w:val="000000"/>
                <w:sz w:val="24"/>
                <w:szCs w:val="24"/>
              </w:rPr>
              <w:t>Gynécologie-Obstétrique</w:t>
            </w:r>
          </w:p>
        </w:tc>
      </w:tr>
      <w:tr w:rsidR="00E9568B" w:rsidRPr="00060512" w14:paraId="498A4B37" w14:textId="77777777" w:rsidTr="00E9568B">
        <w:trPr>
          <w:trHeight w:val="170"/>
        </w:trPr>
        <w:tc>
          <w:tcPr>
            <w:tcW w:w="500" w:type="dxa"/>
            <w:shd w:val="clear" w:color="auto" w:fill="auto"/>
            <w:noWrap/>
            <w:vAlign w:val="center"/>
          </w:tcPr>
          <w:p w14:paraId="57EAB0F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123</w:t>
            </w:r>
          </w:p>
        </w:tc>
        <w:tc>
          <w:tcPr>
            <w:tcW w:w="4462" w:type="dxa"/>
            <w:shd w:val="clear" w:color="auto" w:fill="auto"/>
            <w:noWrap/>
            <w:vAlign w:val="center"/>
          </w:tcPr>
          <w:p w14:paraId="61949507"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MBOUA BATOUM Véronique Sophie</w:t>
            </w:r>
          </w:p>
        </w:tc>
        <w:tc>
          <w:tcPr>
            <w:tcW w:w="1007" w:type="dxa"/>
            <w:shd w:val="clear" w:color="auto" w:fill="auto"/>
            <w:noWrap/>
            <w:vAlign w:val="center"/>
          </w:tcPr>
          <w:p w14:paraId="1C261373" w14:textId="77777777" w:rsidR="00E9568B"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7BC4D773" w14:textId="77777777" w:rsidR="00E9568B" w:rsidRPr="000A7B34" w:rsidRDefault="00E9568B" w:rsidP="00E9568B">
            <w:pPr>
              <w:spacing w:after="0" w:line="360" w:lineRule="auto"/>
              <w:rPr>
                <w:rFonts w:ascii="Times New Roman" w:eastAsia="Times New Roman" w:hAnsi="Times New Roman" w:cs="Times New Roman"/>
                <w:color w:val="000000"/>
                <w:sz w:val="24"/>
                <w:szCs w:val="24"/>
              </w:rPr>
            </w:pPr>
            <w:r w:rsidRPr="000A7B34">
              <w:rPr>
                <w:rFonts w:ascii="Times New Roman" w:eastAsia="Times New Roman" w:hAnsi="Times New Roman" w:cs="Times New Roman"/>
                <w:color w:val="000000"/>
                <w:sz w:val="24"/>
                <w:szCs w:val="24"/>
              </w:rPr>
              <w:t>Gynécologie-Obstétrique</w:t>
            </w:r>
          </w:p>
        </w:tc>
      </w:tr>
      <w:tr w:rsidR="00E9568B" w:rsidRPr="00060512" w14:paraId="0A7375CE" w14:textId="77777777" w:rsidTr="00E9568B">
        <w:trPr>
          <w:trHeight w:val="170"/>
        </w:trPr>
        <w:tc>
          <w:tcPr>
            <w:tcW w:w="500" w:type="dxa"/>
            <w:shd w:val="clear" w:color="auto" w:fill="auto"/>
            <w:noWrap/>
            <w:vAlign w:val="center"/>
          </w:tcPr>
          <w:p w14:paraId="597461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124</w:t>
            </w:r>
          </w:p>
        </w:tc>
        <w:tc>
          <w:tcPr>
            <w:tcW w:w="4462" w:type="dxa"/>
            <w:shd w:val="clear" w:color="auto" w:fill="auto"/>
            <w:noWrap/>
            <w:vAlign w:val="center"/>
          </w:tcPr>
          <w:p w14:paraId="60C5F5DB"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MENDOUA Michèle Florence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NKODO</w:t>
            </w:r>
          </w:p>
        </w:tc>
        <w:tc>
          <w:tcPr>
            <w:tcW w:w="1007" w:type="dxa"/>
            <w:shd w:val="clear" w:color="auto" w:fill="auto"/>
            <w:noWrap/>
            <w:vAlign w:val="center"/>
          </w:tcPr>
          <w:p w14:paraId="2575AA74" w14:textId="77777777" w:rsidR="00E9568B"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2E18DA17" w14:textId="77777777" w:rsidR="00E9568B" w:rsidRPr="000A7B34" w:rsidRDefault="00E9568B" w:rsidP="00E9568B">
            <w:pPr>
              <w:spacing w:after="0" w:line="360" w:lineRule="auto"/>
              <w:rPr>
                <w:rFonts w:ascii="Times New Roman" w:eastAsia="Times New Roman" w:hAnsi="Times New Roman" w:cs="Times New Roman"/>
                <w:color w:val="000000"/>
                <w:sz w:val="24"/>
                <w:szCs w:val="24"/>
              </w:rPr>
            </w:pPr>
            <w:r w:rsidRPr="000A7B34">
              <w:rPr>
                <w:rFonts w:ascii="Times New Roman" w:eastAsia="Times New Roman" w:hAnsi="Times New Roman" w:cs="Times New Roman"/>
                <w:color w:val="000000"/>
                <w:sz w:val="24"/>
                <w:szCs w:val="24"/>
              </w:rPr>
              <w:t>Gynécologie-Obstétrique</w:t>
            </w:r>
          </w:p>
        </w:tc>
      </w:tr>
      <w:tr w:rsidR="00E9568B" w:rsidRPr="00060512" w14:paraId="26333BC6" w14:textId="77777777" w:rsidTr="00E9568B">
        <w:trPr>
          <w:trHeight w:val="170"/>
        </w:trPr>
        <w:tc>
          <w:tcPr>
            <w:tcW w:w="500" w:type="dxa"/>
            <w:shd w:val="clear" w:color="auto" w:fill="auto"/>
            <w:noWrap/>
            <w:vAlign w:val="center"/>
            <w:hideMark/>
          </w:tcPr>
          <w:p w14:paraId="0A7B245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125</w:t>
            </w:r>
          </w:p>
        </w:tc>
        <w:tc>
          <w:tcPr>
            <w:tcW w:w="4462" w:type="dxa"/>
            <w:shd w:val="clear" w:color="auto" w:fill="auto"/>
            <w:noWrap/>
            <w:vAlign w:val="center"/>
            <w:hideMark/>
          </w:tcPr>
          <w:p w14:paraId="312D386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METOGO NTSAMA Junie Annick</w:t>
            </w:r>
          </w:p>
        </w:tc>
        <w:tc>
          <w:tcPr>
            <w:tcW w:w="1007" w:type="dxa"/>
            <w:shd w:val="clear" w:color="auto" w:fill="auto"/>
            <w:noWrap/>
            <w:vAlign w:val="center"/>
            <w:hideMark/>
          </w:tcPr>
          <w:p w14:paraId="2ED8ABD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9463A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4C0492A8" w14:textId="77777777" w:rsidTr="00E9568B">
        <w:trPr>
          <w:trHeight w:val="170"/>
        </w:trPr>
        <w:tc>
          <w:tcPr>
            <w:tcW w:w="500" w:type="dxa"/>
            <w:shd w:val="clear" w:color="auto" w:fill="auto"/>
            <w:noWrap/>
            <w:vAlign w:val="center"/>
            <w:hideMark/>
          </w:tcPr>
          <w:p w14:paraId="1688E9D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126</w:t>
            </w:r>
          </w:p>
        </w:tc>
        <w:tc>
          <w:tcPr>
            <w:tcW w:w="4462" w:type="dxa"/>
            <w:shd w:val="clear" w:color="auto" w:fill="auto"/>
            <w:noWrap/>
            <w:vAlign w:val="center"/>
          </w:tcPr>
          <w:p w14:paraId="1D7F4E1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NSAHLAI Christiane JIVIR FOMU</w:t>
            </w:r>
          </w:p>
        </w:tc>
        <w:tc>
          <w:tcPr>
            <w:tcW w:w="1007" w:type="dxa"/>
            <w:shd w:val="clear" w:color="auto" w:fill="auto"/>
            <w:noWrap/>
            <w:vAlign w:val="center"/>
          </w:tcPr>
          <w:p w14:paraId="37E4C88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5EED2DD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022F3376" w14:textId="77777777" w:rsidTr="00E9568B">
        <w:trPr>
          <w:trHeight w:val="170"/>
        </w:trPr>
        <w:tc>
          <w:tcPr>
            <w:tcW w:w="500" w:type="dxa"/>
            <w:shd w:val="clear" w:color="auto" w:fill="auto"/>
            <w:noWrap/>
            <w:vAlign w:val="center"/>
          </w:tcPr>
          <w:p w14:paraId="667B130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127</w:t>
            </w:r>
          </w:p>
        </w:tc>
        <w:tc>
          <w:tcPr>
            <w:tcW w:w="4462" w:type="dxa"/>
            <w:shd w:val="clear" w:color="auto" w:fill="auto"/>
            <w:noWrap/>
            <w:vAlign w:val="center"/>
          </w:tcPr>
          <w:p w14:paraId="1A9668F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NYADA Serge Robert</w:t>
            </w:r>
          </w:p>
        </w:tc>
        <w:tc>
          <w:tcPr>
            <w:tcW w:w="1007" w:type="dxa"/>
            <w:shd w:val="clear" w:color="auto" w:fill="auto"/>
            <w:noWrap/>
            <w:vAlign w:val="center"/>
          </w:tcPr>
          <w:p w14:paraId="17446D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3734DDD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20661FC9" w14:textId="77777777" w:rsidTr="00E9568B">
        <w:trPr>
          <w:trHeight w:val="170"/>
        </w:trPr>
        <w:tc>
          <w:tcPr>
            <w:tcW w:w="500" w:type="dxa"/>
            <w:shd w:val="clear" w:color="auto" w:fill="auto"/>
            <w:noWrap/>
            <w:vAlign w:val="center"/>
            <w:hideMark/>
          </w:tcPr>
          <w:p w14:paraId="67D5EBB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128</w:t>
            </w:r>
          </w:p>
        </w:tc>
        <w:tc>
          <w:tcPr>
            <w:tcW w:w="4462" w:type="dxa"/>
            <w:shd w:val="clear" w:color="auto" w:fill="auto"/>
            <w:noWrap/>
            <w:vAlign w:val="center"/>
          </w:tcPr>
          <w:p w14:paraId="14C1A28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TOMPEEN Isidore</w:t>
            </w:r>
          </w:p>
        </w:tc>
        <w:tc>
          <w:tcPr>
            <w:tcW w:w="1007" w:type="dxa"/>
            <w:shd w:val="clear" w:color="auto" w:fill="auto"/>
            <w:noWrap/>
            <w:vAlign w:val="center"/>
          </w:tcPr>
          <w:p w14:paraId="63840E7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5C2C091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042B7341" w14:textId="77777777" w:rsidTr="00E9568B">
        <w:trPr>
          <w:trHeight w:val="170"/>
        </w:trPr>
        <w:tc>
          <w:tcPr>
            <w:tcW w:w="500" w:type="dxa"/>
            <w:shd w:val="clear" w:color="auto" w:fill="auto"/>
            <w:noWrap/>
            <w:vAlign w:val="center"/>
            <w:hideMark/>
          </w:tcPr>
          <w:p w14:paraId="08DE26B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129</w:t>
            </w:r>
          </w:p>
        </w:tc>
        <w:tc>
          <w:tcPr>
            <w:tcW w:w="4462" w:type="dxa"/>
            <w:shd w:val="clear" w:color="auto" w:fill="auto"/>
            <w:noWrap/>
            <w:vAlign w:val="center"/>
            <w:hideMark/>
          </w:tcPr>
          <w:p w14:paraId="4D809D10" w14:textId="77777777" w:rsidR="00E9568B" w:rsidRPr="005D1C93" w:rsidRDefault="00E9568B" w:rsidP="00E9568B">
            <w:pPr>
              <w:spacing w:after="0" w:line="360" w:lineRule="auto"/>
              <w:rPr>
                <w:rFonts w:ascii="Times New Roman" w:eastAsia="Times New Roman" w:hAnsi="Times New Roman" w:cs="Times New Roman"/>
                <w:color w:val="000000"/>
                <w:sz w:val="24"/>
                <w:szCs w:val="24"/>
                <w:lang w:val="es-ES" w:eastAsia="fr-FR"/>
              </w:rPr>
            </w:pPr>
            <w:r w:rsidRPr="005D1C93">
              <w:rPr>
                <w:rFonts w:ascii="Times New Roman" w:eastAsia="Times New Roman" w:hAnsi="Times New Roman" w:cs="Times New Roman"/>
                <w:color w:val="000000"/>
                <w:sz w:val="24"/>
                <w:szCs w:val="24"/>
                <w:lang w:val="es-ES"/>
              </w:rPr>
              <w:t xml:space="preserve">MPONO EMENGUELE </w:t>
            </w:r>
            <w:proofErr w:type="spellStart"/>
            <w:r w:rsidRPr="005D1C93">
              <w:rPr>
                <w:rFonts w:ascii="Times New Roman" w:eastAsia="Times New Roman" w:hAnsi="Times New Roman" w:cs="Times New Roman"/>
                <w:color w:val="000000"/>
                <w:sz w:val="24"/>
                <w:szCs w:val="24"/>
                <w:lang w:val="es-ES"/>
              </w:rPr>
              <w:t>Pascale</w:t>
            </w:r>
            <w:proofErr w:type="spellEnd"/>
            <w:r w:rsidRPr="005D1C93">
              <w:rPr>
                <w:rFonts w:ascii="Times New Roman" w:eastAsia="Times New Roman" w:hAnsi="Times New Roman" w:cs="Times New Roman"/>
                <w:color w:val="000000"/>
                <w:sz w:val="24"/>
                <w:szCs w:val="24"/>
                <w:lang w:val="es-ES"/>
              </w:rPr>
              <w:t xml:space="preserve"> </w:t>
            </w:r>
            <w:proofErr w:type="spellStart"/>
            <w:r w:rsidRPr="005D1C93">
              <w:rPr>
                <w:rFonts w:ascii="Times New Roman" w:eastAsia="Times New Roman" w:hAnsi="Times New Roman" w:cs="Times New Roman"/>
                <w:color w:val="000000"/>
                <w:sz w:val="24"/>
                <w:szCs w:val="24"/>
                <w:lang w:val="es-ES"/>
              </w:rPr>
              <w:t>épse</w:t>
            </w:r>
            <w:proofErr w:type="spellEnd"/>
            <w:r w:rsidRPr="005D1C93">
              <w:rPr>
                <w:rFonts w:ascii="Times New Roman" w:eastAsia="Times New Roman" w:hAnsi="Times New Roman" w:cs="Times New Roman"/>
                <w:color w:val="000000"/>
                <w:sz w:val="24"/>
                <w:szCs w:val="24"/>
                <w:lang w:val="es-ES"/>
              </w:rPr>
              <w:t xml:space="preserve"> NDONGO</w:t>
            </w:r>
          </w:p>
        </w:tc>
        <w:tc>
          <w:tcPr>
            <w:tcW w:w="1007" w:type="dxa"/>
            <w:shd w:val="clear" w:color="auto" w:fill="auto"/>
            <w:noWrap/>
            <w:vAlign w:val="center"/>
            <w:hideMark/>
          </w:tcPr>
          <w:p w14:paraId="5A16537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58BEDB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6986B0C5" w14:textId="77777777" w:rsidTr="00E9568B">
        <w:trPr>
          <w:trHeight w:val="170"/>
        </w:trPr>
        <w:tc>
          <w:tcPr>
            <w:tcW w:w="500" w:type="dxa"/>
            <w:shd w:val="clear" w:color="auto" w:fill="auto"/>
            <w:noWrap/>
            <w:vAlign w:val="center"/>
            <w:hideMark/>
          </w:tcPr>
          <w:p w14:paraId="11F13C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130</w:t>
            </w:r>
          </w:p>
        </w:tc>
        <w:tc>
          <w:tcPr>
            <w:tcW w:w="4462" w:type="dxa"/>
            <w:shd w:val="clear" w:color="auto" w:fill="auto"/>
            <w:noWrap/>
            <w:vAlign w:val="center"/>
            <w:hideMark/>
          </w:tcPr>
          <w:p w14:paraId="6E99F52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NGONO AKAM </w:t>
            </w:r>
            <w:proofErr w:type="spellStart"/>
            <w:r w:rsidRPr="00060512">
              <w:rPr>
                <w:rFonts w:ascii="Times New Roman" w:eastAsia="Times New Roman" w:hAnsi="Times New Roman" w:cs="Times New Roman"/>
                <w:color w:val="000000"/>
                <w:sz w:val="24"/>
                <w:szCs w:val="24"/>
              </w:rPr>
              <w:t>Marga</w:t>
            </w:r>
            <w:proofErr w:type="spellEnd"/>
            <w:r w:rsidRPr="00060512">
              <w:rPr>
                <w:rFonts w:ascii="Times New Roman" w:eastAsia="Times New Roman" w:hAnsi="Times New Roman" w:cs="Times New Roman"/>
                <w:color w:val="000000"/>
                <w:sz w:val="24"/>
                <w:szCs w:val="24"/>
              </w:rPr>
              <w:t xml:space="preserve"> Vanina</w:t>
            </w:r>
          </w:p>
        </w:tc>
        <w:tc>
          <w:tcPr>
            <w:tcW w:w="1007" w:type="dxa"/>
            <w:shd w:val="clear" w:color="auto" w:fill="auto"/>
            <w:noWrap/>
            <w:vAlign w:val="center"/>
            <w:hideMark/>
          </w:tcPr>
          <w:p w14:paraId="235F7E2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176E6F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A7B34">
              <w:rPr>
                <w:rFonts w:ascii="Times New Roman" w:eastAsia="Times New Roman" w:hAnsi="Times New Roman" w:cs="Times New Roman"/>
                <w:color w:val="000000"/>
                <w:sz w:val="24"/>
                <w:szCs w:val="24"/>
              </w:rPr>
              <w:t>Gynécologie-Obstétrique</w:t>
            </w:r>
          </w:p>
        </w:tc>
      </w:tr>
      <w:tr w:rsidR="00E9568B" w:rsidRPr="00060512" w14:paraId="63CB9B15" w14:textId="77777777" w:rsidTr="00E9568B">
        <w:trPr>
          <w:trHeight w:val="170"/>
        </w:trPr>
        <w:tc>
          <w:tcPr>
            <w:tcW w:w="9640" w:type="dxa"/>
            <w:gridSpan w:val="4"/>
            <w:shd w:val="clear" w:color="auto" w:fill="auto"/>
            <w:noWrap/>
            <w:vAlign w:val="center"/>
            <w:hideMark/>
          </w:tcPr>
          <w:p w14:paraId="6F38741E"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D’OPHTALMOLOGIE, D’ORL ET DE STOMATOLOGIE</w:t>
            </w:r>
          </w:p>
        </w:tc>
      </w:tr>
      <w:tr w:rsidR="00E9568B" w:rsidRPr="00060512" w14:paraId="7F971515" w14:textId="77777777" w:rsidTr="00E9568B">
        <w:trPr>
          <w:trHeight w:val="170"/>
        </w:trPr>
        <w:tc>
          <w:tcPr>
            <w:tcW w:w="500" w:type="dxa"/>
            <w:shd w:val="clear" w:color="auto" w:fill="auto"/>
            <w:noWrap/>
            <w:vAlign w:val="center"/>
            <w:hideMark/>
          </w:tcPr>
          <w:p w14:paraId="15095B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131</w:t>
            </w:r>
          </w:p>
        </w:tc>
        <w:tc>
          <w:tcPr>
            <w:tcW w:w="4462" w:type="dxa"/>
            <w:shd w:val="clear" w:color="auto" w:fill="auto"/>
            <w:noWrap/>
            <w:vAlign w:val="center"/>
            <w:hideMark/>
          </w:tcPr>
          <w:p w14:paraId="23198BFD"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DJOMOU François (CD)</w:t>
            </w:r>
          </w:p>
        </w:tc>
        <w:tc>
          <w:tcPr>
            <w:tcW w:w="1007" w:type="dxa"/>
            <w:shd w:val="clear" w:color="auto" w:fill="auto"/>
            <w:noWrap/>
            <w:vAlign w:val="center"/>
            <w:hideMark/>
          </w:tcPr>
          <w:p w14:paraId="261C356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339E87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288D4B40" w14:textId="77777777" w:rsidTr="00E9568B">
        <w:trPr>
          <w:trHeight w:val="170"/>
        </w:trPr>
        <w:tc>
          <w:tcPr>
            <w:tcW w:w="500" w:type="dxa"/>
            <w:shd w:val="clear" w:color="auto" w:fill="auto"/>
            <w:noWrap/>
            <w:vAlign w:val="center"/>
            <w:hideMark/>
          </w:tcPr>
          <w:p w14:paraId="6210C54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132</w:t>
            </w:r>
          </w:p>
        </w:tc>
        <w:tc>
          <w:tcPr>
            <w:tcW w:w="4462" w:type="dxa"/>
            <w:shd w:val="clear" w:color="auto" w:fill="auto"/>
            <w:noWrap/>
            <w:vAlign w:val="center"/>
            <w:hideMark/>
          </w:tcPr>
          <w:p w14:paraId="386C4DE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ÉPÉE Émilienne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ONGUENE</w:t>
            </w:r>
          </w:p>
        </w:tc>
        <w:tc>
          <w:tcPr>
            <w:tcW w:w="1007" w:type="dxa"/>
            <w:shd w:val="clear" w:color="auto" w:fill="auto"/>
            <w:noWrap/>
            <w:vAlign w:val="center"/>
            <w:hideMark/>
          </w:tcPr>
          <w:p w14:paraId="2DF5FB2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0B0C54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5DF6E84A" w14:textId="77777777" w:rsidTr="00E9568B">
        <w:trPr>
          <w:trHeight w:val="170"/>
        </w:trPr>
        <w:tc>
          <w:tcPr>
            <w:tcW w:w="500" w:type="dxa"/>
            <w:shd w:val="clear" w:color="auto" w:fill="auto"/>
            <w:noWrap/>
            <w:vAlign w:val="center"/>
            <w:hideMark/>
          </w:tcPr>
          <w:p w14:paraId="4F8CA5E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133</w:t>
            </w:r>
          </w:p>
        </w:tc>
        <w:tc>
          <w:tcPr>
            <w:tcW w:w="4462" w:type="dxa"/>
            <w:shd w:val="clear" w:color="auto" w:fill="auto"/>
            <w:noWrap/>
            <w:vAlign w:val="center"/>
            <w:hideMark/>
          </w:tcPr>
          <w:p w14:paraId="61C5459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KAGMENI Gilles</w:t>
            </w:r>
          </w:p>
        </w:tc>
        <w:tc>
          <w:tcPr>
            <w:tcW w:w="1007" w:type="dxa"/>
            <w:shd w:val="clear" w:color="auto" w:fill="auto"/>
            <w:noWrap/>
            <w:vAlign w:val="center"/>
            <w:hideMark/>
          </w:tcPr>
          <w:p w14:paraId="680C88C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43E9087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42D65740" w14:textId="77777777" w:rsidTr="00E9568B">
        <w:trPr>
          <w:trHeight w:val="170"/>
        </w:trPr>
        <w:tc>
          <w:tcPr>
            <w:tcW w:w="500" w:type="dxa"/>
            <w:shd w:val="clear" w:color="auto" w:fill="auto"/>
            <w:noWrap/>
            <w:vAlign w:val="center"/>
            <w:hideMark/>
          </w:tcPr>
          <w:p w14:paraId="643A530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134</w:t>
            </w:r>
          </w:p>
        </w:tc>
        <w:tc>
          <w:tcPr>
            <w:tcW w:w="4462" w:type="dxa"/>
            <w:shd w:val="clear" w:color="auto" w:fill="auto"/>
            <w:noWrap/>
            <w:vAlign w:val="center"/>
            <w:hideMark/>
          </w:tcPr>
          <w:p w14:paraId="2C8FD57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NDJOLO Alexis</w:t>
            </w:r>
          </w:p>
        </w:tc>
        <w:tc>
          <w:tcPr>
            <w:tcW w:w="1007" w:type="dxa"/>
            <w:shd w:val="clear" w:color="auto" w:fill="auto"/>
            <w:noWrap/>
            <w:vAlign w:val="center"/>
            <w:hideMark/>
          </w:tcPr>
          <w:p w14:paraId="24FDDAC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9BDD66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064A3A08" w14:textId="77777777" w:rsidTr="00E9568B">
        <w:trPr>
          <w:trHeight w:val="170"/>
        </w:trPr>
        <w:tc>
          <w:tcPr>
            <w:tcW w:w="500" w:type="dxa"/>
            <w:shd w:val="clear" w:color="auto" w:fill="auto"/>
            <w:noWrap/>
            <w:vAlign w:val="center"/>
            <w:hideMark/>
          </w:tcPr>
          <w:p w14:paraId="33DE107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135</w:t>
            </w:r>
          </w:p>
        </w:tc>
        <w:tc>
          <w:tcPr>
            <w:tcW w:w="4462" w:type="dxa"/>
            <w:shd w:val="clear" w:color="auto" w:fill="auto"/>
            <w:noWrap/>
            <w:vAlign w:val="center"/>
            <w:hideMark/>
          </w:tcPr>
          <w:p w14:paraId="6929588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NJOCK Richard</w:t>
            </w:r>
          </w:p>
        </w:tc>
        <w:tc>
          <w:tcPr>
            <w:tcW w:w="1007" w:type="dxa"/>
            <w:shd w:val="clear" w:color="auto" w:fill="auto"/>
            <w:noWrap/>
            <w:vAlign w:val="center"/>
            <w:hideMark/>
          </w:tcPr>
          <w:p w14:paraId="7236039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1D349BD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3E8DC8C2" w14:textId="77777777" w:rsidTr="00E9568B">
        <w:trPr>
          <w:trHeight w:val="170"/>
        </w:trPr>
        <w:tc>
          <w:tcPr>
            <w:tcW w:w="500" w:type="dxa"/>
            <w:shd w:val="clear" w:color="auto" w:fill="auto"/>
            <w:noWrap/>
            <w:vAlign w:val="center"/>
            <w:hideMark/>
          </w:tcPr>
          <w:p w14:paraId="68A0F29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136</w:t>
            </w:r>
          </w:p>
        </w:tc>
        <w:tc>
          <w:tcPr>
            <w:tcW w:w="4462" w:type="dxa"/>
            <w:shd w:val="clear" w:color="auto" w:fill="auto"/>
            <w:noWrap/>
            <w:vAlign w:val="center"/>
            <w:hideMark/>
          </w:tcPr>
          <w:p w14:paraId="0188433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OMGBWA EBALE André</w:t>
            </w:r>
          </w:p>
        </w:tc>
        <w:tc>
          <w:tcPr>
            <w:tcW w:w="1007" w:type="dxa"/>
            <w:shd w:val="clear" w:color="auto" w:fill="auto"/>
            <w:noWrap/>
            <w:vAlign w:val="center"/>
            <w:hideMark/>
          </w:tcPr>
          <w:p w14:paraId="6388123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763085E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228A1FFA" w14:textId="77777777" w:rsidTr="00E9568B">
        <w:trPr>
          <w:trHeight w:val="170"/>
        </w:trPr>
        <w:tc>
          <w:tcPr>
            <w:tcW w:w="500" w:type="dxa"/>
            <w:shd w:val="clear" w:color="auto" w:fill="auto"/>
            <w:noWrap/>
            <w:vAlign w:val="center"/>
            <w:hideMark/>
          </w:tcPr>
          <w:p w14:paraId="605B8C3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lastRenderedPageBreak/>
              <w:t>137</w:t>
            </w:r>
          </w:p>
        </w:tc>
        <w:tc>
          <w:tcPr>
            <w:tcW w:w="4462" w:type="dxa"/>
            <w:shd w:val="clear" w:color="auto" w:fill="auto"/>
            <w:noWrap/>
            <w:vAlign w:val="center"/>
            <w:hideMark/>
          </w:tcPr>
          <w:p w14:paraId="331F471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BILLONG Yannick</w:t>
            </w:r>
          </w:p>
        </w:tc>
        <w:tc>
          <w:tcPr>
            <w:tcW w:w="1007" w:type="dxa"/>
            <w:shd w:val="clear" w:color="auto" w:fill="auto"/>
            <w:noWrap/>
            <w:vAlign w:val="center"/>
            <w:hideMark/>
          </w:tcPr>
          <w:p w14:paraId="51F6214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6A67934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1F6694F6" w14:textId="77777777" w:rsidTr="00E9568B">
        <w:trPr>
          <w:trHeight w:val="170"/>
        </w:trPr>
        <w:tc>
          <w:tcPr>
            <w:tcW w:w="500" w:type="dxa"/>
            <w:shd w:val="clear" w:color="auto" w:fill="auto"/>
            <w:noWrap/>
            <w:vAlign w:val="center"/>
            <w:hideMark/>
          </w:tcPr>
          <w:p w14:paraId="27F9861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138</w:t>
            </w:r>
          </w:p>
        </w:tc>
        <w:tc>
          <w:tcPr>
            <w:tcW w:w="4462" w:type="dxa"/>
            <w:shd w:val="clear" w:color="auto" w:fill="auto"/>
            <w:noWrap/>
            <w:vAlign w:val="center"/>
            <w:hideMark/>
          </w:tcPr>
          <w:p w14:paraId="2A9A437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DOHVOMA Andin Viola</w:t>
            </w:r>
          </w:p>
        </w:tc>
        <w:tc>
          <w:tcPr>
            <w:tcW w:w="1007" w:type="dxa"/>
            <w:shd w:val="clear" w:color="auto" w:fill="auto"/>
            <w:noWrap/>
            <w:vAlign w:val="center"/>
            <w:hideMark/>
          </w:tcPr>
          <w:p w14:paraId="7B1B635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64BF71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08A97722" w14:textId="77777777" w:rsidTr="00E9568B">
        <w:trPr>
          <w:trHeight w:val="170"/>
        </w:trPr>
        <w:tc>
          <w:tcPr>
            <w:tcW w:w="500" w:type="dxa"/>
            <w:shd w:val="clear" w:color="auto" w:fill="auto"/>
            <w:noWrap/>
            <w:vAlign w:val="center"/>
            <w:hideMark/>
          </w:tcPr>
          <w:p w14:paraId="3D6D564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139</w:t>
            </w:r>
          </w:p>
        </w:tc>
        <w:tc>
          <w:tcPr>
            <w:tcW w:w="4462" w:type="dxa"/>
            <w:shd w:val="clear" w:color="auto" w:fill="auto"/>
            <w:noWrap/>
            <w:vAlign w:val="center"/>
            <w:hideMark/>
          </w:tcPr>
          <w:p w14:paraId="269351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EBANA MVOGO Stève Robert</w:t>
            </w:r>
          </w:p>
        </w:tc>
        <w:tc>
          <w:tcPr>
            <w:tcW w:w="1007" w:type="dxa"/>
            <w:shd w:val="clear" w:color="auto" w:fill="auto"/>
            <w:noWrap/>
            <w:vAlign w:val="center"/>
            <w:hideMark/>
          </w:tcPr>
          <w:p w14:paraId="7CB17E6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404A97A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67DF7215" w14:textId="77777777" w:rsidTr="00E9568B">
        <w:trPr>
          <w:trHeight w:val="170"/>
        </w:trPr>
        <w:tc>
          <w:tcPr>
            <w:tcW w:w="500" w:type="dxa"/>
            <w:shd w:val="clear" w:color="auto" w:fill="auto"/>
            <w:noWrap/>
            <w:vAlign w:val="center"/>
            <w:hideMark/>
          </w:tcPr>
          <w:p w14:paraId="684BF8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140</w:t>
            </w:r>
          </w:p>
        </w:tc>
        <w:tc>
          <w:tcPr>
            <w:tcW w:w="4462" w:type="dxa"/>
            <w:shd w:val="clear" w:color="auto" w:fill="auto"/>
            <w:noWrap/>
            <w:vAlign w:val="center"/>
            <w:hideMark/>
          </w:tcPr>
          <w:p w14:paraId="45787E2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KOKI Godefroy</w:t>
            </w:r>
          </w:p>
        </w:tc>
        <w:tc>
          <w:tcPr>
            <w:tcW w:w="1007" w:type="dxa"/>
            <w:shd w:val="clear" w:color="auto" w:fill="auto"/>
            <w:noWrap/>
            <w:vAlign w:val="center"/>
            <w:hideMark/>
          </w:tcPr>
          <w:p w14:paraId="3A8CF0D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4C0145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48B5A8E8" w14:textId="77777777" w:rsidTr="00E9568B">
        <w:trPr>
          <w:trHeight w:val="170"/>
        </w:trPr>
        <w:tc>
          <w:tcPr>
            <w:tcW w:w="500" w:type="dxa"/>
            <w:shd w:val="clear" w:color="auto" w:fill="auto"/>
            <w:noWrap/>
            <w:vAlign w:val="center"/>
            <w:hideMark/>
          </w:tcPr>
          <w:p w14:paraId="02287AB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141</w:t>
            </w:r>
          </w:p>
        </w:tc>
        <w:tc>
          <w:tcPr>
            <w:tcW w:w="4462" w:type="dxa"/>
            <w:shd w:val="clear" w:color="auto" w:fill="auto"/>
            <w:noWrap/>
            <w:vAlign w:val="center"/>
            <w:hideMark/>
          </w:tcPr>
          <w:p w14:paraId="65F8148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MINDJA EKO David</w:t>
            </w:r>
          </w:p>
        </w:tc>
        <w:tc>
          <w:tcPr>
            <w:tcW w:w="1007" w:type="dxa"/>
            <w:shd w:val="clear" w:color="auto" w:fill="auto"/>
            <w:noWrap/>
            <w:vAlign w:val="center"/>
            <w:hideMark/>
          </w:tcPr>
          <w:p w14:paraId="793816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77D5309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ORL/Chirurgie Maxillo-Faciale</w:t>
            </w:r>
          </w:p>
        </w:tc>
      </w:tr>
      <w:tr w:rsidR="00E9568B" w:rsidRPr="00060512" w14:paraId="3504534F" w14:textId="77777777" w:rsidTr="00E9568B">
        <w:trPr>
          <w:trHeight w:val="170"/>
        </w:trPr>
        <w:tc>
          <w:tcPr>
            <w:tcW w:w="500" w:type="dxa"/>
            <w:shd w:val="clear" w:color="auto" w:fill="auto"/>
            <w:noWrap/>
            <w:vAlign w:val="center"/>
            <w:hideMark/>
          </w:tcPr>
          <w:p w14:paraId="7C1DB1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142</w:t>
            </w:r>
          </w:p>
        </w:tc>
        <w:tc>
          <w:tcPr>
            <w:tcW w:w="4462" w:type="dxa"/>
            <w:shd w:val="clear" w:color="auto" w:fill="auto"/>
            <w:noWrap/>
            <w:vAlign w:val="center"/>
            <w:hideMark/>
          </w:tcPr>
          <w:p w14:paraId="1A40F08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NGABA Olive</w:t>
            </w:r>
          </w:p>
        </w:tc>
        <w:tc>
          <w:tcPr>
            <w:tcW w:w="1007" w:type="dxa"/>
            <w:shd w:val="clear" w:color="auto" w:fill="auto"/>
            <w:noWrap/>
            <w:vAlign w:val="center"/>
            <w:hideMark/>
          </w:tcPr>
          <w:p w14:paraId="485738F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5530323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29EA853A" w14:textId="77777777" w:rsidTr="00E9568B">
        <w:trPr>
          <w:trHeight w:val="170"/>
        </w:trPr>
        <w:tc>
          <w:tcPr>
            <w:tcW w:w="500" w:type="dxa"/>
            <w:shd w:val="clear" w:color="auto" w:fill="auto"/>
            <w:noWrap/>
            <w:vAlign w:val="center"/>
          </w:tcPr>
          <w:p w14:paraId="01FCCEE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143</w:t>
            </w:r>
          </w:p>
        </w:tc>
        <w:tc>
          <w:tcPr>
            <w:tcW w:w="4462" w:type="dxa"/>
            <w:shd w:val="clear" w:color="auto" w:fill="auto"/>
            <w:noWrap/>
            <w:vAlign w:val="center"/>
          </w:tcPr>
          <w:p w14:paraId="5A9B09AD"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AKONO ZOUA</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ETEME Marie </w:t>
            </w:r>
            <w:proofErr w:type="spellStart"/>
            <w:r w:rsidRPr="00060512">
              <w:rPr>
                <w:rFonts w:ascii="Times New Roman" w:eastAsia="Times New Roman" w:hAnsi="Times New Roman" w:cs="Times New Roman"/>
                <w:color w:val="000000"/>
                <w:sz w:val="24"/>
                <w:szCs w:val="24"/>
              </w:rPr>
              <w:t>Evodie</w:t>
            </w:r>
            <w:proofErr w:type="spellEnd"/>
          </w:p>
        </w:tc>
        <w:tc>
          <w:tcPr>
            <w:tcW w:w="1007" w:type="dxa"/>
            <w:shd w:val="clear" w:color="auto" w:fill="auto"/>
            <w:noWrap/>
            <w:vAlign w:val="center"/>
          </w:tcPr>
          <w:p w14:paraId="08CF18CE"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0BF750FC"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Ophtalmologie</w:t>
            </w:r>
          </w:p>
        </w:tc>
      </w:tr>
      <w:tr w:rsidR="00E9568B" w:rsidRPr="00060512" w14:paraId="692117CD" w14:textId="77777777" w:rsidTr="00E9568B">
        <w:trPr>
          <w:trHeight w:val="170"/>
        </w:trPr>
        <w:tc>
          <w:tcPr>
            <w:tcW w:w="500" w:type="dxa"/>
            <w:shd w:val="clear" w:color="auto" w:fill="auto"/>
            <w:noWrap/>
            <w:vAlign w:val="center"/>
            <w:hideMark/>
          </w:tcPr>
          <w:p w14:paraId="2505C5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144</w:t>
            </w:r>
          </w:p>
        </w:tc>
        <w:tc>
          <w:tcPr>
            <w:tcW w:w="4462" w:type="dxa"/>
            <w:shd w:val="clear" w:color="auto" w:fill="auto"/>
            <w:noWrap/>
            <w:vAlign w:val="center"/>
            <w:hideMark/>
          </w:tcPr>
          <w:p w14:paraId="6988113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ANDJOCK NKOUO Yves Christian</w:t>
            </w:r>
          </w:p>
        </w:tc>
        <w:tc>
          <w:tcPr>
            <w:tcW w:w="1007" w:type="dxa"/>
            <w:shd w:val="clear" w:color="auto" w:fill="auto"/>
            <w:noWrap/>
            <w:vAlign w:val="center"/>
            <w:hideMark/>
          </w:tcPr>
          <w:p w14:paraId="240909D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09CBC3B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74BF0626" w14:textId="77777777" w:rsidTr="00E9568B">
        <w:trPr>
          <w:trHeight w:val="170"/>
        </w:trPr>
        <w:tc>
          <w:tcPr>
            <w:tcW w:w="500" w:type="dxa"/>
            <w:shd w:val="clear" w:color="auto" w:fill="auto"/>
            <w:noWrap/>
            <w:vAlign w:val="center"/>
          </w:tcPr>
          <w:p w14:paraId="359B142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145</w:t>
            </w:r>
          </w:p>
        </w:tc>
        <w:tc>
          <w:tcPr>
            <w:tcW w:w="4462" w:type="dxa"/>
            <w:shd w:val="clear" w:color="auto" w:fill="auto"/>
            <w:noWrap/>
            <w:vAlign w:val="center"/>
          </w:tcPr>
          <w:p w14:paraId="195FE4BF"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 xml:space="preserve">ATANGA </w:t>
            </w:r>
            <w:proofErr w:type="spellStart"/>
            <w:r w:rsidRPr="00060512">
              <w:rPr>
                <w:rFonts w:ascii="Times New Roman" w:eastAsia="Times New Roman" w:hAnsi="Times New Roman" w:cs="Times New Roman"/>
                <w:color w:val="000000"/>
                <w:sz w:val="24"/>
                <w:szCs w:val="24"/>
              </w:rPr>
              <w:t>Léonel</w:t>
            </w:r>
            <w:proofErr w:type="spellEnd"/>
            <w:r w:rsidRPr="00060512">
              <w:rPr>
                <w:rFonts w:ascii="Times New Roman" w:eastAsia="Times New Roman" w:hAnsi="Times New Roman" w:cs="Times New Roman"/>
                <w:color w:val="000000"/>
                <w:sz w:val="24"/>
                <w:szCs w:val="24"/>
              </w:rPr>
              <w:t xml:space="preserve"> Christophe</w:t>
            </w:r>
          </w:p>
        </w:tc>
        <w:tc>
          <w:tcPr>
            <w:tcW w:w="1007" w:type="dxa"/>
            <w:shd w:val="clear" w:color="auto" w:fill="auto"/>
            <w:noWrap/>
            <w:vAlign w:val="center"/>
          </w:tcPr>
          <w:p w14:paraId="0ED7340E"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70F4A731"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ORL-C</w:t>
            </w:r>
            <w:r>
              <w:rPr>
                <w:rFonts w:ascii="Times New Roman" w:eastAsia="Times New Roman" w:hAnsi="Times New Roman" w:cs="Times New Roman"/>
                <w:color w:val="000000"/>
                <w:sz w:val="24"/>
                <w:szCs w:val="24"/>
              </w:rPr>
              <w:t xml:space="preserve">hirurgie </w:t>
            </w:r>
            <w:r w:rsidRPr="00060512">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ervico-</w:t>
            </w:r>
            <w:r w:rsidRPr="00060512">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aciale</w:t>
            </w:r>
          </w:p>
        </w:tc>
      </w:tr>
      <w:tr w:rsidR="00E9568B" w:rsidRPr="00060512" w14:paraId="6EC89A92" w14:textId="77777777" w:rsidTr="00E9568B">
        <w:trPr>
          <w:trHeight w:val="170"/>
        </w:trPr>
        <w:tc>
          <w:tcPr>
            <w:tcW w:w="500" w:type="dxa"/>
            <w:shd w:val="clear" w:color="auto" w:fill="auto"/>
            <w:noWrap/>
            <w:vAlign w:val="center"/>
            <w:hideMark/>
          </w:tcPr>
          <w:p w14:paraId="5F5BC9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146</w:t>
            </w:r>
          </w:p>
        </w:tc>
        <w:tc>
          <w:tcPr>
            <w:tcW w:w="4462" w:type="dxa"/>
            <w:shd w:val="clear" w:color="auto" w:fill="auto"/>
            <w:noWrap/>
            <w:vAlign w:val="center"/>
            <w:hideMark/>
          </w:tcPr>
          <w:p w14:paraId="5F54E50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MEVA’A BIOUELE Roger Christian</w:t>
            </w:r>
          </w:p>
        </w:tc>
        <w:tc>
          <w:tcPr>
            <w:tcW w:w="1007" w:type="dxa"/>
            <w:shd w:val="clear" w:color="auto" w:fill="auto"/>
            <w:noWrap/>
            <w:vAlign w:val="center"/>
            <w:hideMark/>
          </w:tcPr>
          <w:p w14:paraId="56E284E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B11391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ORL-C</w:t>
            </w:r>
            <w:r>
              <w:rPr>
                <w:rFonts w:ascii="Times New Roman" w:eastAsia="Times New Roman" w:hAnsi="Times New Roman" w:cs="Times New Roman"/>
                <w:color w:val="000000"/>
                <w:sz w:val="24"/>
                <w:szCs w:val="24"/>
              </w:rPr>
              <w:t xml:space="preserve">hirurgie </w:t>
            </w:r>
            <w:r w:rsidRPr="00060512">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ervico-</w:t>
            </w:r>
            <w:r w:rsidRPr="00060512">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aciale</w:t>
            </w:r>
          </w:p>
        </w:tc>
      </w:tr>
      <w:tr w:rsidR="00E9568B" w:rsidRPr="00060512" w14:paraId="3C5F160E" w14:textId="77777777" w:rsidTr="00E9568B">
        <w:trPr>
          <w:trHeight w:val="170"/>
        </w:trPr>
        <w:tc>
          <w:tcPr>
            <w:tcW w:w="500" w:type="dxa"/>
            <w:shd w:val="clear" w:color="auto" w:fill="auto"/>
            <w:noWrap/>
            <w:vAlign w:val="center"/>
            <w:hideMark/>
          </w:tcPr>
          <w:p w14:paraId="20DEC41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147</w:t>
            </w:r>
          </w:p>
        </w:tc>
        <w:tc>
          <w:tcPr>
            <w:tcW w:w="4462" w:type="dxa"/>
            <w:shd w:val="clear" w:color="auto" w:fill="auto"/>
            <w:noWrap/>
            <w:vAlign w:val="center"/>
            <w:hideMark/>
          </w:tcPr>
          <w:p w14:paraId="1D161D6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MOSSUS Yannick</w:t>
            </w:r>
          </w:p>
        </w:tc>
        <w:tc>
          <w:tcPr>
            <w:tcW w:w="1007" w:type="dxa"/>
            <w:shd w:val="clear" w:color="auto" w:fill="auto"/>
            <w:noWrap/>
            <w:vAlign w:val="center"/>
            <w:hideMark/>
          </w:tcPr>
          <w:p w14:paraId="7472808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67B8ECB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ORL-C</w:t>
            </w:r>
            <w:r>
              <w:rPr>
                <w:rFonts w:ascii="Times New Roman" w:eastAsia="Times New Roman" w:hAnsi="Times New Roman" w:cs="Times New Roman"/>
                <w:color w:val="000000"/>
                <w:sz w:val="24"/>
                <w:szCs w:val="24"/>
              </w:rPr>
              <w:t xml:space="preserve">hirurgie </w:t>
            </w:r>
            <w:r w:rsidRPr="00060512">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ervico-</w:t>
            </w:r>
            <w:r w:rsidRPr="00060512">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aciale</w:t>
            </w:r>
          </w:p>
        </w:tc>
      </w:tr>
      <w:tr w:rsidR="00E9568B" w:rsidRPr="00060512" w14:paraId="6DD61A9E" w14:textId="77777777" w:rsidTr="00E9568B">
        <w:trPr>
          <w:trHeight w:val="170"/>
        </w:trPr>
        <w:tc>
          <w:tcPr>
            <w:tcW w:w="500" w:type="dxa"/>
            <w:shd w:val="clear" w:color="auto" w:fill="auto"/>
            <w:noWrap/>
            <w:vAlign w:val="center"/>
            <w:hideMark/>
          </w:tcPr>
          <w:p w14:paraId="26DDF98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148</w:t>
            </w:r>
          </w:p>
        </w:tc>
        <w:tc>
          <w:tcPr>
            <w:tcW w:w="4462" w:type="dxa"/>
            <w:shd w:val="clear" w:color="auto" w:fill="auto"/>
            <w:noWrap/>
            <w:vAlign w:val="center"/>
            <w:hideMark/>
          </w:tcPr>
          <w:p w14:paraId="2CBB16E6" w14:textId="77777777" w:rsidR="00E9568B" w:rsidRPr="00A17D63" w:rsidRDefault="00E9568B" w:rsidP="00E9568B">
            <w:pPr>
              <w:spacing w:after="0" w:line="360" w:lineRule="auto"/>
              <w:rPr>
                <w:rFonts w:ascii="Times New Roman" w:eastAsia="Times New Roman" w:hAnsi="Times New Roman" w:cs="Times New Roman"/>
                <w:color w:val="000000"/>
                <w:sz w:val="24"/>
                <w:szCs w:val="24"/>
                <w:lang w:val="en-GB" w:eastAsia="fr-FR"/>
              </w:rPr>
            </w:pPr>
            <w:r w:rsidRPr="00A17D63">
              <w:rPr>
                <w:rFonts w:ascii="Times New Roman" w:eastAsia="Times New Roman" w:hAnsi="Times New Roman" w:cs="Times New Roman"/>
                <w:color w:val="000000"/>
                <w:sz w:val="24"/>
                <w:szCs w:val="24"/>
                <w:lang w:val="en-GB"/>
              </w:rPr>
              <w:t>MVILONGO TSIMI</w:t>
            </w:r>
            <w:r>
              <w:rPr>
                <w:rFonts w:ascii="Times New Roman" w:eastAsia="Times New Roman" w:hAnsi="Times New Roman" w:cs="Times New Roman"/>
                <w:color w:val="000000"/>
                <w:sz w:val="24"/>
                <w:szCs w:val="24"/>
                <w:lang w:val="en-GB"/>
              </w:rPr>
              <w:t xml:space="preserve"> </w:t>
            </w:r>
            <w:proofErr w:type="spellStart"/>
            <w:r w:rsidRPr="00A17D63">
              <w:rPr>
                <w:rFonts w:ascii="Times New Roman" w:eastAsia="Times New Roman" w:hAnsi="Times New Roman" w:cs="Times New Roman"/>
                <w:color w:val="000000"/>
                <w:sz w:val="24"/>
                <w:szCs w:val="24"/>
                <w:lang w:val="en-GB"/>
              </w:rPr>
              <w:t>épse</w:t>
            </w:r>
            <w:proofErr w:type="spellEnd"/>
            <w:r w:rsidRPr="00A17D63">
              <w:rPr>
                <w:rFonts w:ascii="Times New Roman" w:eastAsia="Times New Roman" w:hAnsi="Times New Roman" w:cs="Times New Roman"/>
                <w:color w:val="000000"/>
                <w:sz w:val="24"/>
                <w:szCs w:val="24"/>
                <w:lang w:val="en-GB"/>
              </w:rPr>
              <w:t xml:space="preserve"> BENGONO Caroline</w:t>
            </w:r>
          </w:p>
        </w:tc>
        <w:tc>
          <w:tcPr>
            <w:tcW w:w="1007" w:type="dxa"/>
            <w:shd w:val="clear" w:color="auto" w:fill="auto"/>
            <w:noWrap/>
            <w:vAlign w:val="center"/>
            <w:hideMark/>
          </w:tcPr>
          <w:p w14:paraId="206A416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275B1F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5F81DB46" w14:textId="77777777" w:rsidTr="00E9568B">
        <w:trPr>
          <w:trHeight w:val="170"/>
        </w:trPr>
        <w:tc>
          <w:tcPr>
            <w:tcW w:w="500" w:type="dxa"/>
            <w:shd w:val="clear" w:color="auto" w:fill="auto"/>
            <w:noWrap/>
            <w:vAlign w:val="center"/>
          </w:tcPr>
          <w:p w14:paraId="49C81A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149</w:t>
            </w:r>
          </w:p>
        </w:tc>
        <w:tc>
          <w:tcPr>
            <w:tcW w:w="4462" w:type="dxa"/>
            <w:shd w:val="clear" w:color="auto" w:fill="auto"/>
            <w:noWrap/>
            <w:vAlign w:val="center"/>
          </w:tcPr>
          <w:p w14:paraId="1CB3713B" w14:textId="77777777" w:rsidR="00E9568B" w:rsidRPr="00A17D63" w:rsidRDefault="00E9568B" w:rsidP="00E9568B">
            <w:pPr>
              <w:spacing w:after="0" w:line="360" w:lineRule="auto"/>
              <w:rPr>
                <w:rFonts w:ascii="Times New Roman" w:eastAsia="Times New Roman" w:hAnsi="Times New Roman" w:cs="Times New Roman"/>
                <w:color w:val="000000"/>
                <w:sz w:val="24"/>
                <w:szCs w:val="24"/>
                <w:lang w:val="en-GB"/>
              </w:rPr>
            </w:pPr>
            <w:r w:rsidRPr="00060512">
              <w:rPr>
                <w:rFonts w:ascii="Times New Roman" w:eastAsia="Times New Roman" w:hAnsi="Times New Roman" w:cs="Times New Roman"/>
                <w:color w:val="000000"/>
                <w:sz w:val="24"/>
                <w:szCs w:val="24"/>
              </w:rPr>
              <w:t>NANFACK NGOUNE Chantal</w:t>
            </w:r>
          </w:p>
        </w:tc>
        <w:tc>
          <w:tcPr>
            <w:tcW w:w="1007" w:type="dxa"/>
            <w:shd w:val="clear" w:color="auto" w:fill="auto"/>
            <w:noWrap/>
            <w:vAlign w:val="center"/>
          </w:tcPr>
          <w:p w14:paraId="2B0BA1E0"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w:t>
            </w:r>
          </w:p>
        </w:tc>
        <w:tc>
          <w:tcPr>
            <w:tcW w:w="3671" w:type="dxa"/>
            <w:shd w:val="clear" w:color="auto" w:fill="auto"/>
            <w:noWrap/>
            <w:vAlign w:val="center"/>
          </w:tcPr>
          <w:p w14:paraId="784DE61D"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Ophtalmologie</w:t>
            </w:r>
          </w:p>
        </w:tc>
      </w:tr>
      <w:tr w:rsidR="00E9568B" w:rsidRPr="00060512" w14:paraId="47AB1008" w14:textId="77777777" w:rsidTr="00E9568B">
        <w:trPr>
          <w:trHeight w:val="170"/>
        </w:trPr>
        <w:tc>
          <w:tcPr>
            <w:tcW w:w="500" w:type="dxa"/>
            <w:shd w:val="clear" w:color="auto" w:fill="auto"/>
            <w:noWrap/>
            <w:vAlign w:val="center"/>
            <w:hideMark/>
          </w:tcPr>
          <w:p w14:paraId="13C5E64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150</w:t>
            </w:r>
          </w:p>
        </w:tc>
        <w:tc>
          <w:tcPr>
            <w:tcW w:w="4462" w:type="dxa"/>
            <w:shd w:val="clear" w:color="auto" w:fill="auto"/>
            <w:noWrap/>
            <w:vAlign w:val="center"/>
            <w:hideMark/>
          </w:tcPr>
          <w:p w14:paraId="2A1FB6B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 NYEKI Adèle-Rose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MOUAHA-BELL</w:t>
            </w:r>
          </w:p>
        </w:tc>
        <w:tc>
          <w:tcPr>
            <w:tcW w:w="1007" w:type="dxa"/>
            <w:shd w:val="clear" w:color="auto" w:fill="auto"/>
            <w:noWrap/>
            <w:vAlign w:val="center"/>
            <w:hideMark/>
          </w:tcPr>
          <w:p w14:paraId="1DB24A0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BCFA2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ORL-C</w:t>
            </w:r>
            <w:r>
              <w:rPr>
                <w:rFonts w:ascii="Times New Roman" w:eastAsia="Times New Roman" w:hAnsi="Times New Roman" w:cs="Times New Roman"/>
                <w:color w:val="000000"/>
                <w:sz w:val="24"/>
                <w:szCs w:val="24"/>
              </w:rPr>
              <w:t xml:space="preserve">hirurgie </w:t>
            </w:r>
            <w:r w:rsidRPr="00060512">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ervico-</w:t>
            </w:r>
            <w:r w:rsidRPr="00060512">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z w:val="24"/>
                <w:szCs w:val="24"/>
              </w:rPr>
              <w:t>aciale</w:t>
            </w:r>
          </w:p>
        </w:tc>
      </w:tr>
      <w:tr w:rsidR="00E9568B" w:rsidRPr="00060512" w14:paraId="4C2FD35F" w14:textId="77777777" w:rsidTr="00E9568B">
        <w:trPr>
          <w:trHeight w:val="170"/>
        </w:trPr>
        <w:tc>
          <w:tcPr>
            <w:tcW w:w="500" w:type="dxa"/>
            <w:shd w:val="clear" w:color="auto" w:fill="auto"/>
            <w:noWrap/>
            <w:vAlign w:val="center"/>
            <w:hideMark/>
          </w:tcPr>
          <w:p w14:paraId="0892CEE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151</w:t>
            </w:r>
          </w:p>
        </w:tc>
        <w:tc>
          <w:tcPr>
            <w:tcW w:w="4462" w:type="dxa"/>
            <w:shd w:val="clear" w:color="auto" w:fill="auto"/>
            <w:noWrap/>
            <w:vAlign w:val="center"/>
            <w:hideMark/>
          </w:tcPr>
          <w:p w14:paraId="031794F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NOMO Arlette Francine</w:t>
            </w:r>
          </w:p>
        </w:tc>
        <w:tc>
          <w:tcPr>
            <w:tcW w:w="1007" w:type="dxa"/>
            <w:shd w:val="clear" w:color="auto" w:fill="auto"/>
            <w:noWrap/>
            <w:vAlign w:val="center"/>
            <w:hideMark/>
          </w:tcPr>
          <w:p w14:paraId="3ABB5C1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40C7CDD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Ophtalmologie</w:t>
            </w:r>
          </w:p>
        </w:tc>
      </w:tr>
      <w:tr w:rsidR="00E9568B" w:rsidRPr="00060512" w14:paraId="0C25FE44" w14:textId="77777777" w:rsidTr="00E9568B">
        <w:trPr>
          <w:trHeight w:val="170"/>
        </w:trPr>
        <w:tc>
          <w:tcPr>
            <w:tcW w:w="500" w:type="dxa"/>
            <w:shd w:val="clear" w:color="auto" w:fill="auto"/>
            <w:noWrap/>
            <w:vAlign w:val="center"/>
            <w:hideMark/>
          </w:tcPr>
          <w:p w14:paraId="61CCB46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152</w:t>
            </w:r>
          </w:p>
        </w:tc>
        <w:tc>
          <w:tcPr>
            <w:tcW w:w="4462" w:type="dxa"/>
            <w:shd w:val="clear" w:color="auto" w:fill="auto"/>
            <w:noWrap/>
            <w:vAlign w:val="center"/>
            <w:hideMark/>
          </w:tcPr>
          <w:p w14:paraId="0532E6C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ASMAOU BOUBA </w:t>
            </w:r>
            <w:proofErr w:type="spellStart"/>
            <w:r w:rsidRPr="00060512">
              <w:rPr>
                <w:rFonts w:ascii="Times New Roman" w:eastAsia="Times New Roman" w:hAnsi="Times New Roman" w:cs="Times New Roman"/>
                <w:color w:val="000000"/>
                <w:sz w:val="24"/>
                <w:szCs w:val="24"/>
              </w:rPr>
              <w:t>Dalil</w:t>
            </w:r>
            <w:proofErr w:type="spellEnd"/>
          </w:p>
        </w:tc>
        <w:tc>
          <w:tcPr>
            <w:tcW w:w="1007" w:type="dxa"/>
            <w:shd w:val="clear" w:color="auto" w:fill="auto"/>
            <w:noWrap/>
            <w:vAlign w:val="center"/>
            <w:hideMark/>
          </w:tcPr>
          <w:p w14:paraId="0CCB71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73CFF63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04B90CEC" w14:textId="77777777" w:rsidTr="00E9568B">
        <w:trPr>
          <w:trHeight w:val="170"/>
        </w:trPr>
        <w:tc>
          <w:tcPr>
            <w:tcW w:w="500" w:type="dxa"/>
            <w:shd w:val="clear" w:color="auto" w:fill="auto"/>
            <w:noWrap/>
            <w:vAlign w:val="center"/>
            <w:hideMark/>
          </w:tcPr>
          <w:p w14:paraId="28983F7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153</w:t>
            </w:r>
          </w:p>
        </w:tc>
        <w:tc>
          <w:tcPr>
            <w:tcW w:w="4462" w:type="dxa"/>
            <w:shd w:val="clear" w:color="auto" w:fill="auto"/>
            <w:noWrap/>
            <w:vAlign w:val="center"/>
            <w:hideMark/>
          </w:tcPr>
          <w:p w14:paraId="73C753A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BOLA SIAFA Antoine</w:t>
            </w:r>
          </w:p>
        </w:tc>
        <w:tc>
          <w:tcPr>
            <w:tcW w:w="1007" w:type="dxa"/>
            <w:shd w:val="clear" w:color="auto" w:fill="auto"/>
            <w:noWrap/>
            <w:vAlign w:val="center"/>
            <w:hideMark/>
          </w:tcPr>
          <w:p w14:paraId="40E119F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6ACF82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ORL</w:t>
            </w:r>
          </w:p>
        </w:tc>
      </w:tr>
      <w:tr w:rsidR="00E9568B" w:rsidRPr="00060512" w14:paraId="652C02CE" w14:textId="77777777" w:rsidTr="00E9568B">
        <w:trPr>
          <w:trHeight w:val="170"/>
        </w:trPr>
        <w:tc>
          <w:tcPr>
            <w:tcW w:w="9640" w:type="dxa"/>
            <w:gridSpan w:val="4"/>
            <w:shd w:val="clear" w:color="auto" w:fill="auto"/>
            <w:noWrap/>
            <w:vAlign w:val="center"/>
            <w:hideMark/>
          </w:tcPr>
          <w:p w14:paraId="4A316CE9"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PEDIATRIE</w:t>
            </w:r>
          </w:p>
        </w:tc>
      </w:tr>
      <w:tr w:rsidR="00E9568B" w:rsidRPr="00060512" w14:paraId="6C1D91E6" w14:textId="77777777" w:rsidTr="00E9568B">
        <w:trPr>
          <w:trHeight w:val="170"/>
        </w:trPr>
        <w:tc>
          <w:tcPr>
            <w:tcW w:w="500" w:type="dxa"/>
            <w:shd w:val="clear" w:color="auto" w:fill="auto"/>
            <w:noWrap/>
            <w:vAlign w:val="center"/>
            <w:hideMark/>
          </w:tcPr>
          <w:p w14:paraId="647482B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154</w:t>
            </w:r>
          </w:p>
        </w:tc>
        <w:tc>
          <w:tcPr>
            <w:tcW w:w="4462" w:type="dxa"/>
            <w:shd w:val="clear" w:color="auto" w:fill="auto"/>
            <w:noWrap/>
            <w:vAlign w:val="center"/>
            <w:hideMark/>
          </w:tcPr>
          <w:p w14:paraId="64C74CD8"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ONGOTSOYI Angèle</w:t>
            </w:r>
            <w:r>
              <w:rPr>
                <w:rFonts w:ascii="Times New Roman" w:eastAsia="Times New Roman" w:hAnsi="Times New Roman" w:cs="Times New Roman"/>
                <w:b/>
                <w:color w:val="000000"/>
                <w:sz w:val="24"/>
                <w:szCs w:val="24"/>
              </w:rPr>
              <w:t xml:space="preserve"> épse</w:t>
            </w:r>
            <w:r w:rsidRPr="00060512">
              <w:rPr>
                <w:rFonts w:ascii="Times New Roman" w:eastAsia="Times New Roman" w:hAnsi="Times New Roman" w:cs="Times New Roman"/>
                <w:b/>
                <w:color w:val="000000"/>
                <w:sz w:val="24"/>
                <w:szCs w:val="24"/>
              </w:rPr>
              <w:t xml:space="preserve"> PONDY (CD)</w:t>
            </w:r>
          </w:p>
        </w:tc>
        <w:tc>
          <w:tcPr>
            <w:tcW w:w="1007" w:type="dxa"/>
            <w:shd w:val="clear" w:color="auto" w:fill="auto"/>
            <w:noWrap/>
            <w:vAlign w:val="center"/>
            <w:hideMark/>
          </w:tcPr>
          <w:p w14:paraId="4CDBD4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86CAC5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4D02B8A1" w14:textId="77777777" w:rsidTr="00E9568B">
        <w:trPr>
          <w:trHeight w:val="170"/>
        </w:trPr>
        <w:tc>
          <w:tcPr>
            <w:tcW w:w="500" w:type="dxa"/>
            <w:shd w:val="clear" w:color="auto" w:fill="auto"/>
            <w:noWrap/>
            <w:vAlign w:val="center"/>
            <w:hideMark/>
          </w:tcPr>
          <w:p w14:paraId="4573192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155</w:t>
            </w:r>
          </w:p>
        </w:tc>
        <w:tc>
          <w:tcPr>
            <w:tcW w:w="4462" w:type="dxa"/>
            <w:shd w:val="clear" w:color="auto" w:fill="auto"/>
            <w:noWrap/>
            <w:vAlign w:val="center"/>
            <w:hideMark/>
          </w:tcPr>
          <w:p w14:paraId="6B986C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KOKI NDOMBO Paul</w:t>
            </w:r>
          </w:p>
        </w:tc>
        <w:tc>
          <w:tcPr>
            <w:tcW w:w="1007" w:type="dxa"/>
            <w:shd w:val="clear" w:color="auto" w:fill="auto"/>
            <w:noWrap/>
            <w:vAlign w:val="center"/>
            <w:hideMark/>
          </w:tcPr>
          <w:p w14:paraId="517B862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AD5F41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Pédiatre</w:t>
            </w:r>
          </w:p>
        </w:tc>
      </w:tr>
      <w:tr w:rsidR="00E9568B" w:rsidRPr="00060512" w14:paraId="0D152A07" w14:textId="77777777" w:rsidTr="00E9568B">
        <w:trPr>
          <w:trHeight w:val="170"/>
        </w:trPr>
        <w:tc>
          <w:tcPr>
            <w:tcW w:w="500" w:type="dxa"/>
            <w:shd w:val="clear" w:color="auto" w:fill="auto"/>
            <w:noWrap/>
            <w:vAlign w:val="center"/>
            <w:hideMark/>
          </w:tcPr>
          <w:p w14:paraId="7C71C5E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156</w:t>
            </w:r>
          </w:p>
        </w:tc>
        <w:tc>
          <w:tcPr>
            <w:tcW w:w="4462" w:type="dxa"/>
            <w:shd w:val="clear" w:color="auto" w:fill="auto"/>
            <w:noWrap/>
            <w:vAlign w:val="center"/>
            <w:hideMark/>
          </w:tcPr>
          <w:p w14:paraId="33C187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ABENA OBAMA Marie Thérèse</w:t>
            </w:r>
          </w:p>
        </w:tc>
        <w:tc>
          <w:tcPr>
            <w:tcW w:w="1007" w:type="dxa"/>
            <w:shd w:val="clear" w:color="auto" w:fill="auto"/>
            <w:noWrap/>
            <w:vAlign w:val="center"/>
            <w:hideMark/>
          </w:tcPr>
          <w:p w14:paraId="227E0AF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877F59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30EFBAAA" w14:textId="77777777" w:rsidTr="00E9568B">
        <w:trPr>
          <w:trHeight w:val="170"/>
        </w:trPr>
        <w:tc>
          <w:tcPr>
            <w:tcW w:w="500" w:type="dxa"/>
            <w:shd w:val="clear" w:color="auto" w:fill="auto"/>
            <w:noWrap/>
            <w:vAlign w:val="center"/>
            <w:hideMark/>
          </w:tcPr>
          <w:p w14:paraId="7FF9FA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157</w:t>
            </w:r>
          </w:p>
        </w:tc>
        <w:tc>
          <w:tcPr>
            <w:tcW w:w="4462" w:type="dxa"/>
            <w:shd w:val="clear" w:color="auto" w:fill="auto"/>
            <w:noWrap/>
            <w:vAlign w:val="center"/>
            <w:hideMark/>
          </w:tcPr>
          <w:p w14:paraId="340438C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CHIABI Andreas</w:t>
            </w:r>
          </w:p>
        </w:tc>
        <w:tc>
          <w:tcPr>
            <w:tcW w:w="1007" w:type="dxa"/>
            <w:shd w:val="clear" w:color="auto" w:fill="auto"/>
            <w:noWrap/>
            <w:vAlign w:val="center"/>
            <w:hideMark/>
          </w:tcPr>
          <w:p w14:paraId="2104392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A10C8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1F421AF7" w14:textId="77777777" w:rsidTr="00E9568B">
        <w:trPr>
          <w:trHeight w:val="170"/>
        </w:trPr>
        <w:tc>
          <w:tcPr>
            <w:tcW w:w="500" w:type="dxa"/>
            <w:shd w:val="clear" w:color="auto" w:fill="auto"/>
            <w:noWrap/>
            <w:vAlign w:val="center"/>
            <w:hideMark/>
          </w:tcPr>
          <w:p w14:paraId="77D8E47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158</w:t>
            </w:r>
          </w:p>
        </w:tc>
        <w:tc>
          <w:tcPr>
            <w:tcW w:w="4462" w:type="dxa"/>
            <w:shd w:val="clear" w:color="auto" w:fill="auto"/>
            <w:noWrap/>
            <w:vAlign w:val="center"/>
            <w:hideMark/>
          </w:tcPr>
          <w:p w14:paraId="56C1D2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CHELO David</w:t>
            </w:r>
          </w:p>
        </w:tc>
        <w:tc>
          <w:tcPr>
            <w:tcW w:w="1007" w:type="dxa"/>
            <w:shd w:val="clear" w:color="auto" w:fill="auto"/>
            <w:noWrap/>
            <w:vAlign w:val="center"/>
            <w:hideMark/>
          </w:tcPr>
          <w:p w14:paraId="64A992B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86E6C6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4DDAFA2D" w14:textId="77777777" w:rsidTr="00E9568B">
        <w:trPr>
          <w:trHeight w:val="170"/>
        </w:trPr>
        <w:tc>
          <w:tcPr>
            <w:tcW w:w="500" w:type="dxa"/>
            <w:shd w:val="clear" w:color="auto" w:fill="auto"/>
            <w:noWrap/>
            <w:vAlign w:val="center"/>
            <w:hideMark/>
          </w:tcPr>
          <w:p w14:paraId="4611444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159</w:t>
            </w:r>
          </w:p>
        </w:tc>
        <w:tc>
          <w:tcPr>
            <w:tcW w:w="4462" w:type="dxa"/>
            <w:shd w:val="clear" w:color="auto" w:fill="auto"/>
            <w:noWrap/>
            <w:vAlign w:val="center"/>
            <w:hideMark/>
          </w:tcPr>
          <w:p w14:paraId="1F74593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MAH Evelyn</w:t>
            </w:r>
          </w:p>
        </w:tc>
        <w:tc>
          <w:tcPr>
            <w:tcW w:w="1007" w:type="dxa"/>
            <w:shd w:val="clear" w:color="auto" w:fill="auto"/>
            <w:noWrap/>
            <w:vAlign w:val="center"/>
            <w:hideMark/>
          </w:tcPr>
          <w:p w14:paraId="4D905B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6008AD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1FF1432E" w14:textId="77777777" w:rsidTr="00E9568B">
        <w:trPr>
          <w:trHeight w:val="170"/>
        </w:trPr>
        <w:tc>
          <w:tcPr>
            <w:tcW w:w="500" w:type="dxa"/>
            <w:shd w:val="clear" w:color="auto" w:fill="auto"/>
            <w:noWrap/>
            <w:vAlign w:val="center"/>
            <w:hideMark/>
          </w:tcPr>
          <w:p w14:paraId="64BC604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160</w:t>
            </w:r>
          </w:p>
        </w:tc>
        <w:tc>
          <w:tcPr>
            <w:tcW w:w="4462" w:type="dxa"/>
            <w:shd w:val="clear" w:color="auto" w:fill="auto"/>
            <w:noWrap/>
            <w:vAlign w:val="center"/>
            <w:hideMark/>
          </w:tcPr>
          <w:p w14:paraId="29C7162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NGUEFACK Séraphin</w:t>
            </w:r>
          </w:p>
        </w:tc>
        <w:tc>
          <w:tcPr>
            <w:tcW w:w="1007" w:type="dxa"/>
            <w:shd w:val="clear" w:color="auto" w:fill="auto"/>
            <w:noWrap/>
            <w:vAlign w:val="center"/>
            <w:hideMark/>
          </w:tcPr>
          <w:p w14:paraId="55AAC2F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130773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23E53F5C" w14:textId="77777777" w:rsidTr="00E9568B">
        <w:trPr>
          <w:trHeight w:val="170"/>
        </w:trPr>
        <w:tc>
          <w:tcPr>
            <w:tcW w:w="500" w:type="dxa"/>
            <w:shd w:val="clear" w:color="auto" w:fill="auto"/>
            <w:noWrap/>
            <w:vAlign w:val="center"/>
            <w:hideMark/>
          </w:tcPr>
          <w:p w14:paraId="05AB03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161</w:t>
            </w:r>
          </w:p>
        </w:tc>
        <w:tc>
          <w:tcPr>
            <w:tcW w:w="4462" w:type="dxa"/>
            <w:shd w:val="clear" w:color="auto" w:fill="auto"/>
            <w:noWrap/>
            <w:vAlign w:val="center"/>
            <w:hideMark/>
          </w:tcPr>
          <w:p w14:paraId="0CBD52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NGUEFACK</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DONGMO Félicitée</w:t>
            </w:r>
          </w:p>
        </w:tc>
        <w:tc>
          <w:tcPr>
            <w:tcW w:w="1007" w:type="dxa"/>
            <w:shd w:val="clear" w:color="auto" w:fill="auto"/>
            <w:noWrap/>
            <w:vAlign w:val="center"/>
            <w:hideMark/>
          </w:tcPr>
          <w:p w14:paraId="561489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CEB8F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5E07F496" w14:textId="77777777" w:rsidTr="00E9568B">
        <w:trPr>
          <w:trHeight w:val="170"/>
        </w:trPr>
        <w:tc>
          <w:tcPr>
            <w:tcW w:w="500" w:type="dxa"/>
            <w:shd w:val="clear" w:color="auto" w:fill="auto"/>
            <w:noWrap/>
            <w:vAlign w:val="center"/>
            <w:hideMark/>
          </w:tcPr>
          <w:p w14:paraId="2CBC83D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162</w:t>
            </w:r>
          </w:p>
        </w:tc>
        <w:tc>
          <w:tcPr>
            <w:tcW w:w="4462" w:type="dxa"/>
            <w:shd w:val="clear" w:color="auto" w:fill="auto"/>
            <w:noWrap/>
            <w:vAlign w:val="center"/>
            <w:hideMark/>
          </w:tcPr>
          <w:p w14:paraId="571B8E2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 UM KINJEL Suzanne épse SAP</w:t>
            </w:r>
          </w:p>
        </w:tc>
        <w:tc>
          <w:tcPr>
            <w:tcW w:w="1007" w:type="dxa"/>
            <w:shd w:val="clear" w:color="auto" w:fill="auto"/>
            <w:noWrap/>
            <w:vAlign w:val="center"/>
            <w:hideMark/>
          </w:tcPr>
          <w:p w14:paraId="572931F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626F2C6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4AD465F0" w14:textId="77777777" w:rsidTr="00E9568B">
        <w:trPr>
          <w:trHeight w:val="170"/>
        </w:trPr>
        <w:tc>
          <w:tcPr>
            <w:tcW w:w="500" w:type="dxa"/>
            <w:shd w:val="clear" w:color="auto" w:fill="auto"/>
            <w:noWrap/>
            <w:vAlign w:val="center"/>
            <w:hideMark/>
          </w:tcPr>
          <w:p w14:paraId="723F180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163</w:t>
            </w:r>
          </w:p>
        </w:tc>
        <w:tc>
          <w:tcPr>
            <w:tcW w:w="4462" w:type="dxa"/>
            <w:shd w:val="clear" w:color="auto" w:fill="auto"/>
            <w:noWrap/>
            <w:vAlign w:val="center"/>
            <w:hideMark/>
          </w:tcPr>
          <w:p w14:paraId="79898FD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KALLA Ginette Claude épse MBOPI KEOU</w:t>
            </w:r>
          </w:p>
        </w:tc>
        <w:tc>
          <w:tcPr>
            <w:tcW w:w="1007" w:type="dxa"/>
            <w:shd w:val="clear" w:color="auto" w:fill="auto"/>
            <w:noWrap/>
            <w:vAlign w:val="center"/>
            <w:hideMark/>
          </w:tcPr>
          <w:p w14:paraId="2D60407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6094E2F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390A585B" w14:textId="77777777" w:rsidTr="00E9568B">
        <w:trPr>
          <w:trHeight w:val="170"/>
        </w:trPr>
        <w:tc>
          <w:tcPr>
            <w:tcW w:w="500" w:type="dxa"/>
            <w:shd w:val="clear" w:color="auto" w:fill="auto"/>
            <w:noWrap/>
            <w:vAlign w:val="center"/>
            <w:hideMark/>
          </w:tcPr>
          <w:p w14:paraId="51578F3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164</w:t>
            </w:r>
          </w:p>
        </w:tc>
        <w:tc>
          <w:tcPr>
            <w:tcW w:w="4462" w:type="dxa"/>
            <w:shd w:val="clear" w:color="auto" w:fill="auto"/>
            <w:noWrap/>
            <w:vAlign w:val="center"/>
            <w:hideMark/>
          </w:tcPr>
          <w:p w14:paraId="271E017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4F7F0D">
              <w:rPr>
                <w:rFonts w:ascii="Times New Roman" w:eastAsia="Times New Roman" w:hAnsi="Times New Roman" w:cs="Times New Roman"/>
                <w:color w:val="000000"/>
                <w:sz w:val="24"/>
                <w:szCs w:val="24"/>
              </w:rPr>
              <w:t>MBASSI AWA Hubert Désiré</w:t>
            </w:r>
          </w:p>
        </w:tc>
        <w:tc>
          <w:tcPr>
            <w:tcW w:w="1007" w:type="dxa"/>
            <w:shd w:val="clear" w:color="auto" w:fill="auto"/>
            <w:noWrap/>
            <w:vAlign w:val="center"/>
            <w:hideMark/>
          </w:tcPr>
          <w:p w14:paraId="452A9C2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0EB4616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2CB68DC4" w14:textId="77777777" w:rsidTr="00E9568B">
        <w:trPr>
          <w:trHeight w:val="170"/>
        </w:trPr>
        <w:tc>
          <w:tcPr>
            <w:tcW w:w="500" w:type="dxa"/>
            <w:shd w:val="clear" w:color="auto" w:fill="auto"/>
            <w:noWrap/>
            <w:vAlign w:val="center"/>
          </w:tcPr>
          <w:p w14:paraId="5CEC79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165</w:t>
            </w:r>
          </w:p>
        </w:tc>
        <w:tc>
          <w:tcPr>
            <w:tcW w:w="4462" w:type="dxa"/>
            <w:shd w:val="clear" w:color="auto" w:fill="auto"/>
            <w:noWrap/>
            <w:vAlign w:val="center"/>
          </w:tcPr>
          <w:p w14:paraId="76EB861C" w14:textId="77777777" w:rsidR="00E9568B" w:rsidRPr="00A17D63" w:rsidRDefault="00E9568B" w:rsidP="00E9568B">
            <w:pPr>
              <w:spacing w:after="0" w:line="360" w:lineRule="auto"/>
              <w:rPr>
                <w:rFonts w:ascii="Times New Roman" w:eastAsia="Times New Roman" w:hAnsi="Times New Roman" w:cs="Times New Roman"/>
                <w:color w:val="000000"/>
                <w:sz w:val="24"/>
                <w:szCs w:val="24"/>
                <w:lang w:val="en-GB" w:eastAsia="fr-FR"/>
              </w:rPr>
            </w:pPr>
            <w:r w:rsidRPr="00A17D63">
              <w:rPr>
                <w:rFonts w:ascii="Times New Roman" w:eastAsia="Times New Roman" w:hAnsi="Times New Roman" w:cs="Times New Roman"/>
                <w:color w:val="000000"/>
                <w:sz w:val="24"/>
                <w:szCs w:val="24"/>
                <w:lang w:val="en-GB"/>
              </w:rPr>
              <w:t>NOUBI Nelly</w:t>
            </w:r>
            <w:r>
              <w:rPr>
                <w:rFonts w:ascii="Times New Roman" w:eastAsia="Times New Roman" w:hAnsi="Times New Roman" w:cs="Times New Roman"/>
                <w:color w:val="000000"/>
                <w:sz w:val="24"/>
                <w:szCs w:val="24"/>
                <w:lang w:val="en-GB"/>
              </w:rPr>
              <w:t xml:space="preserve"> </w:t>
            </w:r>
            <w:proofErr w:type="spellStart"/>
            <w:r w:rsidRPr="00A17D63">
              <w:rPr>
                <w:rFonts w:ascii="Times New Roman" w:eastAsia="Times New Roman" w:hAnsi="Times New Roman" w:cs="Times New Roman"/>
                <w:color w:val="000000"/>
                <w:sz w:val="24"/>
                <w:szCs w:val="24"/>
                <w:lang w:val="en-GB"/>
              </w:rPr>
              <w:t>épse</w:t>
            </w:r>
            <w:proofErr w:type="spellEnd"/>
            <w:r w:rsidRPr="00A17D63">
              <w:rPr>
                <w:rFonts w:ascii="Times New Roman" w:eastAsia="Times New Roman" w:hAnsi="Times New Roman" w:cs="Times New Roman"/>
                <w:color w:val="000000"/>
                <w:sz w:val="24"/>
                <w:szCs w:val="24"/>
                <w:lang w:val="en-GB"/>
              </w:rPr>
              <w:t xml:space="preserve"> KAMGAING MOTING</w:t>
            </w:r>
          </w:p>
        </w:tc>
        <w:tc>
          <w:tcPr>
            <w:tcW w:w="1007" w:type="dxa"/>
            <w:shd w:val="clear" w:color="auto" w:fill="auto"/>
            <w:noWrap/>
            <w:vAlign w:val="center"/>
          </w:tcPr>
          <w:p w14:paraId="4484E37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w:t>
            </w:r>
            <w:r w:rsidRPr="00060512">
              <w:rPr>
                <w:rFonts w:ascii="Times New Roman" w:eastAsia="Times New Roman" w:hAnsi="Times New Roman" w:cs="Times New Roman"/>
                <w:color w:val="000000"/>
                <w:sz w:val="24"/>
                <w:szCs w:val="24"/>
              </w:rPr>
              <w:t>C</w:t>
            </w:r>
          </w:p>
        </w:tc>
        <w:tc>
          <w:tcPr>
            <w:tcW w:w="3671" w:type="dxa"/>
            <w:shd w:val="clear" w:color="auto" w:fill="auto"/>
            <w:noWrap/>
            <w:vAlign w:val="center"/>
          </w:tcPr>
          <w:p w14:paraId="39166F3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0F96E722" w14:textId="77777777" w:rsidTr="00E9568B">
        <w:trPr>
          <w:trHeight w:val="170"/>
        </w:trPr>
        <w:tc>
          <w:tcPr>
            <w:tcW w:w="500" w:type="dxa"/>
            <w:shd w:val="clear" w:color="auto" w:fill="auto"/>
            <w:noWrap/>
            <w:vAlign w:val="center"/>
          </w:tcPr>
          <w:p w14:paraId="726975C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lastRenderedPageBreak/>
              <w:t>166</w:t>
            </w:r>
          </w:p>
        </w:tc>
        <w:tc>
          <w:tcPr>
            <w:tcW w:w="4462" w:type="dxa"/>
            <w:shd w:val="clear" w:color="auto" w:fill="auto"/>
            <w:noWrap/>
            <w:vAlign w:val="center"/>
            <w:hideMark/>
          </w:tcPr>
          <w:p w14:paraId="52D89B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EPEE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NGOUE Jeannette</w:t>
            </w:r>
          </w:p>
        </w:tc>
        <w:tc>
          <w:tcPr>
            <w:tcW w:w="1007" w:type="dxa"/>
            <w:shd w:val="clear" w:color="auto" w:fill="auto"/>
            <w:noWrap/>
            <w:vAlign w:val="center"/>
            <w:hideMark/>
          </w:tcPr>
          <w:p w14:paraId="5AC6E50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1B4DB7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09F87BD2" w14:textId="77777777" w:rsidTr="00E9568B">
        <w:trPr>
          <w:trHeight w:val="170"/>
        </w:trPr>
        <w:tc>
          <w:tcPr>
            <w:tcW w:w="500" w:type="dxa"/>
            <w:shd w:val="clear" w:color="auto" w:fill="auto"/>
            <w:noWrap/>
            <w:vAlign w:val="center"/>
          </w:tcPr>
          <w:p w14:paraId="2B2DAE8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167</w:t>
            </w:r>
          </w:p>
        </w:tc>
        <w:tc>
          <w:tcPr>
            <w:tcW w:w="4462" w:type="dxa"/>
            <w:shd w:val="clear" w:color="auto" w:fill="auto"/>
            <w:noWrap/>
            <w:vAlign w:val="center"/>
            <w:hideMark/>
          </w:tcPr>
          <w:p w14:paraId="128CA30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KAGO TAGUE Daniel Armand</w:t>
            </w:r>
          </w:p>
        </w:tc>
        <w:tc>
          <w:tcPr>
            <w:tcW w:w="1007" w:type="dxa"/>
            <w:shd w:val="clear" w:color="auto" w:fill="auto"/>
            <w:noWrap/>
            <w:vAlign w:val="center"/>
            <w:hideMark/>
          </w:tcPr>
          <w:p w14:paraId="3857B37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178CA7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09CCD16D" w14:textId="77777777" w:rsidTr="00E9568B">
        <w:trPr>
          <w:trHeight w:val="170"/>
        </w:trPr>
        <w:tc>
          <w:tcPr>
            <w:tcW w:w="500" w:type="dxa"/>
            <w:shd w:val="clear" w:color="auto" w:fill="auto"/>
            <w:noWrap/>
            <w:vAlign w:val="center"/>
          </w:tcPr>
          <w:p w14:paraId="1CB2E4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168</w:t>
            </w:r>
          </w:p>
        </w:tc>
        <w:tc>
          <w:tcPr>
            <w:tcW w:w="4462" w:type="dxa"/>
            <w:shd w:val="clear" w:color="auto" w:fill="auto"/>
            <w:noWrap/>
            <w:vAlign w:val="center"/>
            <w:hideMark/>
          </w:tcPr>
          <w:p w14:paraId="15FAD1C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MEGUIEZE Claude-Audrey</w:t>
            </w:r>
          </w:p>
        </w:tc>
        <w:tc>
          <w:tcPr>
            <w:tcW w:w="1007" w:type="dxa"/>
            <w:shd w:val="clear" w:color="auto" w:fill="auto"/>
            <w:noWrap/>
            <w:vAlign w:val="center"/>
            <w:hideMark/>
          </w:tcPr>
          <w:p w14:paraId="524F9E5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379FC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7E18F521" w14:textId="77777777" w:rsidTr="00E9568B">
        <w:trPr>
          <w:trHeight w:val="170"/>
        </w:trPr>
        <w:tc>
          <w:tcPr>
            <w:tcW w:w="500" w:type="dxa"/>
            <w:shd w:val="clear" w:color="auto" w:fill="auto"/>
            <w:noWrap/>
            <w:vAlign w:val="center"/>
          </w:tcPr>
          <w:p w14:paraId="118AEC1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169</w:t>
            </w:r>
          </w:p>
        </w:tc>
        <w:tc>
          <w:tcPr>
            <w:tcW w:w="4462" w:type="dxa"/>
            <w:shd w:val="clear" w:color="auto" w:fill="auto"/>
            <w:noWrap/>
            <w:vAlign w:val="center"/>
            <w:hideMark/>
          </w:tcPr>
          <w:p w14:paraId="1990B9C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MEKONE NKWELE Isabelle</w:t>
            </w:r>
          </w:p>
        </w:tc>
        <w:tc>
          <w:tcPr>
            <w:tcW w:w="1007" w:type="dxa"/>
            <w:shd w:val="clear" w:color="auto" w:fill="auto"/>
            <w:noWrap/>
            <w:vAlign w:val="center"/>
            <w:hideMark/>
          </w:tcPr>
          <w:p w14:paraId="6033C55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3D2637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Pédiatre</w:t>
            </w:r>
          </w:p>
        </w:tc>
      </w:tr>
      <w:tr w:rsidR="00E9568B" w:rsidRPr="00060512" w14:paraId="7F3FD8EC" w14:textId="77777777" w:rsidTr="00E9568B">
        <w:trPr>
          <w:trHeight w:val="170"/>
        </w:trPr>
        <w:tc>
          <w:tcPr>
            <w:tcW w:w="500" w:type="dxa"/>
            <w:shd w:val="clear" w:color="auto" w:fill="auto"/>
            <w:noWrap/>
            <w:vAlign w:val="center"/>
          </w:tcPr>
          <w:p w14:paraId="1E80F60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170</w:t>
            </w:r>
          </w:p>
        </w:tc>
        <w:tc>
          <w:tcPr>
            <w:tcW w:w="4462" w:type="dxa"/>
            <w:shd w:val="clear" w:color="auto" w:fill="auto"/>
            <w:noWrap/>
            <w:vAlign w:val="center"/>
            <w:hideMark/>
          </w:tcPr>
          <w:p w14:paraId="546BABA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TONY NENGOM Jocelyn</w:t>
            </w:r>
          </w:p>
        </w:tc>
        <w:tc>
          <w:tcPr>
            <w:tcW w:w="1007" w:type="dxa"/>
            <w:shd w:val="clear" w:color="auto" w:fill="auto"/>
            <w:noWrap/>
            <w:vAlign w:val="center"/>
            <w:hideMark/>
          </w:tcPr>
          <w:p w14:paraId="41A443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5AD952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Pédiatrie</w:t>
            </w:r>
          </w:p>
        </w:tc>
      </w:tr>
      <w:tr w:rsidR="00E9568B" w:rsidRPr="00060512" w14:paraId="5DF260E1" w14:textId="77777777" w:rsidTr="00E9568B">
        <w:trPr>
          <w:trHeight w:val="170"/>
        </w:trPr>
        <w:tc>
          <w:tcPr>
            <w:tcW w:w="9640" w:type="dxa"/>
            <w:gridSpan w:val="4"/>
            <w:shd w:val="clear" w:color="auto" w:fill="auto"/>
            <w:noWrap/>
            <w:vAlign w:val="center"/>
            <w:hideMark/>
          </w:tcPr>
          <w:p w14:paraId="4F71DB2E"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MICROBIOLOGIE, PARASITOLOGIE, HEMATOLOGIE ET MALADIES INFECTIEUSES</w:t>
            </w:r>
          </w:p>
        </w:tc>
      </w:tr>
      <w:tr w:rsidR="00E9568B" w:rsidRPr="00060512" w14:paraId="4186BA67" w14:textId="77777777" w:rsidTr="00E9568B">
        <w:trPr>
          <w:trHeight w:val="170"/>
        </w:trPr>
        <w:tc>
          <w:tcPr>
            <w:tcW w:w="500" w:type="dxa"/>
            <w:shd w:val="clear" w:color="auto" w:fill="auto"/>
            <w:noWrap/>
            <w:vAlign w:val="center"/>
            <w:hideMark/>
          </w:tcPr>
          <w:p w14:paraId="367B8A8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171</w:t>
            </w:r>
          </w:p>
        </w:tc>
        <w:tc>
          <w:tcPr>
            <w:tcW w:w="4462" w:type="dxa"/>
            <w:shd w:val="clear" w:color="auto" w:fill="auto"/>
            <w:noWrap/>
            <w:vAlign w:val="center"/>
            <w:hideMark/>
          </w:tcPr>
          <w:p w14:paraId="3C7E415F"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MBOPI KEOU François-Xavier (CD)</w:t>
            </w:r>
          </w:p>
        </w:tc>
        <w:tc>
          <w:tcPr>
            <w:tcW w:w="1007" w:type="dxa"/>
            <w:shd w:val="clear" w:color="auto" w:fill="auto"/>
            <w:noWrap/>
            <w:vAlign w:val="center"/>
            <w:hideMark/>
          </w:tcPr>
          <w:p w14:paraId="529EBBA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E92670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Bactériologie/</w:t>
            </w:r>
            <w:r w:rsidRPr="00060512">
              <w:rPr>
                <w:rFonts w:ascii="Times New Roman" w:eastAsia="Times New Roman" w:hAnsi="Times New Roman" w:cs="Times New Roman"/>
                <w:color w:val="000000"/>
                <w:sz w:val="24"/>
                <w:szCs w:val="24"/>
              </w:rPr>
              <w:t>Virologie</w:t>
            </w:r>
          </w:p>
        </w:tc>
      </w:tr>
      <w:tr w:rsidR="00E9568B" w:rsidRPr="00060512" w14:paraId="3D19A441" w14:textId="77777777" w:rsidTr="00E9568B">
        <w:trPr>
          <w:trHeight w:val="170"/>
        </w:trPr>
        <w:tc>
          <w:tcPr>
            <w:tcW w:w="500" w:type="dxa"/>
            <w:shd w:val="clear" w:color="auto" w:fill="auto"/>
            <w:noWrap/>
            <w:vAlign w:val="center"/>
            <w:hideMark/>
          </w:tcPr>
          <w:p w14:paraId="68A9D2D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172</w:t>
            </w:r>
          </w:p>
        </w:tc>
        <w:tc>
          <w:tcPr>
            <w:tcW w:w="4462" w:type="dxa"/>
            <w:shd w:val="clear" w:color="auto" w:fill="auto"/>
            <w:noWrap/>
            <w:vAlign w:val="center"/>
            <w:hideMark/>
          </w:tcPr>
          <w:p w14:paraId="560B532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ADIOGO Dieudonné</w:t>
            </w:r>
          </w:p>
        </w:tc>
        <w:tc>
          <w:tcPr>
            <w:tcW w:w="1007" w:type="dxa"/>
            <w:shd w:val="clear" w:color="auto" w:fill="auto"/>
            <w:noWrap/>
            <w:vAlign w:val="center"/>
            <w:hideMark/>
          </w:tcPr>
          <w:p w14:paraId="0B8119F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72CCFD2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Microbiologie/Virologie</w:t>
            </w:r>
          </w:p>
        </w:tc>
      </w:tr>
      <w:tr w:rsidR="00E9568B" w:rsidRPr="00060512" w14:paraId="090AF607" w14:textId="77777777" w:rsidTr="00E9568B">
        <w:trPr>
          <w:trHeight w:val="170"/>
        </w:trPr>
        <w:tc>
          <w:tcPr>
            <w:tcW w:w="500" w:type="dxa"/>
            <w:shd w:val="clear" w:color="auto" w:fill="auto"/>
            <w:noWrap/>
            <w:vAlign w:val="center"/>
            <w:hideMark/>
          </w:tcPr>
          <w:p w14:paraId="1BBF23A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173</w:t>
            </w:r>
          </w:p>
        </w:tc>
        <w:tc>
          <w:tcPr>
            <w:tcW w:w="4462" w:type="dxa"/>
            <w:shd w:val="clear" w:color="auto" w:fill="auto"/>
            <w:noWrap/>
            <w:vAlign w:val="center"/>
            <w:hideMark/>
          </w:tcPr>
          <w:p w14:paraId="0EC7E04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GONSU née KAMGA Hortense</w:t>
            </w:r>
          </w:p>
        </w:tc>
        <w:tc>
          <w:tcPr>
            <w:tcW w:w="1007" w:type="dxa"/>
            <w:shd w:val="clear" w:color="auto" w:fill="auto"/>
            <w:noWrap/>
            <w:vAlign w:val="center"/>
            <w:hideMark/>
          </w:tcPr>
          <w:p w14:paraId="24F34A5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4771FC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Bactériologie</w:t>
            </w:r>
          </w:p>
        </w:tc>
      </w:tr>
      <w:tr w:rsidR="00E9568B" w:rsidRPr="00060512" w14:paraId="73F45AF2" w14:textId="77777777" w:rsidTr="00E9568B">
        <w:trPr>
          <w:trHeight w:val="170"/>
        </w:trPr>
        <w:tc>
          <w:tcPr>
            <w:tcW w:w="500" w:type="dxa"/>
            <w:shd w:val="clear" w:color="auto" w:fill="auto"/>
            <w:noWrap/>
            <w:vAlign w:val="center"/>
            <w:hideMark/>
          </w:tcPr>
          <w:p w14:paraId="048D312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174</w:t>
            </w:r>
          </w:p>
        </w:tc>
        <w:tc>
          <w:tcPr>
            <w:tcW w:w="4462" w:type="dxa"/>
            <w:shd w:val="clear" w:color="auto" w:fill="auto"/>
            <w:noWrap/>
            <w:vAlign w:val="center"/>
            <w:hideMark/>
          </w:tcPr>
          <w:p w14:paraId="37A2768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MBANYA Dora </w:t>
            </w:r>
          </w:p>
        </w:tc>
        <w:tc>
          <w:tcPr>
            <w:tcW w:w="1007" w:type="dxa"/>
            <w:shd w:val="clear" w:color="auto" w:fill="auto"/>
            <w:noWrap/>
            <w:vAlign w:val="center"/>
            <w:hideMark/>
          </w:tcPr>
          <w:p w14:paraId="6EA949E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F859D6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Hématologie</w:t>
            </w:r>
          </w:p>
        </w:tc>
      </w:tr>
      <w:tr w:rsidR="00E9568B" w:rsidRPr="00060512" w14:paraId="283BF3FF" w14:textId="77777777" w:rsidTr="00E9568B">
        <w:trPr>
          <w:trHeight w:val="170"/>
        </w:trPr>
        <w:tc>
          <w:tcPr>
            <w:tcW w:w="500" w:type="dxa"/>
            <w:shd w:val="clear" w:color="auto" w:fill="auto"/>
            <w:noWrap/>
            <w:vAlign w:val="center"/>
            <w:hideMark/>
          </w:tcPr>
          <w:p w14:paraId="0051F0B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175</w:t>
            </w:r>
          </w:p>
        </w:tc>
        <w:tc>
          <w:tcPr>
            <w:tcW w:w="4462" w:type="dxa"/>
            <w:shd w:val="clear" w:color="auto" w:fill="auto"/>
            <w:noWrap/>
            <w:vAlign w:val="center"/>
            <w:hideMark/>
          </w:tcPr>
          <w:p w14:paraId="628CB7F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OKOMO ASSOUMOU Marie Claire</w:t>
            </w:r>
          </w:p>
        </w:tc>
        <w:tc>
          <w:tcPr>
            <w:tcW w:w="1007" w:type="dxa"/>
            <w:shd w:val="clear" w:color="auto" w:fill="auto"/>
            <w:noWrap/>
            <w:vAlign w:val="center"/>
            <w:hideMark/>
          </w:tcPr>
          <w:p w14:paraId="4B7A082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39863D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Bactériologie/</w:t>
            </w:r>
            <w:r w:rsidRPr="00060512">
              <w:rPr>
                <w:rFonts w:ascii="Times New Roman" w:eastAsia="Times New Roman" w:hAnsi="Times New Roman" w:cs="Times New Roman"/>
                <w:color w:val="000000"/>
                <w:sz w:val="24"/>
                <w:szCs w:val="24"/>
              </w:rPr>
              <w:t>Virologie</w:t>
            </w:r>
          </w:p>
        </w:tc>
      </w:tr>
      <w:tr w:rsidR="00E9568B" w:rsidRPr="00060512" w14:paraId="2A2AD28D" w14:textId="77777777" w:rsidTr="00E9568B">
        <w:trPr>
          <w:trHeight w:val="170"/>
        </w:trPr>
        <w:tc>
          <w:tcPr>
            <w:tcW w:w="500" w:type="dxa"/>
            <w:shd w:val="clear" w:color="auto" w:fill="auto"/>
            <w:noWrap/>
            <w:vAlign w:val="center"/>
            <w:hideMark/>
          </w:tcPr>
          <w:p w14:paraId="1F0C47E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176</w:t>
            </w:r>
          </w:p>
        </w:tc>
        <w:tc>
          <w:tcPr>
            <w:tcW w:w="4462" w:type="dxa"/>
            <w:shd w:val="clear" w:color="auto" w:fill="auto"/>
            <w:noWrap/>
            <w:vAlign w:val="center"/>
            <w:hideMark/>
          </w:tcPr>
          <w:p w14:paraId="352ECFE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TAYOU TAGNY Claude</w:t>
            </w:r>
          </w:p>
        </w:tc>
        <w:tc>
          <w:tcPr>
            <w:tcW w:w="1007" w:type="dxa"/>
            <w:shd w:val="clear" w:color="auto" w:fill="auto"/>
            <w:noWrap/>
            <w:vAlign w:val="center"/>
            <w:hideMark/>
          </w:tcPr>
          <w:p w14:paraId="5FEA446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94F16C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Microbiologie/Hématologie</w:t>
            </w:r>
          </w:p>
        </w:tc>
      </w:tr>
      <w:tr w:rsidR="00E9568B" w:rsidRPr="00060512" w14:paraId="103D5870" w14:textId="77777777" w:rsidTr="00E9568B">
        <w:trPr>
          <w:trHeight w:val="170"/>
        </w:trPr>
        <w:tc>
          <w:tcPr>
            <w:tcW w:w="500" w:type="dxa"/>
            <w:shd w:val="clear" w:color="auto" w:fill="auto"/>
            <w:noWrap/>
            <w:vAlign w:val="center"/>
          </w:tcPr>
          <w:p w14:paraId="47DC2C6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177</w:t>
            </w:r>
          </w:p>
        </w:tc>
        <w:tc>
          <w:tcPr>
            <w:tcW w:w="4462" w:type="dxa"/>
            <w:shd w:val="clear" w:color="auto" w:fill="auto"/>
            <w:noWrap/>
            <w:vAlign w:val="center"/>
          </w:tcPr>
          <w:p w14:paraId="64A0930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CHETCHA CHEMEGNI Bernard</w:t>
            </w:r>
          </w:p>
        </w:tc>
        <w:tc>
          <w:tcPr>
            <w:tcW w:w="1007" w:type="dxa"/>
            <w:shd w:val="clear" w:color="auto" w:fill="auto"/>
            <w:noWrap/>
            <w:vAlign w:val="center"/>
          </w:tcPr>
          <w:p w14:paraId="7F35806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MC</w:t>
            </w:r>
          </w:p>
        </w:tc>
        <w:tc>
          <w:tcPr>
            <w:tcW w:w="3671" w:type="dxa"/>
            <w:shd w:val="clear" w:color="auto" w:fill="auto"/>
            <w:noWrap/>
            <w:vAlign w:val="center"/>
          </w:tcPr>
          <w:p w14:paraId="428C02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Microbiologie/Hématologie</w:t>
            </w:r>
          </w:p>
        </w:tc>
      </w:tr>
      <w:tr w:rsidR="00E9568B" w:rsidRPr="00060512" w14:paraId="144A07FD" w14:textId="77777777" w:rsidTr="00E9568B">
        <w:trPr>
          <w:trHeight w:val="170"/>
        </w:trPr>
        <w:tc>
          <w:tcPr>
            <w:tcW w:w="500" w:type="dxa"/>
            <w:shd w:val="clear" w:color="auto" w:fill="auto"/>
            <w:noWrap/>
            <w:vAlign w:val="center"/>
          </w:tcPr>
          <w:p w14:paraId="1C76887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178</w:t>
            </w:r>
          </w:p>
        </w:tc>
        <w:tc>
          <w:tcPr>
            <w:tcW w:w="4462" w:type="dxa"/>
            <w:shd w:val="clear" w:color="auto" w:fill="auto"/>
            <w:noWrap/>
            <w:vAlign w:val="center"/>
            <w:hideMark/>
          </w:tcPr>
          <w:p w14:paraId="0A5E3DE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LYONGA Emilia ENJEMA</w:t>
            </w:r>
          </w:p>
        </w:tc>
        <w:tc>
          <w:tcPr>
            <w:tcW w:w="1007" w:type="dxa"/>
            <w:shd w:val="clear" w:color="auto" w:fill="auto"/>
            <w:noWrap/>
            <w:vAlign w:val="center"/>
            <w:hideMark/>
          </w:tcPr>
          <w:p w14:paraId="5C78DC3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23A5375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Microbiologie </w:t>
            </w:r>
            <w:r>
              <w:rPr>
                <w:rFonts w:ascii="Times New Roman" w:eastAsia="Times New Roman" w:hAnsi="Times New Roman" w:cs="Times New Roman"/>
                <w:color w:val="000000"/>
                <w:sz w:val="24"/>
                <w:szCs w:val="24"/>
              </w:rPr>
              <w:t>m</w:t>
            </w:r>
            <w:r w:rsidRPr="00060512">
              <w:rPr>
                <w:rFonts w:ascii="Times New Roman" w:eastAsia="Times New Roman" w:hAnsi="Times New Roman" w:cs="Times New Roman"/>
                <w:color w:val="000000"/>
                <w:sz w:val="24"/>
                <w:szCs w:val="24"/>
              </w:rPr>
              <w:t>édicale</w:t>
            </w:r>
          </w:p>
        </w:tc>
      </w:tr>
      <w:tr w:rsidR="00E9568B" w:rsidRPr="00060512" w14:paraId="55E97205" w14:textId="77777777" w:rsidTr="00E9568B">
        <w:trPr>
          <w:trHeight w:val="170"/>
        </w:trPr>
        <w:tc>
          <w:tcPr>
            <w:tcW w:w="500" w:type="dxa"/>
            <w:shd w:val="clear" w:color="auto" w:fill="auto"/>
            <w:noWrap/>
            <w:vAlign w:val="center"/>
          </w:tcPr>
          <w:p w14:paraId="77212B8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179</w:t>
            </w:r>
          </w:p>
        </w:tc>
        <w:tc>
          <w:tcPr>
            <w:tcW w:w="4462" w:type="dxa"/>
            <w:shd w:val="clear" w:color="auto" w:fill="auto"/>
            <w:noWrap/>
            <w:vAlign w:val="center"/>
            <w:hideMark/>
          </w:tcPr>
          <w:p w14:paraId="4E8FEA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TOUKAM Michel</w:t>
            </w:r>
          </w:p>
        </w:tc>
        <w:tc>
          <w:tcPr>
            <w:tcW w:w="1007" w:type="dxa"/>
            <w:shd w:val="clear" w:color="auto" w:fill="auto"/>
            <w:noWrap/>
            <w:vAlign w:val="center"/>
            <w:hideMark/>
          </w:tcPr>
          <w:p w14:paraId="0218B9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097E860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Microbiologie</w:t>
            </w:r>
            <w:r>
              <w:rPr>
                <w:rFonts w:ascii="Times New Roman" w:eastAsia="Times New Roman" w:hAnsi="Times New Roman" w:cs="Times New Roman"/>
                <w:color w:val="000000"/>
                <w:sz w:val="24"/>
                <w:szCs w:val="24"/>
              </w:rPr>
              <w:t xml:space="preserve"> m</w:t>
            </w:r>
            <w:r w:rsidRPr="00060512">
              <w:rPr>
                <w:rFonts w:ascii="Times New Roman" w:eastAsia="Times New Roman" w:hAnsi="Times New Roman" w:cs="Times New Roman"/>
                <w:color w:val="000000"/>
                <w:sz w:val="24"/>
                <w:szCs w:val="24"/>
              </w:rPr>
              <w:t>édicale</w:t>
            </w:r>
          </w:p>
        </w:tc>
      </w:tr>
      <w:tr w:rsidR="00E9568B" w:rsidRPr="00060512" w14:paraId="7A38C20C" w14:textId="77777777" w:rsidTr="00E9568B">
        <w:trPr>
          <w:trHeight w:val="170"/>
        </w:trPr>
        <w:tc>
          <w:tcPr>
            <w:tcW w:w="500" w:type="dxa"/>
            <w:shd w:val="clear" w:color="auto" w:fill="auto"/>
            <w:noWrap/>
            <w:vAlign w:val="center"/>
            <w:hideMark/>
          </w:tcPr>
          <w:p w14:paraId="77C81DB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180</w:t>
            </w:r>
          </w:p>
        </w:tc>
        <w:tc>
          <w:tcPr>
            <w:tcW w:w="4462" w:type="dxa"/>
            <w:shd w:val="clear" w:color="auto" w:fill="auto"/>
            <w:noWrap/>
            <w:vAlign w:val="center"/>
            <w:hideMark/>
          </w:tcPr>
          <w:p w14:paraId="53290C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NGANDO Laure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MOUDOUTE</w:t>
            </w:r>
          </w:p>
        </w:tc>
        <w:tc>
          <w:tcPr>
            <w:tcW w:w="1007" w:type="dxa"/>
            <w:shd w:val="clear" w:color="auto" w:fill="auto"/>
            <w:noWrap/>
            <w:vAlign w:val="center"/>
            <w:hideMark/>
          </w:tcPr>
          <w:p w14:paraId="68D884B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5567627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Parasitologie</w:t>
            </w:r>
            <w:r>
              <w:rPr>
                <w:rFonts w:ascii="Times New Roman" w:eastAsia="Times New Roman" w:hAnsi="Times New Roman" w:cs="Times New Roman"/>
                <w:color w:val="000000"/>
                <w:sz w:val="24"/>
                <w:szCs w:val="24"/>
              </w:rPr>
              <w:t xml:space="preserve"> m</w:t>
            </w:r>
            <w:r w:rsidRPr="00060512">
              <w:rPr>
                <w:rFonts w:ascii="Times New Roman" w:eastAsia="Times New Roman" w:hAnsi="Times New Roman" w:cs="Times New Roman"/>
                <w:color w:val="000000"/>
                <w:sz w:val="24"/>
                <w:szCs w:val="24"/>
              </w:rPr>
              <w:t>édicale</w:t>
            </w:r>
          </w:p>
        </w:tc>
      </w:tr>
      <w:tr w:rsidR="00E9568B" w:rsidRPr="00060512" w14:paraId="20BD4728" w14:textId="77777777" w:rsidTr="00E9568B">
        <w:trPr>
          <w:trHeight w:val="170"/>
        </w:trPr>
        <w:tc>
          <w:tcPr>
            <w:tcW w:w="500" w:type="dxa"/>
            <w:shd w:val="clear" w:color="auto" w:fill="auto"/>
            <w:noWrap/>
            <w:vAlign w:val="center"/>
          </w:tcPr>
          <w:p w14:paraId="6E79324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181</w:t>
            </w:r>
          </w:p>
        </w:tc>
        <w:tc>
          <w:tcPr>
            <w:tcW w:w="4462" w:type="dxa"/>
            <w:shd w:val="clear" w:color="auto" w:fill="auto"/>
            <w:noWrap/>
            <w:vAlign w:val="center"/>
          </w:tcPr>
          <w:p w14:paraId="3A89D70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BEYALA Frédérique</w:t>
            </w:r>
          </w:p>
        </w:tc>
        <w:tc>
          <w:tcPr>
            <w:tcW w:w="1007" w:type="dxa"/>
            <w:shd w:val="clear" w:color="auto" w:fill="auto"/>
            <w:noWrap/>
            <w:vAlign w:val="center"/>
          </w:tcPr>
          <w:p w14:paraId="550B2BA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2896155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Maladies Infectieuses</w:t>
            </w:r>
          </w:p>
        </w:tc>
      </w:tr>
      <w:tr w:rsidR="00E9568B" w:rsidRPr="00060512" w14:paraId="7ACD8113" w14:textId="77777777" w:rsidTr="00E9568B">
        <w:trPr>
          <w:trHeight w:val="170"/>
        </w:trPr>
        <w:tc>
          <w:tcPr>
            <w:tcW w:w="500" w:type="dxa"/>
            <w:shd w:val="clear" w:color="auto" w:fill="auto"/>
            <w:noWrap/>
            <w:vAlign w:val="center"/>
          </w:tcPr>
          <w:p w14:paraId="185F84E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182</w:t>
            </w:r>
          </w:p>
        </w:tc>
        <w:tc>
          <w:tcPr>
            <w:tcW w:w="4462" w:type="dxa"/>
            <w:shd w:val="clear" w:color="auto" w:fill="auto"/>
            <w:noWrap/>
            <w:vAlign w:val="center"/>
          </w:tcPr>
          <w:p w14:paraId="237959D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BOUM II YAP</w:t>
            </w:r>
          </w:p>
        </w:tc>
        <w:tc>
          <w:tcPr>
            <w:tcW w:w="1007" w:type="dxa"/>
            <w:shd w:val="clear" w:color="auto" w:fill="auto"/>
            <w:noWrap/>
            <w:vAlign w:val="center"/>
          </w:tcPr>
          <w:p w14:paraId="01779BF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tcPr>
          <w:p w14:paraId="64A721E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Microbiologie</w:t>
            </w:r>
            <w:r>
              <w:rPr>
                <w:rFonts w:ascii="Times New Roman" w:eastAsia="Times New Roman" w:hAnsi="Times New Roman" w:cs="Times New Roman"/>
                <w:color w:val="000000"/>
                <w:sz w:val="24"/>
                <w:szCs w:val="24"/>
              </w:rPr>
              <w:t xml:space="preserve"> m</w:t>
            </w:r>
            <w:r w:rsidRPr="00060512">
              <w:rPr>
                <w:rFonts w:ascii="Times New Roman" w:eastAsia="Times New Roman" w:hAnsi="Times New Roman" w:cs="Times New Roman"/>
                <w:color w:val="000000"/>
                <w:sz w:val="24"/>
                <w:szCs w:val="24"/>
              </w:rPr>
              <w:t>édicale</w:t>
            </w:r>
          </w:p>
        </w:tc>
      </w:tr>
      <w:tr w:rsidR="00E9568B" w:rsidRPr="00060512" w14:paraId="04D52408" w14:textId="77777777" w:rsidTr="00E9568B">
        <w:trPr>
          <w:trHeight w:val="170"/>
        </w:trPr>
        <w:tc>
          <w:tcPr>
            <w:tcW w:w="500" w:type="dxa"/>
            <w:shd w:val="clear" w:color="auto" w:fill="auto"/>
            <w:noWrap/>
            <w:vAlign w:val="center"/>
          </w:tcPr>
          <w:p w14:paraId="38DDA47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183</w:t>
            </w:r>
          </w:p>
        </w:tc>
        <w:tc>
          <w:tcPr>
            <w:tcW w:w="4462" w:type="dxa"/>
            <w:shd w:val="clear" w:color="auto" w:fill="auto"/>
            <w:noWrap/>
            <w:vAlign w:val="center"/>
          </w:tcPr>
          <w:p w14:paraId="29FC79E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ESSOMBA </w:t>
            </w:r>
            <w:proofErr w:type="spellStart"/>
            <w:r w:rsidRPr="00060512">
              <w:rPr>
                <w:rFonts w:ascii="Times New Roman" w:eastAsia="Times New Roman" w:hAnsi="Times New Roman" w:cs="Times New Roman"/>
                <w:color w:val="000000"/>
                <w:sz w:val="24"/>
                <w:szCs w:val="24"/>
              </w:rPr>
              <w:t>Réné</w:t>
            </w:r>
            <w:proofErr w:type="spellEnd"/>
            <w:r w:rsidRPr="00060512">
              <w:rPr>
                <w:rFonts w:ascii="Times New Roman" w:eastAsia="Times New Roman" w:hAnsi="Times New Roman" w:cs="Times New Roman"/>
                <w:color w:val="000000"/>
                <w:sz w:val="24"/>
                <w:szCs w:val="24"/>
              </w:rPr>
              <w:t xml:space="preserve"> Ghislain</w:t>
            </w:r>
          </w:p>
        </w:tc>
        <w:tc>
          <w:tcPr>
            <w:tcW w:w="1007" w:type="dxa"/>
            <w:shd w:val="clear" w:color="auto" w:fill="auto"/>
            <w:noWrap/>
            <w:vAlign w:val="center"/>
          </w:tcPr>
          <w:p w14:paraId="55DC42C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7DFA427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Immunologie </w:t>
            </w:r>
          </w:p>
        </w:tc>
      </w:tr>
      <w:tr w:rsidR="00E9568B" w:rsidRPr="00060512" w14:paraId="72B17361" w14:textId="77777777" w:rsidTr="00E9568B">
        <w:trPr>
          <w:trHeight w:val="170"/>
        </w:trPr>
        <w:tc>
          <w:tcPr>
            <w:tcW w:w="500" w:type="dxa"/>
            <w:shd w:val="clear" w:color="auto" w:fill="auto"/>
            <w:noWrap/>
            <w:vAlign w:val="center"/>
            <w:hideMark/>
          </w:tcPr>
          <w:p w14:paraId="7FD3F4F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184</w:t>
            </w:r>
          </w:p>
        </w:tc>
        <w:tc>
          <w:tcPr>
            <w:tcW w:w="4462" w:type="dxa"/>
            <w:shd w:val="clear" w:color="auto" w:fill="auto"/>
            <w:noWrap/>
            <w:vAlign w:val="center"/>
            <w:hideMark/>
          </w:tcPr>
          <w:p w14:paraId="016A5C9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MEDI SIKE Christiane Ingrid</w:t>
            </w:r>
          </w:p>
        </w:tc>
        <w:tc>
          <w:tcPr>
            <w:tcW w:w="1007" w:type="dxa"/>
            <w:shd w:val="clear" w:color="auto" w:fill="auto"/>
            <w:noWrap/>
            <w:vAlign w:val="center"/>
            <w:hideMark/>
          </w:tcPr>
          <w:p w14:paraId="686EB5D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val="en-US"/>
              </w:rPr>
              <w:t>CC</w:t>
            </w:r>
          </w:p>
        </w:tc>
        <w:tc>
          <w:tcPr>
            <w:tcW w:w="3671" w:type="dxa"/>
            <w:shd w:val="clear" w:color="auto" w:fill="auto"/>
            <w:noWrap/>
            <w:vAlign w:val="center"/>
            <w:hideMark/>
          </w:tcPr>
          <w:p w14:paraId="7A42E0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Maladies infectieuses</w:t>
            </w:r>
          </w:p>
        </w:tc>
      </w:tr>
      <w:tr w:rsidR="00E9568B" w:rsidRPr="00060512" w14:paraId="28F999D9" w14:textId="77777777" w:rsidTr="00E9568B">
        <w:trPr>
          <w:trHeight w:val="170"/>
        </w:trPr>
        <w:tc>
          <w:tcPr>
            <w:tcW w:w="500" w:type="dxa"/>
            <w:shd w:val="clear" w:color="auto" w:fill="auto"/>
            <w:noWrap/>
            <w:vAlign w:val="center"/>
          </w:tcPr>
          <w:p w14:paraId="1CA455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185</w:t>
            </w:r>
          </w:p>
        </w:tc>
        <w:tc>
          <w:tcPr>
            <w:tcW w:w="4462" w:type="dxa"/>
            <w:shd w:val="clear" w:color="auto" w:fill="auto"/>
            <w:noWrap/>
            <w:vAlign w:val="center"/>
          </w:tcPr>
          <w:p w14:paraId="6766C88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NGOGANG Marie Paule</w:t>
            </w:r>
          </w:p>
        </w:tc>
        <w:tc>
          <w:tcPr>
            <w:tcW w:w="1007" w:type="dxa"/>
            <w:shd w:val="clear" w:color="auto" w:fill="auto"/>
            <w:noWrap/>
            <w:vAlign w:val="center"/>
          </w:tcPr>
          <w:p w14:paraId="6D277B7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1EB88C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Biologie Clinique</w:t>
            </w:r>
          </w:p>
        </w:tc>
      </w:tr>
      <w:tr w:rsidR="00E9568B" w:rsidRPr="00060512" w14:paraId="046DFB10" w14:textId="77777777" w:rsidTr="00E9568B">
        <w:trPr>
          <w:trHeight w:val="170"/>
        </w:trPr>
        <w:tc>
          <w:tcPr>
            <w:tcW w:w="500" w:type="dxa"/>
            <w:shd w:val="clear" w:color="auto" w:fill="auto"/>
            <w:noWrap/>
            <w:vAlign w:val="center"/>
            <w:hideMark/>
          </w:tcPr>
          <w:p w14:paraId="0A8FDAE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186</w:t>
            </w:r>
          </w:p>
        </w:tc>
        <w:tc>
          <w:tcPr>
            <w:tcW w:w="4462" w:type="dxa"/>
            <w:shd w:val="clear" w:color="auto" w:fill="auto"/>
            <w:noWrap/>
            <w:vAlign w:val="center"/>
            <w:hideMark/>
          </w:tcPr>
          <w:p w14:paraId="4BCC69F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NDOUMBA NKENGUE Annick</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MINTYA</w:t>
            </w:r>
          </w:p>
        </w:tc>
        <w:tc>
          <w:tcPr>
            <w:tcW w:w="1007" w:type="dxa"/>
            <w:shd w:val="clear" w:color="auto" w:fill="auto"/>
            <w:noWrap/>
            <w:vAlign w:val="center"/>
            <w:hideMark/>
          </w:tcPr>
          <w:p w14:paraId="7C09F11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2473AAD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Hématologie</w:t>
            </w:r>
          </w:p>
        </w:tc>
      </w:tr>
      <w:tr w:rsidR="00E9568B" w:rsidRPr="00060512" w14:paraId="3FAF5148" w14:textId="77777777" w:rsidTr="00E9568B">
        <w:trPr>
          <w:trHeight w:val="170"/>
        </w:trPr>
        <w:tc>
          <w:tcPr>
            <w:tcW w:w="500" w:type="dxa"/>
            <w:shd w:val="clear" w:color="auto" w:fill="auto"/>
            <w:noWrap/>
            <w:vAlign w:val="center"/>
            <w:hideMark/>
          </w:tcPr>
          <w:p w14:paraId="0A45391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187</w:t>
            </w:r>
          </w:p>
        </w:tc>
        <w:tc>
          <w:tcPr>
            <w:tcW w:w="4462" w:type="dxa"/>
            <w:shd w:val="clear" w:color="auto" w:fill="auto"/>
            <w:noWrap/>
            <w:vAlign w:val="center"/>
            <w:hideMark/>
          </w:tcPr>
          <w:p w14:paraId="1CAB8AC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VOUNDI </w:t>
            </w:r>
            <w:proofErr w:type="spellStart"/>
            <w:r w:rsidRPr="00060512">
              <w:rPr>
                <w:rFonts w:ascii="Times New Roman" w:eastAsia="Times New Roman" w:hAnsi="Times New Roman" w:cs="Times New Roman"/>
                <w:color w:val="000000"/>
                <w:sz w:val="24"/>
                <w:szCs w:val="24"/>
              </w:rPr>
              <w:t>VOUNDI</w:t>
            </w:r>
            <w:proofErr w:type="spellEnd"/>
            <w:r w:rsidRPr="00060512">
              <w:rPr>
                <w:rFonts w:ascii="Times New Roman" w:eastAsia="Times New Roman" w:hAnsi="Times New Roman" w:cs="Times New Roman"/>
                <w:color w:val="000000"/>
                <w:sz w:val="24"/>
                <w:szCs w:val="24"/>
              </w:rPr>
              <w:t xml:space="preserve"> Esther</w:t>
            </w:r>
          </w:p>
        </w:tc>
        <w:tc>
          <w:tcPr>
            <w:tcW w:w="1007" w:type="dxa"/>
            <w:shd w:val="clear" w:color="auto" w:fill="auto"/>
            <w:noWrap/>
            <w:vAlign w:val="center"/>
            <w:hideMark/>
          </w:tcPr>
          <w:p w14:paraId="7BF8F92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97BDBE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Virologie</w:t>
            </w:r>
            <w:r>
              <w:rPr>
                <w:rFonts w:ascii="Times New Roman" w:eastAsia="Times New Roman" w:hAnsi="Times New Roman" w:cs="Times New Roman"/>
                <w:color w:val="000000"/>
                <w:sz w:val="24"/>
                <w:szCs w:val="24"/>
              </w:rPr>
              <w:t xml:space="preserve"> m</w:t>
            </w:r>
            <w:r w:rsidRPr="00060512">
              <w:rPr>
                <w:rFonts w:ascii="Times New Roman" w:eastAsia="Times New Roman" w:hAnsi="Times New Roman" w:cs="Times New Roman"/>
                <w:color w:val="000000"/>
                <w:sz w:val="24"/>
                <w:szCs w:val="24"/>
              </w:rPr>
              <w:t>édicale</w:t>
            </w:r>
          </w:p>
        </w:tc>
      </w:tr>
      <w:tr w:rsidR="00E9568B" w:rsidRPr="00060512" w14:paraId="7AA7AF34" w14:textId="77777777" w:rsidTr="00E9568B">
        <w:trPr>
          <w:trHeight w:val="170"/>
        </w:trPr>
        <w:tc>
          <w:tcPr>
            <w:tcW w:w="500" w:type="dxa"/>
            <w:shd w:val="clear" w:color="auto" w:fill="auto"/>
            <w:noWrap/>
            <w:vAlign w:val="center"/>
            <w:hideMark/>
          </w:tcPr>
          <w:p w14:paraId="43CE0B6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188</w:t>
            </w:r>
          </w:p>
        </w:tc>
        <w:tc>
          <w:tcPr>
            <w:tcW w:w="4462" w:type="dxa"/>
            <w:shd w:val="clear" w:color="auto" w:fill="auto"/>
            <w:noWrap/>
            <w:vAlign w:val="center"/>
            <w:hideMark/>
          </w:tcPr>
          <w:p w14:paraId="52974202" w14:textId="77777777" w:rsidR="00E9568B" w:rsidRPr="005D1C93" w:rsidRDefault="00E9568B" w:rsidP="00E9568B">
            <w:pPr>
              <w:spacing w:after="0" w:line="360" w:lineRule="auto"/>
              <w:rPr>
                <w:rFonts w:ascii="Times New Roman" w:eastAsia="Times New Roman" w:hAnsi="Times New Roman" w:cs="Times New Roman"/>
                <w:color w:val="000000"/>
                <w:sz w:val="24"/>
                <w:szCs w:val="24"/>
                <w:lang w:val="es-ES" w:eastAsia="fr-FR"/>
              </w:rPr>
            </w:pPr>
            <w:r w:rsidRPr="005D1C93">
              <w:rPr>
                <w:rFonts w:ascii="Times New Roman" w:eastAsia="Times New Roman" w:hAnsi="Times New Roman" w:cs="Times New Roman"/>
                <w:color w:val="000000"/>
                <w:sz w:val="24"/>
                <w:szCs w:val="24"/>
                <w:lang w:val="es-ES"/>
              </w:rPr>
              <w:t xml:space="preserve">ANGANDJI TIPANE Prisca </w:t>
            </w:r>
            <w:proofErr w:type="spellStart"/>
            <w:r w:rsidRPr="005D1C93">
              <w:rPr>
                <w:rFonts w:ascii="Times New Roman" w:eastAsia="Times New Roman" w:hAnsi="Times New Roman" w:cs="Times New Roman"/>
                <w:color w:val="000000"/>
                <w:sz w:val="24"/>
                <w:szCs w:val="24"/>
                <w:lang w:val="es-ES"/>
              </w:rPr>
              <w:t>épse</w:t>
            </w:r>
            <w:proofErr w:type="spellEnd"/>
            <w:r w:rsidRPr="005D1C93">
              <w:rPr>
                <w:rFonts w:ascii="Times New Roman" w:eastAsia="Times New Roman" w:hAnsi="Times New Roman" w:cs="Times New Roman"/>
                <w:color w:val="000000"/>
                <w:sz w:val="24"/>
                <w:szCs w:val="24"/>
                <w:lang w:val="es-ES"/>
              </w:rPr>
              <w:t xml:space="preserve"> ELLA</w:t>
            </w:r>
          </w:p>
        </w:tc>
        <w:tc>
          <w:tcPr>
            <w:tcW w:w="1007" w:type="dxa"/>
            <w:shd w:val="clear" w:color="auto" w:fill="auto"/>
            <w:noWrap/>
            <w:vAlign w:val="center"/>
            <w:hideMark/>
          </w:tcPr>
          <w:p w14:paraId="0FCC224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54C496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Biologie Clinique/Hématologie</w:t>
            </w:r>
          </w:p>
        </w:tc>
      </w:tr>
      <w:tr w:rsidR="00E9568B" w:rsidRPr="00060512" w14:paraId="66F071BC" w14:textId="77777777" w:rsidTr="00E9568B">
        <w:trPr>
          <w:trHeight w:val="170"/>
        </w:trPr>
        <w:tc>
          <w:tcPr>
            <w:tcW w:w="500" w:type="dxa"/>
            <w:shd w:val="clear" w:color="auto" w:fill="auto"/>
            <w:noWrap/>
            <w:vAlign w:val="center"/>
            <w:hideMark/>
          </w:tcPr>
          <w:p w14:paraId="0DF95B1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189</w:t>
            </w:r>
          </w:p>
        </w:tc>
        <w:tc>
          <w:tcPr>
            <w:tcW w:w="4462" w:type="dxa"/>
            <w:shd w:val="clear" w:color="auto" w:fill="auto"/>
            <w:noWrap/>
            <w:vAlign w:val="center"/>
            <w:hideMark/>
          </w:tcPr>
          <w:p w14:paraId="322895A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Georges MONDINDE IKOMEY</w:t>
            </w:r>
          </w:p>
        </w:tc>
        <w:tc>
          <w:tcPr>
            <w:tcW w:w="1007" w:type="dxa"/>
            <w:shd w:val="clear" w:color="auto" w:fill="auto"/>
            <w:noWrap/>
            <w:vAlign w:val="center"/>
            <w:hideMark/>
          </w:tcPr>
          <w:p w14:paraId="5A0179F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05B0B3D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Immunologie</w:t>
            </w:r>
          </w:p>
        </w:tc>
      </w:tr>
      <w:tr w:rsidR="00E9568B" w:rsidRPr="00060512" w14:paraId="03CC792E" w14:textId="77777777" w:rsidTr="00E9568B">
        <w:trPr>
          <w:trHeight w:val="170"/>
        </w:trPr>
        <w:tc>
          <w:tcPr>
            <w:tcW w:w="500" w:type="dxa"/>
            <w:shd w:val="clear" w:color="auto" w:fill="auto"/>
            <w:noWrap/>
            <w:vAlign w:val="center"/>
            <w:hideMark/>
          </w:tcPr>
          <w:p w14:paraId="3148145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190</w:t>
            </w:r>
          </w:p>
        </w:tc>
        <w:tc>
          <w:tcPr>
            <w:tcW w:w="4462" w:type="dxa"/>
            <w:shd w:val="clear" w:color="auto" w:fill="auto"/>
            <w:noWrap/>
            <w:vAlign w:val="center"/>
            <w:hideMark/>
          </w:tcPr>
          <w:p w14:paraId="3540F55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MBOUYAP </w:t>
            </w:r>
            <w:proofErr w:type="spellStart"/>
            <w:r w:rsidRPr="00060512">
              <w:rPr>
                <w:rFonts w:ascii="Times New Roman" w:eastAsia="Times New Roman" w:hAnsi="Times New Roman" w:cs="Times New Roman"/>
                <w:color w:val="000000"/>
                <w:sz w:val="24"/>
                <w:szCs w:val="24"/>
              </w:rPr>
              <w:t>Pretty</w:t>
            </w:r>
            <w:proofErr w:type="spellEnd"/>
            <w:r w:rsidRPr="00060512">
              <w:rPr>
                <w:rFonts w:ascii="Times New Roman" w:eastAsia="Times New Roman" w:hAnsi="Times New Roman" w:cs="Times New Roman"/>
                <w:color w:val="000000"/>
                <w:sz w:val="24"/>
                <w:szCs w:val="24"/>
              </w:rPr>
              <w:t xml:space="preserve"> </w:t>
            </w:r>
            <w:proofErr w:type="spellStart"/>
            <w:r w:rsidRPr="00060512">
              <w:rPr>
                <w:rFonts w:ascii="Times New Roman" w:eastAsia="Times New Roman" w:hAnsi="Times New Roman" w:cs="Times New Roman"/>
                <w:color w:val="000000"/>
                <w:sz w:val="24"/>
                <w:szCs w:val="24"/>
              </w:rPr>
              <w:t>Rosereine</w:t>
            </w:r>
            <w:proofErr w:type="spellEnd"/>
          </w:p>
        </w:tc>
        <w:tc>
          <w:tcPr>
            <w:tcW w:w="1007" w:type="dxa"/>
            <w:shd w:val="clear" w:color="auto" w:fill="auto"/>
            <w:noWrap/>
            <w:vAlign w:val="center"/>
            <w:hideMark/>
          </w:tcPr>
          <w:p w14:paraId="1810089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3A26F68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Virologie</w:t>
            </w:r>
          </w:p>
        </w:tc>
      </w:tr>
      <w:tr w:rsidR="00E9568B" w:rsidRPr="00060512" w14:paraId="11E45923" w14:textId="77777777" w:rsidTr="00E9568B">
        <w:trPr>
          <w:trHeight w:val="170"/>
        </w:trPr>
        <w:tc>
          <w:tcPr>
            <w:tcW w:w="9640" w:type="dxa"/>
            <w:gridSpan w:val="4"/>
            <w:shd w:val="clear" w:color="auto" w:fill="auto"/>
            <w:noWrap/>
            <w:vAlign w:val="center"/>
            <w:hideMark/>
          </w:tcPr>
          <w:p w14:paraId="56518EE9"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SANTE PUBLIQUE</w:t>
            </w:r>
          </w:p>
        </w:tc>
      </w:tr>
      <w:tr w:rsidR="00E9568B" w:rsidRPr="00060512" w14:paraId="0775FCA9" w14:textId="77777777" w:rsidTr="00E9568B">
        <w:trPr>
          <w:trHeight w:val="170"/>
        </w:trPr>
        <w:tc>
          <w:tcPr>
            <w:tcW w:w="500" w:type="dxa"/>
            <w:shd w:val="clear" w:color="auto" w:fill="auto"/>
            <w:noWrap/>
            <w:vAlign w:val="center"/>
            <w:hideMark/>
          </w:tcPr>
          <w:p w14:paraId="003C5B0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191</w:t>
            </w:r>
          </w:p>
        </w:tc>
        <w:tc>
          <w:tcPr>
            <w:tcW w:w="4462" w:type="dxa"/>
            <w:shd w:val="clear" w:color="auto" w:fill="auto"/>
            <w:noWrap/>
            <w:vAlign w:val="center"/>
            <w:hideMark/>
          </w:tcPr>
          <w:p w14:paraId="267DB234"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KAMGNO Joseph (CD)</w:t>
            </w:r>
          </w:p>
        </w:tc>
        <w:tc>
          <w:tcPr>
            <w:tcW w:w="1007" w:type="dxa"/>
            <w:shd w:val="clear" w:color="auto" w:fill="auto"/>
            <w:noWrap/>
            <w:vAlign w:val="center"/>
            <w:hideMark/>
          </w:tcPr>
          <w:p w14:paraId="3F2A3C6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25AFBA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Santé Publique</w:t>
            </w:r>
            <w:r w:rsidRPr="00060512">
              <w:rPr>
                <w:rFonts w:ascii="Times New Roman" w:eastAsia="Times New Roman" w:hAnsi="Times New Roman" w:cs="Times New Roman"/>
                <w:color w:val="000000"/>
                <w:sz w:val="24"/>
                <w:szCs w:val="24"/>
              </w:rPr>
              <w:t>/Epidémiologie</w:t>
            </w:r>
          </w:p>
        </w:tc>
      </w:tr>
      <w:tr w:rsidR="00E9568B" w:rsidRPr="00060512" w14:paraId="60C3F73D" w14:textId="77777777" w:rsidTr="00E9568B">
        <w:trPr>
          <w:trHeight w:val="170"/>
        </w:trPr>
        <w:tc>
          <w:tcPr>
            <w:tcW w:w="500" w:type="dxa"/>
            <w:shd w:val="clear" w:color="auto" w:fill="auto"/>
            <w:noWrap/>
            <w:vAlign w:val="center"/>
            <w:hideMark/>
          </w:tcPr>
          <w:p w14:paraId="546A869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192</w:t>
            </w:r>
          </w:p>
        </w:tc>
        <w:tc>
          <w:tcPr>
            <w:tcW w:w="4462" w:type="dxa"/>
            <w:shd w:val="clear" w:color="auto" w:fill="auto"/>
            <w:noWrap/>
            <w:vAlign w:val="center"/>
            <w:hideMark/>
          </w:tcPr>
          <w:p w14:paraId="15B9DBE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ESSI Marie José</w:t>
            </w:r>
          </w:p>
        </w:tc>
        <w:tc>
          <w:tcPr>
            <w:tcW w:w="1007" w:type="dxa"/>
            <w:shd w:val="clear" w:color="auto" w:fill="auto"/>
            <w:noWrap/>
            <w:vAlign w:val="center"/>
            <w:hideMark/>
          </w:tcPr>
          <w:p w14:paraId="1635AAE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3E9F0B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Publique/Anthropologie Médicale</w:t>
            </w:r>
          </w:p>
        </w:tc>
      </w:tr>
      <w:tr w:rsidR="00E9568B" w:rsidRPr="00060512" w14:paraId="52627598" w14:textId="77777777" w:rsidTr="00E9568B">
        <w:trPr>
          <w:trHeight w:val="170"/>
        </w:trPr>
        <w:tc>
          <w:tcPr>
            <w:tcW w:w="500" w:type="dxa"/>
            <w:shd w:val="clear" w:color="auto" w:fill="auto"/>
            <w:noWrap/>
            <w:vAlign w:val="center"/>
            <w:hideMark/>
          </w:tcPr>
          <w:p w14:paraId="58F0D4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193</w:t>
            </w:r>
          </w:p>
        </w:tc>
        <w:tc>
          <w:tcPr>
            <w:tcW w:w="4462" w:type="dxa"/>
            <w:shd w:val="clear" w:color="auto" w:fill="auto"/>
            <w:noWrap/>
            <w:vAlign w:val="center"/>
            <w:hideMark/>
          </w:tcPr>
          <w:p w14:paraId="2A2076B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TAKOUGANG Innocent</w:t>
            </w:r>
          </w:p>
        </w:tc>
        <w:tc>
          <w:tcPr>
            <w:tcW w:w="1007" w:type="dxa"/>
            <w:shd w:val="clear" w:color="auto" w:fill="auto"/>
            <w:noWrap/>
            <w:vAlign w:val="center"/>
            <w:hideMark/>
          </w:tcPr>
          <w:p w14:paraId="3A7643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60113D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w:t>
            </w:r>
          </w:p>
        </w:tc>
      </w:tr>
      <w:tr w:rsidR="00E9568B" w:rsidRPr="00060512" w14:paraId="340CDDED" w14:textId="77777777" w:rsidTr="00E9568B">
        <w:trPr>
          <w:trHeight w:val="170"/>
        </w:trPr>
        <w:tc>
          <w:tcPr>
            <w:tcW w:w="500" w:type="dxa"/>
            <w:shd w:val="clear" w:color="auto" w:fill="auto"/>
            <w:noWrap/>
            <w:vAlign w:val="center"/>
            <w:hideMark/>
          </w:tcPr>
          <w:p w14:paraId="264630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lastRenderedPageBreak/>
              <w:t>194</w:t>
            </w:r>
          </w:p>
        </w:tc>
        <w:tc>
          <w:tcPr>
            <w:tcW w:w="4462" w:type="dxa"/>
            <w:shd w:val="clear" w:color="auto" w:fill="auto"/>
            <w:noWrap/>
            <w:vAlign w:val="center"/>
            <w:hideMark/>
          </w:tcPr>
          <w:p w14:paraId="6DB792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BEDIANG Georges </w:t>
            </w:r>
            <w:proofErr w:type="spellStart"/>
            <w:r w:rsidRPr="00060512">
              <w:rPr>
                <w:rFonts w:ascii="Times New Roman" w:eastAsia="Times New Roman" w:hAnsi="Times New Roman" w:cs="Times New Roman"/>
                <w:color w:val="000000"/>
                <w:sz w:val="24"/>
                <w:szCs w:val="24"/>
              </w:rPr>
              <w:t>Wylfred</w:t>
            </w:r>
            <w:proofErr w:type="spellEnd"/>
          </w:p>
        </w:tc>
        <w:tc>
          <w:tcPr>
            <w:tcW w:w="1007" w:type="dxa"/>
            <w:shd w:val="clear" w:color="auto" w:fill="auto"/>
            <w:noWrap/>
            <w:vAlign w:val="center"/>
            <w:hideMark/>
          </w:tcPr>
          <w:p w14:paraId="367DF4E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MCA</w:t>
            </w:r>
          </w:p>
        </w:tc>
        <w:tc>
          <w:tcPr>
            <w:tcW w:w="3671" w:type="dxa"/>
            <w:shd w:val="clear" w:color="auto" w:fill="auto"/>
            <w:noWrap/>
            <w:vAlign w:val="center"/>
            <w:hideMark/>
          </w:tcPr>
          <w:p w14:paraId="1928247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Informatique Médicale/Santé Publique</w:t>
            </w:r>
          </w:p>
        </w:tc>
      </w:tr>
      <w:tr w:rsidR="00E9568B" w:rsidRPr="00060512" w14:paraId="73B1607B" w14:textId="77777777" w:rsidTr="00E9568B">
        <w:trPr>
          <w:trHeight w:val="170"/>
        </w:trPr>
        <w:tc>
          <w:tcPr>
            <w:tcW w:w="500" w:type="dxa"/>
            <w:shd w:val="clear" w:color="auto" w:fill="auto"/>
            <w:noWrap/>
            <w:vAlign w:val="center"/>
          </w:tcPr>
          <w:p w14:paraId="6CAA93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195</w:t>
            </w:r>
          </w:p>
        </w:tc>
        <w:tc>
          <w:tcPr>
            <w:tcW w:w="4462" w:type="dxa"/>
            <w:shd w:val="clear" w:color="auto" w:fill="auto"/>
            <w:noWrap/>
            <w:vAlign w:val="center"/>
          </w:tcPr>
          <w:p w14:paraId="66D6794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BILLONG Serges Clotaire</w:t>
            </w:r>
          </w:p>
        </w:tc>
        <w:tc>
          <w:tcPr>
            <w:tcW w:w="1007" w:type="dxa"/>
            <w:shd w:val="clear" w:color="auto" w:fill="auto"/>
            <w:noWrap/>
            <w:vAlign w:val="center"/>
          </w:tcPr>
          <w:p w14:paraId="4CF6C86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w:t>
            </w:r>
            <w:r w:rsidRPr="00060512">
              <w:rPr>
                <w:rFonts w:ascii="Times New Roman" w:eastAsia="Times New Roman" w:hAnsi="Times New Roman" w:cs="Times New Roman"/>
                <w:color w:val="000000"/>
                <w:sz w:val="24"/>
                <w:szCs w:val="24"/>
              </w:rPr>
              <w:t>C</w:t>
            </w:r>
          </w:p>
        </w:tc>
        <w:tc>
          <w:tcPr>
            <w:tcW w:w="3671" w:type="dxa"/>
            <w:shd w:val="clear" w:color="auto" w:fill="auto"/>
            <w:noWrap/>
            <w:vAlign w:val="center"/>
          </w:tcPr>
          <w:p w14:paraId="3272A85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w:t>
            </w:r>
          </w:p>
        </w:tc>
      </w:tr>
      <w:tr w:rsidR="00E9568B" w:rsidRPr="00060512" w14:paraId="0CC44B4C" w14:textId="77777777" w:rsidTr="00E9568B">
        <w:trPr>
          <w:trHeight w:val="170"/>
        </w:trPr>
        <w:tc>
          <w:tcPr>
            <w:tcW w:w="500" w:type="dxa"/>
            <w:shd w:val="clear" w:color="auto" w:fill="auto"/>
            <w:noWrap/>
            <w:vAlign w:val="center"/>
          </w:tcPr>
          <w:p w14:paraId="76CF3C1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196</w:t>
            </w:r>
          </w:p>
        </w:tc>
        <w:tc>
          <w:tcPr>
            <w:tcW w:w="4462" w:type="dxa"/>
            <w:shd w:val="clear" w:color="auto" w:fill="auto"/>
            <w:noWrap/>
            <w:vAlign w:val="center"/>
            <w:hideMark/>
          </w:tcPr>
          <w:p w14:paraId="0740AC9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NGUEFACK TSAGUE</w:t>
            </w:r>
          </w:p>
        </w:tc>
        <w:tc>
          <w:tcPr>
            <w:tcW w:w="1007" w:type="dxa"/>
            <w:shd w:val="clear" w:color="auto" w:fill="auto"/>
            <w:noWrap/>
            <w:vAlign w:val="center"/>
            <w:hideMark/>
          </w:tcPr>
          <w:p w14:paraId="572A419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0B245B0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Santé Publique</w:t>
            </w:r>
            <w:r w:rsidRPr="00060512">
              <w:rPr>
                <w:rFonts w:ascii="Times New Roman" w:eastAsia="Times New Roman" w:hAnsi="Times New Roman" w:cs="Times New Roman"/>
                <w:color w:val="000000"/>
                <w:sz w:val="24"/>
                <w:szCs w:val="24"/>
              </w:rPr>
              <w:t>/Biostatistiques</w:t>
            </w:r>
          </w:p>
        </w:tc>
      </w:tr>
      <w:tr w:rsidR="00E9568B" w:rsidRPr="00060512" w14:paraId="03C392DB" w14:textId="77777777" w:rsidTr="00E9568B">
        <w:trPr>
          <w:trHeight w:val="170"/>
        </w:trPr>
        <w:tc>
          <w:tcPr>
            <w:tcW w:w="500" w:type="dxa"/>
            <w:shd w:val="clear" w:color="auto" w:fill="auto"/>
            <w:noWrap/>
            <w:vAlign w:val="center"/>
            <w:hideMark/>
          </w:tcPr>
          <w:p w14:paraId="618967D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197</w:t>
            </w:r>
          </w:p>
        </w:tc>
        <w:tc>
          <w:tcPr>
            <w:tcW w:w="4462" w:type="dxa"/>
            <w:shd w:val="clear" w:color="auto" w:fill="auto"/>
            <w:noWrap/>
            <w:vAlign w:val="center"/>
            <w:hideMark/>
          </w:tcPr>
          <w:p w14:paraId="6F619D0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EYEBE </w:t>
            </w:r>
            <w:proofErr w:type="spellStart"/>
            <w:r w:rsidRPr="00060512">
              <w:rPr>
                <w:rFonts w:ascii="Times New Roman" w:eastAsia="Times New Roman" w:hAnsi="Times New Roman" w:cs="Times New Roman"/>
                <w:color w:val="000000"/>
                <w:sz w:val="24"/>
                <w:szCs w:val="24"/>
              </w:rPr>
              <w:t>EYEBE</w:t>
            </w:r>
            <w:proofErr w:type="spellEnd"/>
            <w:r w:rsidRPr="00060512">
              <w:rPr>
                <w:rFonts w:ascii="Times New Roman" w:eastAsia="Times New Roman" w:hAnsi="Times New Roman" w:cs="Times New Roman"/>
                <w:color w:val="000000"/>
                <w:sz w:val="24"/>
                <w:szCs w:val="24"/>
              </w:rPr>
              <w:t xml:space="preserve"> Serge Bertrand</w:t>
            </w:r>
          </w:p>
        </w:tc>
        <w:tc>
          <w:tcPr>
            <w:tcW w:w="1007" w:type="dxa"/>
            <w:shd w:val="clear" w:color="auto" w:fill="auto"/>
            <w:noWrap/>
            <w:vAlign w:val="center"/>
            <w:hideMark/>
          </w:tcPr>
          <w:p w14:paraId="0ED16A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2E55A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Publique/Epidémiologie</w:t>
            </w:r>
          </w:p>
        </w:tc>
      </w:tr>
      <w:tr w:rsidR="00E9568B" w:rsidRPr="00060512" w14:paraId="2D1B5F95" w14:textId="77777777" w:rsidTr="00E9568B">
        <w:trPr>
          <w:trHeight w:val="170"/>
        </w:trPr>
        <w:tc>
          <w:tcPr>
            <w:tcW w:w="500" w:type="dxa"/>
            <w:shd w:val="clear" w:color="auto" w:fill="auto"/>
            <w:noWrap/>
            <w:vAlign w:val="center"/>
            <w:hideMark/>
          </w:tcPr>
          <w:p w14:paraId="00E593F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198</w:t>
            </w:r>
          </w:p>
        </w:tc>
        <w:tc>
          <w:tcPr>
            <w:tcW w:w="4462" w:type="dxa"/>
            <w:shd w:val="clear" w:color="auto" w:fill="auto"/>
            <w:noWrap/>
            <w:vAlign w:val="center"/>
            <w:hideMark/>
          </w:tcPr>
          <w:p w14:paraId="026AD56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KEMBE ASSAH Félix</w:t>
            </w:r>
          </w:p>
        </w:tc>
        <w:tc>
          <w:tcPr>
            <w:tcW w:w="1007" w:type="dxa"/>
            <w:shd w:val="clear" w:color="auto" w:fill="auto"/>
            <w:noWrap/>
            <w:vAlign w:val="center"/>
            <w:hideMark/>
          </w:tcPr>
          <w:p w14:paraId="5789CCB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5C7FC7A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Epidémiologie</w:t>
            </w:r>
          </w:p>
        </w:tc>
      </w:tr>
      <w:tr w:rsidR="00E9568B" w:rsidRPr="00060512" w14:paraId="35725855" w14:textId="77777777" w:rsidTr="00E9568B">
        <w:trPr>
          <w:trHeight w:val="170"/>
        </w:trPr>
        <w:tc>
          <w:tcPr>
            <w:tcW w:w="500" w:type="dxa"/>
            <w:shd w:val="clear" w:color="auto" w:fill="auto"/>
            <w:noWrap/>
            <w:vAlign w:val="center"/>
            <w:hideMark/>
          </w:tcPr>
          <w:p w14:paraId="0E2EB20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199</w:t>
            </w:r>
          </w:p>
        </w:tc>
        <w:tc>
          <w:tcPr>
            <w:tcW w:w="4462" w:type="dxa"/>
            <w:shd w:val="clear" w:color="auto" w:fill="auto"/>
            <w:noWrap/>
            <w:vAlign w:val="center"/>
            <w:hideMark/>
          </w:tcPr>
          <w:p w14:paraId="307029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KWEDI JIPPE Anne Sylvie</w:t>
            </w:r>
          </w:p>
        </w:tc>
        <w:tc>
          <w:tcPr>
            <w:tcW w:w="1007" w:type="dxa"/>
            <w:shd w:val="clear" w:color="auto" w:fill="auto"/>
            <w:noWrap/>
            <w:vAlign w:val="center"/>
            <w:hideMark/>
          </w:tcPr>
          <w:p w14:paraId="5A06621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41ECD34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Epidémiologie</w:t>
            </w:r>
          </w:p>
        </w:tc>
      </w:tr>
      <w:tr w:rsidR="00E9568B" w:rsidRPr="00060512" w14:paraId="44F19651" w14:textId="77777777" w:rsidTr="00E9568B">
        <w:trPr>
          <w:trHeight w:val="170"/>
        </w:trPr>
        <w:tc>
          <w:tcPr>
            <w:tcW w:w="500" w:type="dxa"/>
            <w:shd w:val="clear" w:color="auto" w:fill="auto"/>
            <w:noWrap/>
            <w:vAlign w:val="center"/>
          </w:tcPr>
          <w:p w14:paraId="7EB3934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200</w:t>
            </w:r>
          </w:p>
        </w:tc>
        <w:tc>
          <w:tcPr>
            <w:tcW w:w="4462" w:type="dxa"/>
            <w:shd w:val="clear" w:color="auto" w:fill="auto"/>
            <w:noWrap/>
            <w:vAlign w:val="center"/>
          </w:tcPr>
          <w:p w14:paraId="4A2652A0"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 xml:space="preserve">MBA MAADJHOU </w:t>
            </w:r>
            <w:proofErr w:type="spellStart"/>
            <w:r w:rsidRPr="00060512">
              <w:rPr>
                <w:rFonts w:ascii="Times New Roman" w:eastAsia="Times New Roman" w:hAnsi="Times New Roman" w:cs="Times New Roman"/>
                <w:color w:val="000000"/>
                <w:sz w:val="24"/>
                <w:szCs w:val="24"/>
              </w:rPr>
              <w:t>Berjauline</w:t>
            </w:r>
            <w:proofErr w:type="spellEnd"/>
            <w:r w:rsidRPr="00060512">
              <w:rPr>
                <w:rFonts w:ascii="Times New Roman" w:eastAsia="Times New Roman" w:hAnsi="Times New Roman" w:cs="Times New Roman"/>
                <w:color w:val="000000"/>
                <w:sz w:val="24"/>
                <w:szCs w:val="24"/>
              </w:rPr>
              <w:t xml:space="preserve"> Camille</w:t>
            </w:r>
          </w:p>
        </w:tc>
        <w:tc>
          <w:tcPr>
            <w:tcW w:w="1007" w:type="dxa"/>
            <w:shd w:val="clear" w:color="auto" w:fill="auto"/>
            <w:noWrap/>
            <w:vAlign w:val="center"/>
          </w:tcPr>
          <w:p w14:paraId="3B3CAEC0"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2208C16F"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060512">
              <w:rPr>
                <w:rFonts w:ascii="Times New Roman" w:eastAsia="Times New Roman" w:hAnsi="Times New Roman" w:cs="Times New Roman"/>
                <w:color w:val="000000"/>
                <w:sz w:val="24"/>
                <w:szCs w:val="24"/>
              </w:rPr>
              <w:t>Santé Publique/Epidémiologie Nutritionnelle</w:t>
            </w:r>
          </w:p>
        </w:tc>
      </w:tr>
      <w:tr w:rsidR="00E9568B" w:rsidRPr="00060512" w14:paraId="265222BE" w14:textId="77777777" w:rsidTr="00E9568B">
        <w:trPr>
          <w:trHeight w:val="170"/>
        </w:trPr>
        <w:tc>
          <w:tcPr>
            <w:tcW w:w="500" w:type="dxa"/>
            <w:shd w:val="clear" w:color="auto" w:fill="auto"/>
            <w:noWrap/>
            <w:vAlign w:val="center"/>
          </w:tcPr>
          <w:p w14:paraId="032076D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201</w:t>
            </w:r>
          </w:p>
        </w:tc>
        <w:tc>
          <w:tcPr>
            <w:tcW w:w="4462" w:type="dxa"/>
            <w:shd w:val="clear" w:color="auto" w:fill="auto"/>
            <w:noWrap/>
            <w:vAlign w:val="center"/>
            <w:hideMark/>
          </w:tcPr>
          <w:p w14:paraId="0F7C190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MOSSUS Tatiana née ETOUNOU AKONO</w:t>
            </w:r>
          </w:p>
        </w:tc>
        <w:tc>
          <w:tcPr>
            <w:tcW w:w="1007" w:type="dxa"/>
            <w:shd w:val="clear" w:color="auto" w:fill="auto"/>
            <w:noWrap/>
            <w:vAlign w:val="center"/>
            <w:hideMark/>
          </w:tcPr>
          <w:p w14:paraId="26D821B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4C925EF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Expert en Promotion de la Santé</w:t>
            </w:r>
          </w:p>
        </w:tc>
      </w:tr>
      <w:tr w:rsidR="00E9568B" w:rsidRPr="00060512" w14:paraId="37513440" w14:textId="77777777" w:rsidTr="00E9568B">
        <w:trPr>
          <w:trHeight w:val="170"/>
        </w:trPr>
        <w:tc>
          <w:tcPr>
            <w:tcW w:w="500" w:type="dxa"/>
            <w:shd w:val="clear" w:color="auto" w:fill="auto"/>
            <w:noWrap/>
            <w:vAlign w:val="center"/>
          </w:tcPr>
          <w:p w14:paraId="380B93E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202</w:t>
            </w:r>
          </w:p>
        </w:tc>
        <w:tc>
          <w:tcPr>
            <w:tcW w:w="4462" w:type="dxa"/>
            <w:shd w:val="clear" w:color="auto" w:fill="auto"/>
            <w:noWrap/>
            <w:vAlign w:val="center"/>
            <w:hideMark/>
          </w:tcPr>
          <w:p w14:paraId="2F36370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NJOUMEMI ZAKARIAOU</w:t>
            </w:r>
          </w:p>
        </w:tc>
        <w:tc>
          <w:tcPr>
            <w:tcW w:w="1007" w:type="dxa"/>
            <w:shd w:val="clear" w:color="auto" w:fill="auto"/>
            <w:noWrap/>
            <w:vAlign w:val="center"/>
            <w:hideMark/>
          </w:tcPr>
          <w:p w14:paraId="4DE9B1C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956F06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Publique/Economie de la Santé</w:t>
            </w:r>
          </w:p>
        </w:tc>
      </w:tr>
      <w:tr w:rsidR="00E9568B" w:rsidRPr="00060512" w14:paraId="1DCDDA26" w14:textId="77777777" w:rsidTr="00E9568B">
        <w:trPr>
          <w:trHeight w:val="170"/>
        </w:trPr>
        <w:tc>
          <w:tcPr>
            <w:tcW w:w="500" w:type="dxa"/>
            <w:shd w:val="clear" w:color="auto" w:fill="auto"/>
            <w:noWrap/>
            <w:vAlign w:val="center"/>
          </w:tcPr>
          <w:p w14:paraId="414E41C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203</w:t>
            </w:r>
          </w:p>
        </w:tc>
        <w:tc>
          <w:tcPr>
            <w:tcW w:w="4462" w:type="dxa"/>
            <w:shd w:val="clear" w:color="auto" w:fill="auto"/>
            <w:noWrap/>
            <w:vAlign w:val="center"/>
          </w:tcPr>
          <w:p w14:paraId="723D8664"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sidRPr="0072514F">
              <w:rPr>
                <w:rFonts w:ascii="Times New Roman" w:eastAsia="Times New Roman" w:hAnsi="Times New Roman" w:cs="Times New Roman"/>
                <w:color w:val="000000"/>
                <w:sz w:val="24"/>
                <w:szCs w:val="24"/>
              </w:rPr>
              <w:t>NKENGFACK NEMBONGWE Germaine Sylvie</w:t>
            </w:r>
          </w:p>
        </w:tc>
        <w:tc>
          <w:tcPr>
            <w:tcW w:w="1007" w:type="dxa"/>
            <w:shd w:val="clear" w:color="auto" w:fill="auto"/>
            <w:noWrap/>
            <w:vAlign w:val="center"/>
          </w:tcPr>
          <w:p w14:paraId="3D599F24"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323B08D0"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Nutrition</w:t>
            </w:r>
          </w:p>
        </w:tc>
      </w:tr>
      <w:tr w:rsidR="00E9568B" w:rsidRPr="00060512" w14:paraId="03B1368F" w14:textId="77777777" w:rsidTr="00E9568B">
        <w:trPr>
          <w:trHeight w:val="170"/>
        </w:trPr>
        <w:tc>
          <w:tcPr>
            <w:tcW w:w="500" w:type="dxa"/>
            <w:shd w:val="clear" w:color="auto" w:fill="auto"/>
            <w:noWrap/>
            <w:vAlign w:val="center"/>
          </w:tcPr>
          <w:p w14:paraId="7D369B5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204</w:t>
            </w:r>
          </w:p>
        </w:tc>
        <w:tc>
          <w:tcPr>
            <w:tcW w:w="4462" w:type="dxa"/>
            <w:shd w:val="clear" w:color="auto" w:fill="auto"/>
            <w:noWrap/>
            <w:vAlign w:val="center"/>
          </w:tcPr>
          <w:p w14:paraId="32F1AFD8"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ONDOUA MBENGONO Laura Julienne</w:t>
            </w:r>
          </w:p>
        </w:tc>
        <w:tc>
          <w:tcPr>
            <w:tcW w:w="1007" w:type="dxa"/>
            <w:shd w:val="clear" w:color="auto" w:fill="auto"/>
            <w:noWrap/>
            <w:vAlign w:val="center"/>
          </w:tcPr>
          <w:p w14:paraId="7CF3D27F"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30DF5AF5"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Psychologie Clinique</w:t>
            </w:r>
          </w:p>
        </w:tc>
      </w:tr>
      <w:tr w:rsidR="00E9568B" w:rsidRPr="00060512" w14:paraId="5ADA9A51" w14:textId="77777777" w:rsidTr="00E9568B">
        <w:trPr>
          <w:trHeight w:val="170"/>
        </w:trPr>
        <w:tc>
          <w:tcPr>
            <w:tcW w:w="500" w:type="dxa"/>
            <w:shd w:val="clear" w:color="auto" w:fill="auto"/>
            <w:noWrap/>
            <w:vAlign w:val="center"/>
          </w:tcPr>
          <w:p w14:paraId="4086BF5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205</w:t>
            </w:r>
          </w:p>
        </w:tc>
        <w:tc>
          <w:tcPr>
            <w:tcW w:w="4462" w:type="dxa"/>
            <w:shd w:val="clear" w:color="auto" w:fill="auto"/>
            <w:noWrap/>
            <w:vAlign w:val="center"/>
            <w:hideMark/>
          </w:tcPr>
          <w:p w14:paraId="0C67AA6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ABBA-KABIR </w:t>
            </w:r>
            <w:proofErr w:type="spellStart"/>
            <w:r w:rsidRPr="00060512">
              <w:rPr>
                <w:rFonts w:ascii="Times New Roman" w:eastAsia="Times New Roman" w:hAnsi="Times New Roman" w:cs="Times New Roman"/>
                <w:color w:val="000000"/>
                <w:sz w:val="24"/>
                <w:szCs w:val="24"/>
              </w:rPr>
              <w:t>Haamit-Mahamat</w:t>
            </w:r>
            <w:proofErr w:type="spellEnd"/>
          </w:p>
        </w:tc>
        <w:tc>
          <w:tcPr>
            <w:tcW w:w="1007" w:type="dxa"/>
            <w:shd w:val="clear" w:color="auto" w:fill="auto"/>
            <w:noWrap/>
            <w:vAlign w:val="center"/>
            <w:hideMark/>
          </w:tcPr>
          <w:p w14:paraId="0000E89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3DE6D08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Economie de la Santé</w:t>
            </w:r>
          </w:p>
        </w:tc>
      </w:tr>
      <w:tr w:rsidR="00E9568B" w:rsidRPr="00060512" w14:paraId="61C08451" w14:textId="77777777" w:rsidTr="00E9568B">
        <w:trPr>
          <w:trHeight w:val="170"/>
        </w:trPr>
        <w:tc>
          <w:tcPr>
            <w:tcW w:w="500" w:type="dxa"/>
            <w:shd w:val="clear" w:color="auto" w:fill="auto"/>
            <w:noWrap/>
            <w:vAlign w:val="center"/>
          </w:tcPr>
          <w:p w14:paraId="0F5F03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206</w:t>
            </w:r>
          </w:p>
        </w:tc>
        <w:tc>
          <w:tcPr>
            <w:tcW w:w="4462" w:type="dxa"/>
            <w:shd w:val="clear" w:color="auto" w:fill="auto"/>
            <w:noWrap/>
            <w:vAlign w:val="center"/>
            <w:hideMark/>
          </w:tcPr>
          <w:p w14:paraId="4B2171F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AMANI ADIDJA</w:t>
            </w:r>
          </w:p>
        </w:tc>
        <w:tc>
          <w:tcPr>
            <w:tcW w:w="1007" w:type="dxa"/>
            <w:shd w:val="clear" w:color="auto" w:fill="auto"/>
            <w:noWrap/>
            <w:vAlign w:val="center"/>
            <w:hideMark/>
          </w:tcPr>
          <w:p w14:paraId="5D1CF34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3AAEDF7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w:t>
            </w:r>
          </w:p>
        </w:tc>
      </w:tr>
      <w:tr w:rsidR="00E9568B" w:rsidRPr="00060512" w14:paraId="4DB66324" w14:textId="77777777" w:rsidTr="00E9568B">
        <w:trPr>
          <w:trHeight w:val="170"/>
        </w:trPr>
        <w:tc>
          <w:tcPr>
            <w:tcW w:w="500" w:type="dxa"/>
            <w:shd w:val="clear" w:color="auto" w:fill="auto"/>
            <w:noWrap/>
            <w:vAlign w:val="center"/>
          </w:tcPr>
          <w:p w14:paraId="31A1035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207</w:t>
            </w:r>
          </w:p>
        </w:tc>
        <w:tc>
          <w:tcPr>
            <w:tcW w:w="4462" w:type="dxa"/>
            <w:shd w:val="clear" w:color="auto" w:fill="auto"/>
            <w:noWrap/>
            <w:vAlign w:val="center"/>
            <w:hideMark/>
          </w:tcPr>
          <w:p w14:paraId="0909503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ESSO ENDALLE </w:t>
            </w:r>
            <w:proofErr w:type="spellStart"/>
            <w:r w:rsidRPr="00060512">
              <w:rPr>
                <w:rFonts w:ascii="Times New Roman" w:eastAsia="Times New Roman" w:hAnsi="Times New Roman" w:cs="Times New Roman"/>
                <w:color w:val="000000"/>
                <w:sz w:val="24"/>
                <w:szCs w:val="24"/>
              </w:rPr>
              <w:t>Lovet</w:t>
            </w:r>
            <w:proofErr w:type="spellEnd"/>
            <w:r w:rsidRPr="00060512">
              <w:rPr>
                <w:rFonts w:ascii="Times New Roman" w:eastAsia="Times New Roman" w:hAnsi="Times New Roman" w:cs="Times New Roman"/>
                <w:color w:val="000000"/>
                <w:sz w:val="24"/>
                <w:szCs w:val="24"/>
              </w:rPr>
              <w:t xml:space="preserve"> Linda Augustine Julia</w:t>
            </w:r>
          </w:p>
        </w:tc>
        <w:tc>
          <w:tcPr>
            <w:tcW w:w="1007" w:type="dxa"/>
            <w:shd w:val="clear" w:color="auto" w:fill="auto"/>
            <w:noWrap/>
            <w:vAlign w:val="center"/>
            <w:hideMark/>
          </w:tcPr>
          <w:p w14:paraId="4556DEE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30B292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Santé Publique</w:t>
            </w:r>
          </w:p>
        </w:tc>
      </w:tr>
      <w:tr w:rsidR="00E9568B" w:rsidRPr="00060512" w14:paraId="4659BE74" w14:textId="77777777" w:rsidTr="00E9568B">
        <w:trPr>
          <w:trHeight w:val="170"/>
        </w:trPr>
        <w:tc>
          <w:tcPr>
            <w:tcW w:w="9640" w:type="dxa"/>
            <w:gridSpan w:val="4"/>
            <w:shd w:val="clear" w:color="auto" w:fill="auto"/>
            <w:noWrap/>
            <w:vAlign w:val="center"/>
            <w:hideMark/>
          </w:tcPr>
          <w:p w14:paraId="69063D68" w14:textId="77777777" w:rsidR="00E9568B" w:rsidRDefault="00E9568B" w:rsidP="00E9568B">
            <w:pPr>
              <w:spacing w:after="0" w:line="360" w:lineRule="auto"/>
              <w:jc w:val="center"/>
              <w:rPr>
                <w:rFonts w:ascii="Times New Roman" w:eastAsia="Calibri" w:hAnsi="Times New Roman" w:cs="Times New Roman"/>
                <w:b/>
                <w:color w:val="000000"/>
                <w:sz w:val="24"/>
                <w:szCs w:val="24"/>
              </w:rPr>
            </w:pPr>
            <w:r w:rsidRPr="00060512">
              <w:rPr>
                <w:rFonts w:ascii="Times New Roman" w:eastAsia="Calibri" w:hAnsi="Times New Roman" w:cs="Times New Roman"/>
                <w:b/>
                <w:color w:val="000000"/>
                <w:sz w:val="24"/>
                <w:szCs w:val="24"/>
              </w:rPr>
              <w:t>DEPARTEMENT DES SCIENCES MORPHOLOGIQUES-</w:t>
            </w:r>
          </w:p>
          <w:p w14:paraId="2F6EBD1D" w14:textId="77777777" w:rsidR="00E9568B" w:rsidRPr="00C51149" w:rsidRDefault="00E9568B" w:rsidP="00E9568B">
            <w:pPr>
              <w:spacing w:after="0" w:line="360" w:lineRule="auto"/>
              <w:jc w:val="center"/>
              <w:rPr>
                <w:rFonts w:ascii="Times New Roman" w:eastAsia="Calibri" w:hAnsi="Times New Roman" w:cs="Times New Roman"/>
                <w:b/>
                <w:color w:val="000000"/>
                <w:sz w:val="24"/>
                <w:szCs w:val="24"/>
              </w:rPr>
            </w:pPr>
            <w:r w:rsidRPr="00060512">
              <w:rPr>
                <w:rFonts w:ascii="Times New Roman" w:eastAsia="Calibri" w:hAnsi="Times New Roman" w:cs="Times New Roman"/>
                <w:b/>
                <w:color w:val="000000"/>
                <w:sz w:val="24"/>
                <w:szCs w:val="24"/>
              </w:rPr>
              <w:t>ANATOMIE PATHOLOGIQUE</w:t>
            </w:r>
          </w:p>
        </w:tc>
      </w:tr>
      <w:tr w:rsidR="00E9568B" w:rsidRPr="00060512" w14:paraId="3AFC14E3" w14:textId="77777777" w:rsidTr="00E9568B">
        <w:trPr>
          <w:trHeight w:val="170"/>
        </w:trPr>
        <w:tc>
          <w:tcPr>
            <w:tcW w:w="500" w:type="dxa"/>
            <w:shd w:val="clear" w:color="auto" w:fill="auto"/>
            <w:noWrap/>
            <w:vAlign w:val="center"/>
            <w:hideMark/>
          </w:tcPr>
          <w:p w14:paraId="7BEC357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208</w:t>
            </w:r>
          </w:p>
        </w:tc>
        <w:tc>
          <w:tcPr>
            <w:tcW w:w="4462" w:type="dxa"/>
            <w:shd w:val="clear" w:color="auto" w:fill="auto"/>
            <w:noWrap/>
            <w:vAlign w:val="center"/>
            <w:hideMark/>
          </w:tcPr>
          <w:p w14:paraId="2FCC0174"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MENDIMI NKODO Joseph (CD)</w:t>
            </w:r>
          </w:p>
        </w:tc>
        <w:tc>
          <w:tcPr>
            <w:tcW w:w="1007" w:type="dxa"/>
            <w:shd w:val="clear" w:color="auto" w:fill="auto"/>
            <w:noWrap/>
            <w:vAlign w:val="center"/>
            <w:hideMark/>
          </w:tcPr>
          <w:p w14:paraId="4060964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54722B8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Anatomie Pathologie</w:t>
            </w:r>
          </w:p>
        </w:tc>
      </w:tr>
      <w:tr w:rsidR="00E9568B" w:rsidRPr="00060512" w14:paraId="01A447CF" w14:textId="77777777" w:rsidTr="00E9568B">
        <w:trPr>
          <w:trHeight w:val="170"/>
        </w:trPr>
        <w:tc>
          <w:tcPr>
            <w:tcW w:w="500" w:type="dxa"/>
            <w:shd w:val="clear" w:color="auto" w:fill="auto"/>
            <w:noWrap/>
            <w:vAlign w:val="center"/>
          </w:tcPr>
          <w:p w14:paraId="73BA09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209</w:t>
            </w:r>
          </w:p>
        </w:tc>
        <w:tc>
          <w:tcPr>
            <w:tcW w:w="4462" w:type="dxa"/>
            <w:shd w:val="clear" w:color="auto" w:fill="auto"/>
            <w:noWrap/>
            <w:vAlign w:val="center"/>
            <w:hideMark/>
          </w:tcPr>
          <w:p w14:paraId="42FFE75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SANDO Zacharie</w:t>
            </w:r>
          </w:p>
        </w:tc>
        <w:tc>
          <w:tcPr>
            <w:tcW w:w="1007" w:type="dxa"/>
            <w:shd w:val="clear" w:color="auto" w:fill="auto"/>
            <w:noWrap/>
            <w:vAlign w:val="center"/>
            <w:hideMark/>
          </w:tcPr>
          <w:p w14:paraId="6E5A80D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210CC3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Anatomie Pathologie</w:t>
            </w:r>
          </w:p>
        </w:tc>
      </w:tr>
      <w:tr w:rsidR="00E9568B" w:rsidRPr="00060512" w14:paraId="54AD9973" w14:textId="77777777" w:rsidTr="00E9568B">
        <w:trPr>
          <w:trHeight w:val="170"/>
        </w:trPr>
        <w:tc>
          <w:tcPr>
            <w:tcW w:w="500" w:type="dxa"/>
            <w:shd w:val="clear" w:color="auto" w:fill="auto"/>
            <w:noWrap/>
            <w:vAlign w:val="center"/>
          </w:tcPr>
          <w:p w14:paraId="1663818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210</w:t>
            </w:r>
          </w:p>
        </w:tc>
        <w:tc>
          <w:tcPr>
            <w:tcW w:w="4462" w:type="dxa"/>
            <w:shd w:val="clear" w:color="auto" w:fill="auto"/>
            <w:noWrap/>
            <w:vAlign w:val="center"/>
            <w:hideMark/>
          </w:tcPr>
          <w:p w14:paraId="026BF94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BISSOU MAHOP Josué</w:t>
            </w:r>
          </w:p>
        </w:tc>
        <w:tc>
          <w:tcPr>
            <w:tcW w:w="1007" w:type="dxa"/>
            <w:shd w:val="clear" w:color="auto" w:fill="auto"/>
            <w:noWrap/>
            <w:vAlign w:val="center"/>
            <w:hideMark/>
          </w:tcPr>
          <w:p w14:paraId="0346B56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4AA91C4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de Sport</w:t>
            </w:r>
          </w:p>
        </w:tc>
      </w:tr>
      <w:tr w:rsidR="00E9568B" w:rsidRPr="00060512" w14:paraId="44417975" w14:textId="77777777" w:rsidTr="00E9568B">
        <w:trPr>
          <w:trHeight w:val="170"/>
        </w:trPr>
        <w:tc>
          <w:tcPr>
            <w:tcW w:w="500" w:type="dxa"/>
            <w:shd w:val="clear" w:color="auto" w:fill="auto"/>
            <w:noWrap/>
            <w:vAlign w:val="center"/>
          </w:tcPr>
          <w:p w14:paraId="22E4B55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211</w:t>
            </w:r>
          </w:p>
        </w:tc>
        <w:tc>
          <w:tcPr>
            <w:tcW w:w="4462" w:type="dxa"/>
            <w:shd w:val="clear" w:color="auto" w:fill="auto"/>
            <w:noWrap/>
            <w:vAlign w:val="center"/>
            <w:hideMark/>
          </w:tcPr>
          <w:p w14:paraId="3B0D4E9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KABEYENE OKONO Angèle Clarisse</w:t>
            </w:r>
          </w:p>
        </w:tc>
        <w:tc>
          <w:tcPr>
            <w:tcW w:w="1007" w:type="dxa"/>
            <w:shd w:val="clear" w:color="auto" w:fill="auto"/>
            <w:noWrap/>
            <w:vAlign w:val="center"/>
            <w:hideMark/>
          </w:tcPr>
          <w:p w14:paraId="088C4F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09CACDA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Histologie/Embryologie</w:t>
            </w:r>
          </w:p>
        </w:tc>
      </w:tr>
      <w:tr w:rsidR="00E9568B" w:rsidRPr="00060512" w14:paraId="7E24ABCE" w14:textId="77777777" w:rsidTr="00E9568B">
        <w:trPr>
          <w:trHeight w:val="170"/>
        </w:trPr>
        <w:tc>
          <w:tcPr>
            <w:tcW w:w="500" w:type="dxa"/>
            <w:shd w:val="clear" w:color="auto" w:fill="auto"/>
            <w:noWrap/>
            <w:vAlign w:val="center"/>
          </w:tcPr>
          <w:p w14:paraId="1EDD50E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212</w:t>
            </w:r>
          </w:p>
        </w:tc>
        <w:tc>
          <w:tcPr>
            <w:tcW w:w="4462" w:type="dxa"/>
            <w:shd w:val="clear" w:color="auto" w:fill="auto"/>
            <w:noWrap/>
            <w:vAlign w:val="center"/>
            <w:hideMark/>
          </w:tcPr>
          <w:p w14:paraId="2B7567C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AKABA Désiré</w:t>
            </w:r>
          </w:p>
        </w:tc>
        <w:tc>
          <w:tcPr>
            <w:tcW w:w="1007" w:type="dxa"/>
            <w:shd w:val="clear" w:color="auto" w:fill="auto"/>
            <w:noWrap/>
            <w:vAlign w:val="center"/>
            <w:hideMark/>
          </w:tcPr>
          <w:p w14:paraId="521A865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5EA1BEE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Anatomie Humaine</w:t>
            </w:r>
          </w:p>
        </w:tc>
      </w:tr>
      <w:tr w:rsidR="00E9568B" w:rsidRPr="00060512" w14:paraId="7AFF89C2" w14:textId="77777777" w:rsidTr="00E9568B">
        <w:trPr>
          <w:trHeight w:val="170"/>
        </w:trPr>
        <w:tc>
          <w:tcPr>
            <w:tcW w:w="500" w:type="dxa"/>
            <w:shd w:val="clear" w:color="auto" w:fill="auto"/>
            <w:noWrap/>
            <w:vAlign w:val="center"/>
          </w:tcPr>
          <w:p w14:paraId="5FDFF78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213</w:t>
            </w:r>
          </w:p>
        </w:tc>
        <w:tc>
          <w:tcPr>
            <w:tcW w:w="4462" w:type="dxa"/>
            <w:shd w:val="clear" w:color="auto" w:fill="auto"/>
            <w:noWrap/>
            <w:vAlign w:val="center"/>
            <w:hideMark/>
          </w:tcPr>
          <w:p w14:paraId="2E27828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NSEME ETOUCKEY Georges </w:t>
            </w:r>
            <w:proofErr w:type="spellStart"/>
            <w:r w:rsidRPr="00060512">
              <w:rPr>
                <w:rFonts w:ascii="Times New Roman" w:eastAsia="Times New Roman" w:hAnsi="Times New Roman" w:cs="Times New Roman"/>
                <w:color w:val="000000"/>
                <w:sz w:val="24"/>
                <w:szCs w:val="24"/>
              </w:rPr>
              <w:t>Eric</w:t>
            </w:r>
            <w:proofErr w:type="spellEnd"/>
          </w:p>
        </w:tc>
        <w:tc>
          <w:tcPr>
            <w:tcW w:w="1007" w:type="dxa"/>
            <w:shd w:val="clear" w:color="auto" w:fill="auto"/>
            <w:noWrap/>
            <w:vAlign w:val="center"/>
            <w:hideMark/>
          </w:tcPr>
          <w:p w14:paraId="3CC868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6F53C02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Légale</w:t>
            </w:r>
          </w:p>
        </w:tc>
      </w:tr>
      <w:tr w:rsidR="00E9568B" w:rsidRPr="00060512" w14:paraId="7CDB2279" w14:textId="77777777" w:rsidTr="00E9568B">
        <w:trPr>
          <w:trHeight w:val="170"/>
        </w:trPr>
        <w:tc>
          <w:tcPr>
            <w:tcW w:w="500" w:type="dxa"/>
            <w:shd w:val="clear" w:color="auto" w:fill="auto"/>
            <w:noWrap/>
            <w:vAlign w:val="center"/>
          </w:tcPr>
          <w:p w14:paraId="3854BF6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214</w:t>
            </w:r>
          </w:p>
        </w:tc>
        <w:tc>
          <w:tcPr>
            <w:tcW w:w="4462" w:type="dxa"/>
            <w:shd w:val="clear" w:color="auto" w:fill="auto"/>
            <w:noWrap/>
            <w:vAlign w:val="center"/>
            <w:hideMark/>
          </w:tcPr>
          <w:p w14:paraId="263FA9D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NGONGANG Gilbert Fran</w:t>
            </w:r>
            <w:r>
              <w:rPr>
                <w:rFonts w:ascii="Times New Roman" w:eastAsia="Times New Roman" w:hAnsi="Times New Roman" w:cs="Times New Roman"/>
                <w:color w:val="000000"/>
                <w:sz w:val="24"/>
                <w:szCs w:val="24"/>
              </w:rPr>
              <w:t>k</w:t>
            </w:r>
            <w:r w:rsidRPr="00060512">
              <w:rPr>
                <w:rFonts w:ascii="Times New Roman" w:eastAsia="Times New Roman" w:hAnsi="Times New Roman" w:cs="Times New Roman"/>
                <w:color w:val="000000"/>
                <w:sz w:val="24"/>
                <w:szCs w:val="24"/>
              </w:rPr>
              <w:t xml:space="preserve"> Olivier</w:t>
            </w:r>
          </w:p>
        </w:tc>
        <w:tc>
          <w:tcPr>
            <w:tcW w:w="1007" w:type="dxa"/>
            <w:shd w:val="clear" w:color="auto" w:fill="auto"/>
            <w:noWrap/>
            <w:vAlign w:val="center"/>
            <w:hideMark/>
          </w:tcPr>
          <w:p w14:paraId="736435C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66704A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Médecine Légale</w:t>
            </w:r>
          </w:p>
        </w:tc>
      </w:tr>
      <w:tr w:rsidR="00E9568B" w:rsidRPr="00060512" w14:paraId="416FBD33" w14:textId="77777777" w:rsidTr="00E9568B">
        <w:trPr>
          <w:trHeight w:val="170"/>
        </w:trPr>
        <w:tc>
          <w:tcPr>
            <w:tcW w:w="500" w:type="dxa"/>
            <w:shd w:val="clear" w:color="auto" w:fill="auto"/>
            <w:noWrap/>
            <w:vAlign w:val="center"/>
          </w:tcPr>
          <w:p w14:paraId="7DC672A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215</w:t>
            </w:r>
          </w:p>
        </w:tc>
        <w:tc>
          <w:tcPr>
            <w:tcW w:w="4462" w:type="dxa"/>
            <w:shd w:val="clear" w:color="auto" w:fill="auto"/>
            <w:noWrap/>
            <w:vAlign w:val="center"/>
          </w:tcPr>
          <w:p w14:paraId="4128F2F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MENDOUGA MENYE Coralie Reine </w:t>
            </w:r>
            <w:proofErr w:type="spellStart"/>
            <w:r w:rsidRPr="00060512">
              <w:rPr>
                <w:rFonts w:ascii="Times New Roman" w:eastAsia="Times New Roman" w:hAnsi="Times New Roman" w:cs="Times New Roman"/>
                <w:color w:val="000000"/>
                <w:sz w:val="24"/>
                <w:szCs w:val="24"/>
              </w:rPr>
              <w:t>Bertine</w:t>
            </w:r>
            <w:proofErr w:type="spellEnd"/>
            <w:r w:rsidRPr="00060512">
              <w:rPr>
                <w:rFonts w:ascii="Times New Roman" w:eastAsia="Times New Roman" w:hAnsi="Times New Roman" w:cs="Times New Roman"/>
                <w:color w:val="000000"/>
                <w:sz w:val="24"/>
                <w:szCs w:val="24"/>
              </w:rPr>
              <w:t xml:space="preserve"> épse KOUOTOU</w:t>
            </w:r>
          </w:p>
        </w:tc>
        <w:tc>
          <w:tcPr>
            <w:tcW w:w="1007" w:type="dxa"/>
            <w:shd w:val="clear" w:color="auto" w:fill="auto"/>
            <w:noWrap/>
            <w:vAlign w:val="center"/>
          </w:tcPr>
          <w:p w14:paraId="5AFEC60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7AFFC68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Anatomopathologie</w:t>
            </w:r>
          </w:p>
        </w:tc>
      </w:tr>
      <w:tr w:rsidR="00E9568B" w:rsidRPr="00060512" w14:paraId="0EEA609D" w14:textId="77777777" w:rsidTr="00E9568B">
        <w:trPr>
          <w:trHeight w:val="170"/>
        </w:trPr>
        <w:tc>
          <w:tcPr>
            <w:tcW w:w="500" w:type="dxa"/>
            <w:shd w:val="clear" w:color="auto" w:fill="auto"/>
            <w:noWrap/>
            <w:vAlign w:val="center"/>
          </w:tcPr>
          <w:p w14:paraId="76BA221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216</w:t>
            </w:r>
          </w:p>
        </w:tc>
        <w:tc>
          <w:tcPr>
            <w:tcW w:w="4462" w:type="dxa"/>
            <w:shd w:val="clear" w:color="auto" w:fill="auto"/>
            <w:noWrap/>
            <w:vAlign w:val="center"/>
            <w:hideMark/>
          </w:tcPr>
          <w:p w14:paraId="5DBBDBD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ESSAME </w:t>
            </w:r>
            <w:proofErr w:type="spellStart"/>
            <w:r w:rsidRPr="00060512">
              <w:rPr>
                <w:rFonts w:ascii="Times New Roman" w:eastAsia="Times New Roman" w:hAnsi="Times New Roman" w:cs="Times New Roman"/>
                <w:color w:val="000000"/>
                <w:sz w:val="24"/>
                <w:szCs w:val="24"/>
              </w:rPr>
              <w:t>Eric</w:t>
            </w:r>
            <w:proofErr w:type="spellEnd"/>
            <w:r w:rsidRPr="00060512">
              <w:rPr>
                <w:rFonts w:ascii="Times New Roman" w:eastAsia="Times New Roman" w:hAnsi="Times New Roman" w:cs="Times New Roman"/>
                <w:color w:val="000000"/>
                <w:sz w:val="24"/>
                <w:szCs w:val="24"/>
              </w:rPr>
              <w:t xml:space="preserve"> Fabrice</w:t>
            </w:r>
          </w:p>
        </w:tc>
        <w:tc>
          <w:tcPr>
            <w:tcW w:w="1007" w:type="dxa"/>
            <w:shd w:val="clear" w:color="auto" w:fill="auto"/>
            <w:noWrap/>
            <w:vAlign w:val="center"/>
            <w:hideMark/>
          </w:tcPr>
          <w:p w14:paraId="0AEEE75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0A2D823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Anatomopathologie</w:t>
            </w:r>
          </w:p>
        </w:tc>
      </w:tr>
      <w:tr w:rsidR="00E9568B" w:rsidRPr="00060512" w14:paraId="3826B59D" w14:textId="77777777" w:rsidTr="00E9568B">
        <w:trPr>
          <w:trHeight w:val="170"/>
        </w:trPr>
        <w:tc>
          <w:tcPr>
            <w:tcW w:w="9640" w:type="dxa"/>
            <w:gridSpan w:val="4"/>
            <w:shd w:val="clear" w:color="auto" w:fill="auto"/>
            <w:noWrap/>
            <w:vAlign w:val="center"/>
            <w:hideMark/>
          </w:tcPr>
          <w:p w14:paraId="50892394"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BIOCHIMIE</w:t>
            </w:r>
          </w:p>
        </w:tc>
      </w:tr>
      <w:tr w:rsidR="00E9568B" w:rsidRPr="00060512" w14:paraId="459EE1BA" w14:textId="77777777" w:rsidTr="00E9568B">
        <w:trPr>
          <w:trHeight w:val="170"/>
        </w:trPr>
        <w:tc>
          <w:tcPr>
            <w:tcW w:w="500" w:type="dxa"/>
            <w:shd w:val="clear" w:color="auto" w:fill="auto"/>
            <w:noWrap/>
            <w:vAlign w:val="center"/>
            <w:hideMark/>
          </w:tcPr>
          <w:p w14:paraId="4012218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217</w:t>
            </w:r>
          </w:p>
        </w:tc>
        <w:tc>
          <w:tcPr>
            <w:tcW w:w="4462" w:type="dxa"/>
            <w:shd w:val="clear" w:color="auto" w:fill="auto"/>
            <w:noWrap/>
            <w:vAlign w:val="center"/>
            <w:hideMark/>
          </w:tcPr>
          <w:p w14:paraId="129C00B2" w14:textId="77777777" w:rsidR="00E9568B" w:rsidRPr="005D1C93" w:rsidRDefault="00E9568B" w:rsidP="00E9568B">
            <w:pPr>
              <w:spacing w:after="0" w:line="360" w:lineRule="auto"/>
              <w:rPr>
                <w:rFonts w:ascii="Times New Roman" w:eastAsia="Times New Roman" w:hAnsi="Times New Roman" w:cs="Times New Roman"/>
                <w:b/>
                <w:color w:val="000000"/>
                <w:sz w:val="24"/>
                <w:szCs w:val="24"/>
                <w:lang w:val="es-ES" w:eastAsia="fr-FR"/>
              </w:rPr>
            </w:pPr>
            <w:r w:rsidRPr="005D1C93">
              <w:rPr>
                <w:rFonts w:ascii="Times New Roman" w:eastAsia="Times New Roman" w:hAnsi="Times New Roman" w:cs="Times New Roman"/>
                <w:b/>
                <w:color w:val="000000"/>
                <w:sz w:val="24"/>
                <w:szCs w:val="24"/>
                <w:lang w:val="es-ES"/>
              </w:rPr>
              <w:t xml:space="preserve">NDONGO EMBOLA </w:t>
            </w:r>
            <w:proofErr w:type="spellStart"/>
            <w:r w:rsidRPr="005D1C93">
              <w:rPr>
                <w:rFonts w:ascii="Times New Roman" w:eastAsia="Times New Roman" w:hAnsi="Times New Roman" w:cs="Times New Roman"/>
                <w:b/>
                <w:color w:val="000000"/>
                <w:sz w:val="24"/>
                <w:szCs w:val="24"/>
                <w:lang w:val="es-ES"/>
              </w:rPr>
              <w:t>épse</w:t>
            </w:r>
            <w:proofErr w:type="spellEnd"/>
            <w:r w:rsidRPr="005D1C93">
              <w:rPr>
                <w:rFonts w:ascii="Times New Roman" w:eastAsia="Times New Roman" w:hAnsi="Times New Roman" w:cs="Times New Roman"/>
                <w:b/>
                <w:color w:val="000000"/>
                <w:sz w:val="24"/>
                <w:szCs w:val="24"/>
                <w:lang w:val="es-ES"/>
              </w:rPr>
              <w:t xml:space="preserve"> TORIMIRO Judith (CD)</w:t>
            </w:r>
          </w:p>
        </w:tc>
        <w:tc>
          <w:tcPr>
            <w:tcW w:w="1007" w:type="dxa"/>
            <w:shd w:val="clear" w:color="auto" w:fill="auto"/>
            <w:noWrap/>
            <w:vAlign w:val="center"/>
            <w:hideMark/>
          </w:tcPr>
          <w:p w14:paraId="05D3744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1C2153F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Biologie Moléculaire</w:t>
            </w:r>
          </w:p>
        </w:tc>
      </w:tr>
      <w:tr w:rsidR="00E9568B" w:rsidRPr="00060512" w14:paraId="446AE0AC" w14:textId="77777777" w:rsidTr="00E9568B">
        <w:trPr>
          <w:trHeight w:val="170"/>
        </w:trPr>
        <w:tc>
          <w:tcPr>
            <w:tcW w:w="500" w:type="dxa"/>
            <w:shd w:val="clear" w:color="auto" w:fill="auto"/>
            <w:noWrap/>
            <w:vAlign w:val="center"/>
          </w:tcPr>
          <w:p w14:paraId="7B4682D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218</w:t>
            </w:r>
          </w:p>
        </w:tc>
        <w:tc>
          <w:tcPr>
            <w:tcW w:w="4462" w:type="dxa"/>
            <w:shd w:val="clear" w:color="auto" w:fill="auto"/>
            <w:noWrap/>
            <w:vAlign w:val="center"/>
            <w:hideMark/>
          </w:tcPr>
          <w:p w14:paraId="5B16965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PIEME Constant Anatole</w:t>
            </w:r>
          </w:p>
        </w:tc>
        <w:tc>
          <w:tcPr>
            <w:tcW w:w="1007" w:type="dxa"/>
            <w:shd w:val="clear" w:color="auto" w:fill="auto"/>
            <w:noWrap/>
            <w:vAlign w:val="center"/>
            <w:hideMark/>
          </w:tcPr>
          <w:p w14:paraId="0C92B42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7316954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Biochimie</w:t>
            </w:r>
          </w:p>
        </w:tc>
      </w:tr>
      <w:tr w:rsidR="00E9568B" w:rsidRPr="00060512" w14:paraId="4341CC1A" w14:textId="77777777" w:rsidTr="00E9568B">
        <w:trPr>
          <w:trHeight w:val="170"/>
        </w:trPr>
        <w:tc>
          <w:tcPr>
            <w:tcW w:w="500" w:type="dxa"/>
            <w:shd w:val="clear" w:color="auto" w:fill="auto"/>
            <w:noWrap/>
            <w:vAlign w:val="center"/>
          </w:tcPr>
          <w:p w14:paraId="533A12C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219</w:t>
            </w:r>
          </w:p>
        </w:tc>
        <w:tc>
          <w:tcPr>
            <w:tcW w:w="4462" w:type="dxa"/>
            <w:shd w:val="clear" w:color="auto" w:fill="auto"/>
            <w:noWrap/>
            <w:vAlign w:val="center"/>
            <w:hideMark/>
          </w:tcPr>
          <w:p w14:paraId="75EE620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AMA MOOR Vicky Joceline</w:t>
            </w:r>
          </w:p>
        </w:tc>
        <w:tc>
          <w:tcPr>
            <w:tcW w:w="1007" w:type="dxa"/>
            <w:shd w:val="clear" w:color="auto" w:fill="auto"/>
            <w:noWrap/>
            <w:vAlign w:val="center"/>
            <w:hideMark/>
          </w:tcPr>
          <w:p w14:paraId="5532D62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1A4E272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Biologie Clinique/Biochimie</w:t>
            </w:r>
          </w:p>
        </w:tc>
      </w:tr>
      <w:tr w:rsidR="00E9568B" w:rsidRPr="00060512" w14:paraId="6EBE024E" w14:textId="77777777" w:rsidTr="00E9568B">
        <w:trPr>
          <w:trHeight w:val="170"/>
        </w:trPr>
        <w:tc>
          <w:tcPr>
            <w:tcW w:w="500" w:type="dxa"/>
            <w:shd w:val="clear" w:color="auto" w:fill="auto"/>
            <w:noWrap/>
            <w:vAlign w:val="center"/>
          </w:tcPr>
          <w:p w14:paraId="4E3FEAB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220</w:t>
            </w:r>
          </w:p>
        </w:tc>
        <w:tc>
          <w:tcPr>
            <w:tcW w:w="4462" w:type="dxa"/>
            <w:shd w:val="clear" w:color="auto" w:fill="auto"/>
            <w:noWrap/>
            <w:vAlign w:val="center"/>
            <w:hideMark/>
          </w:tcPr>
          <w:p w14:paraId="051C768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EUSTACE BONGHAN BERINYUY</w:t>
            </w:r>
          </w:p>
        </w:tc>
        <w:tc>
          <w:tcPr>
            <w:tcW w:w="1007" w:type="dxa"/>
            <w:shd w:val="clear" w:color="auto" w:fill="auto"/>
            <w:noWrap/>
            <w:vAlign w:val="center"/>
            <w:hideMark/>
          </w:tcPr>
          <w:p w14:paraId="2FFCD3A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15115C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Biochimie</w:t>
            </w:r>
          </w:p>
        </w:tc>
      </w:tr>
      <w:tr w:rsidR="00E9568B" w:rsidRPr="00060512" w14:paraId="4C414941" w14:textId="77777777" w:rsidTr="00E9568B">
        <w:trPr>
          <w:trHeight w:val="170"/>
        </w:trPr>
        <w:tc>
          <w:tcPr>
            <w:tcW w:w="500" w:type="dxa"/>
            <w:shd w:val="clear" w:color="auto" w:fill="auto"/>
            <w:noWrap/>
            <w:vAlign w:val="center"/>
          </w:tcPr>
          <w:p w14:paraId="0A6B6A5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221</w:t>
            </w:r>
          </w:p>
        </w:tc>
        <w:tc>
          <w:tcPr>
            <w:tcW w:w="4462" w:type="dxa"/>
            <w:shd w:val="clear" w:color="auto" w:fill="auto"/>
            <w:noWrap/>
            <w:vAlign w:val="center"/>
            <w:hideMark/>
          </w:tcPr>
          <w:p w14:paraId="55DA623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GUEWO FOKENG Magellan</w:t>
            </w:r>
          </w:p>
        </w:tc>
        <w:tc>
          <w:tcPr>
            <w:tcW w:w="1007" w:type="dxa"/>
            <w:shd w:val="clear" w:color="auto" w:fill="auto"/>
            <w:noWrap/>
            <w:vAlign w:val="center"/>
            <w:hideMark/>
          </w:tcPr>
          <w:p w14:paraId="35F5D78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335B2FB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Biochimie</w:t>
            </w:r>
          </w:p>
        </w:tc>
      </w:tr>
      <w:tr w:rsidR="00E9568B" w:rsidRPr="00060512" w14:paraId="323AB86A" w14:textId="77777777" w:rsidTr="00E9568B">
        <w:trPr>
          <w:trHeight w:val="170"/>
        </w:trPr>
        <w:tc>
          <w:tcPr>
            <w:tcW w:w="500" w:type="dxa"/>
            <w:shd w:val="clear" w:color="auto" w:fill="auto"/>
            <w:noWrap/>
            <w:vAlign w:val="center"/>
          </w:tcPr>
          <w:p w14:paraId="7FA4260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222</w:t>
            </w:r>
          </w:p>
        </w:tc>
        <w:tc>
          <w:tcPr>
            <w:tcW w:w="4462" w:type="dxa"/>
            <w:shd w:val="clear" w:color="auto" w:fill="auto"/>
            <w:noWrap/>
            <w:vAlign w:val="center"/>
            <w:hideMark/>
          </w:tcPr>
          <w:p w14:paraId="57544F42" w14:textId="77777777" w:rsidR="00E9568B" w:rsidRPr="005D1C93" w:rsidRDefault="00E9568B" w:rsidP="00E9568B">
            <w:pPr>
              <w:spacing w:after="0" w:line="360" w:lineRule="auto"/>
              <w:rPr>
                <w:rFonts w:ascii="Times New Roman" w:eastAsia="Times New Roman" w:hAnsi="Times New Roman" w:cs="Times New Roman"/>
                <w:color w:val="000000"/>
                <w:sz w:val="24"/>
                <w:szCs w:val="24"/>
                <w:lang w:val="es-ES" w:eastAsia="fr-FR"/>
              </w:rPr>
            </w:pPr>
            <w:r w:rsidRPr="005D1C93">
              <w:rPr>
                <w:rFonts w:ascii="Times New Roman" w:eastAsia="Times New Roman" w:hAnsi="Times New Roman" w:cs="Times New Roman"/>
                <w:color w:val="000000"/>
                <w:sz w:val="24"/>
                <w:szCs w:val="24"/>
                <w:lang w:val="es-ES"/>
              </w:rPr>
              <w:t>MBONO SAMBA ELOUMBA Esther Astrid</w:t>
            </w:r>
          </w:p>
        </w:tc>
        <w:tc>
          <w:tcPr>
            <w:tcW w:w="1007" w:type="dxa"/>
            <w:shd w:val="clear" w:color="auto" w:fill="auto"/>
            <w:noWrap/>
            <w:vAlign w:val="center"/>
            <w:hideMark/>
          </w:tcPr>
          <w:p w14:paraId="58717A1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146643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Biochimie </w:t>
            </w:r>
          </w:p>
        </w:tc>
      </w:tr>
      <w:tr w:rsidR="00E9568B" w:rsidRPr="00060512" w14:paraId="49DDD215" w14:textId="77777777" w:rsidTr="00E9568B">
        <w:trPr>
          <w:trHeight w:val="170"/>
        </w:trPr>
        <w:tc>
          <w:tcPr>
            <w:tcW w:w="9640" w:type="dxa"/>
            <w:gridSpan w:val="4"/>
            <w:shd w:val="clear" w:color="auto" w:fill="auto"/>
            <w:noWrap/>
            <w:vAlign w:val="center"/>
            <w:hideMark/>
          </w:tcPr>
          <w:p w14:paraId="11C190D4"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PHYSIOLOGIE</w:t>
            </w:r>
          </w:p>
        </w:tc>
      </w:tr>
      <w:tr w:rsidR="00E9568B" w:rsidRPr="00060512" w14:paraId="15B08DAE" w14:textId="77777777" w:rsidTr="00E9568B">
        <w:trPr>
          <w:trHeight w:val="170"/>
        </w:trPr>
        <w:tc>
          <w:tcPr>
            <w:tcW w:w="500" w:type="dxa"/>
            <w:shd w:val="clear" w:color="auto" w:fill="auto"/>
            <w:noWrap/>
            <w:vAlign w:val="center"/>
            <w:hideMark/>
          </w:tcPr>
          <w:p w14:paraId="5DD14AE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223</w:t>
            </w:r>
          </w:p>
        </w:tc>
        <w:tc>
          <w:tcPr>
            <w:tcW w:w="4462" w:type="dxa"/>
            <w:shd w:val="clear" w:color="auto" w:fill="auto"/>
            <w:noWrap/>
            <w:vAlign w:val="center"/>
            <w:hideMark/>
          </w:tcPr>
          <w:p w14:paraId="4132EFCF"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ETOUNDI NGOA Laurent Serges (CD)</w:t>
            </w:r>
          </w:p>
        </w:tc>
        <w:tc>
          <w:tcPr>
            <w:tcW w:w="1007" w:type="dxa"/>
            <w:shd w:val="clear" w:color="auto" w:fill="auto"/>
            <w:noWrap/>
            <w:vAlign w:val="center"/>
            <w:hideMark/>
          </w:tcPr>
          <w:p w14:paraId="5A26B0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193B5EC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Physiologie</w:t>
            </w:r>
          </w:p>
        </w:tc>
      </w:tr>
      <w:tr w:rsidR="00E9568B" w:rsidRPr="00060512" w14:paraId="6466A14D" w14:textId="77777777" w:rsidTr="00E9568B">
        <w:trPr>
          <w:trHeight w:val="170"/>
        </w:trPr>
        <w:tc>
          <w:tcPr>
            <w:tcW w:w="500" w:type="dxa"/>
            <w:shd w:val="clear" w:color="auto" w:fill="auto"/>
            <w:noWrap/>
            <w:vAlign w:val="center"/>
          </w:tcPr>
          <w:p w14:paraId="3138105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224</w:t>
            </w:r>
          </w:p>
        </w:tc>
        <w:tc>
          <w:tcPr>
            <w:tcW w:w="4462" w:type="dxa"/>
            <w:shd w:val="clear" w:color="auto" w:fill="auto"/>
            <w:noWrap/>
            <w:vAlign w:val="center"/>
            <w:hideMark/>
          </w:tcPr>
          <w:p w14:paraId="4ED6F7E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ASSOMO NDEMBA </w:t>
            </w:r>
            <w:proofErr w:type="spellStart"/>
            <w:r w:rsidRPr="00060512">
              <w:rPr>
                <w:rFonts w:ascii="Times New Roman" w:eastAsia="Times New Roman" w:hAnsi="Times New Roman" w:cs="Times New Roman"/>
                <w:color w:val="000000"/>
                <w:sz w:val="24"/>
                <w:szCs w:val="24"/>
              </w:rPr>
              <w:t>Peguy</w:t>
            </w:r>
            <w:proofErr w:type="spellEnd"/>
            <w:r w:rsidRPr="00060512">
              <w:rPr>
                <w:rFonts w:ascii="Times New Roman" w:eastAsia="Times New Roman" w:hAnsi="Times New Roman" w:cs="Times New Roman"/>
                <w:color w:val="000000"/>
                <w:sz w:val="24"/>
                <w:szCs w:val="24"/>
              </w:rPr>
              <w:t xml:space="preserve"> Brice</w:t>
            </w:r>
          </w:p>
        </w:tc>
        <w:tc>
          <w:tcPr>
            <w:tcW w:w="1007" w:type="dxa"/>
            <w:shd w:val="clear" w:color="auto" w:fill="auto"/>
            <w:noWrap/>
            <w:vAlign w:val="center"/>
            <w:hideMark/>
          </w:tcPr>
          <w:p w14:paraId="27F111C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6644470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Physiologie</w:t>
            </w:r>
          </w:p>
        </w:tc>
      </w:tr>
      <w:tr w:rsidR="00E9568B" w:rsidRPr="00060512" w14:paraId="7F71FF27" w14:textId="77777777" w:rsidTr="00E9568B">
        <w:trPr>
          <w:trHeight w:val="170"/>
        </w:trPr>
        <w:tc>
          <w:tcPr>
            <w:tcW w:w="500" w:type="dxa"/>
            <w:shd w:val="clear" w:color="auto" w:fill="auto"/>
            <w:noWrap/>
            <w:vAlign w:val="center"/>
          </w:tcPr>
          <w:p w14:paraId="5046F02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225</w:t>
            </w:r>
          </w:p>
        </w:tc>
        <w:tc>
          <w:tcPr>
            <w:tcW w:w="4462" w:type="dxa"/>
            <w:shd w:val="clear" w:color="auto" w:fill="auto"/>
            <w:noWrap/>
            <w:vAlign w:val="center"/>
          </w:tcPr>
          <w:p w14:paraId="4C78A2B9"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TSALA Emery David</w:t>
            </w:r>
          </w:p>
        </w:tc>
        <w:tc>
          <w:tcPr>
            <w:tcW w:w="1007" w:type="dxa"/>
            <w:shd w:val="clear" w:color="auto" w:fill="auto"/>
            <w:noWrap/>
            <w:vAlign w:val="center"/>
          </w:tcPr>
          <w:p w14:paraId="4B076BC6"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MC</w:t>
            </w:r>
          </w:p>
        </w:tc>
        <w:tc>
          <w:tcPr>
            <w:tcW w:w="3671" w:type="dxa"/>
            <w:shd w:val="clear" w:color="auto" w:fill="auto"/>
            <w:noWrap/>
            <w:vAlign w:val="center"/>
          </w:tcPr>
          <w:p w14:paraId="76BE593A" w14:textId="77777777" w:rsidR="00E9568B" w:rsidRPr="00060512" w:rsidRDefault="00E9568B" w:rsidP="00E9568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Physiologie</w:t>
            </w:r>
          </w:p>
        </w:tc>
      </w:tr>
      <w:tr w:rsidR="00E9568B" w:rsidRPr="00060512" w14:paraId="4574A7E6" w14:textId="77777777" w:rsidTr="00E9568B">
        <w:trPr>
          <w:trHeight w:val="170"/>
        </w:trPr>
        <w:tc>
          <w:tcPr>
            <w:tcW w:w="500" w:type="dxa"/>
            <w:shd w:val="clear" w:color="auto" w:fill="auto"/>
            <w:noWrap/>
            <w:vAlign w:val="center"/>
          </w:tcPr>
          <w:p w14:paraId="5356696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226</w:t>
            </w:r>
          </w:p>
        </w:tc>
        <w:tc>
          <w:tcPr>
            <w:tcW w:w="4462" w:type="dxa"/>
            <w:shd w:val="clear" w:color="auto" w:fill="auto"/>
            <w:noWrap/>
            <w:vAlign w:val="center"/>
            <w:hideMark/>
          </w:tcPr>
          <w:p w14:paraId="3515DC4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AZABJI KENFACK Marcel</w:t>
            </w:r>
          </w:p>
        </w:tc>
        <w:tc>
          <w:tcPr>
            <w:tcW w:w="1007" w:type="dxa"/>
            <w:shd w:val="clear" w:color="auto" w:fill="auto"/>
            <w:noWrap/>
            <w:vAlign w:val="center"/>
            <w:hideMark/>
          </w:tcPr>
          <w:p w14:paraId="22B1279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014815B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Physiologie</w:t>
            </w:r>
          </w:p>
        </w:tc>
      </w:tr>
      <w:tr w:rsidR="00E9568B" w:rsidRPr="00060512" w14:paraId="26D71CC9" w14:textId="77777777" w:rsidTr="00E9568B">
        <w:trPr>
          <w:trHeight w:val="170"/>
        </w:trPr>
        <w:tc>
          <w:tcPr>
            <w:tcW w:w="500" w:type="dxa"/>
            <w:shd w:val="clear" w:color="auto" w:fill="auto"/>
            <w:noWrap/>
            <w:vAlign w:val="center"/>
          </w:tcPr>
          <w:p w14:paraId="275A0DC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227</w:t>
            </w:r>
          </w:p>
        </w:tc>
        <w:tc>
          <w:tcPr>
            <w:tcW w:w="4462" w:type="dxa"/>
            <w:shd w:val="clear" w:color="auto" w:fill="auto"/>
            <w:noWrap/>
            <w:vAlign w:val="center"/>
            <w:hideMark/>
          </w:tcPr>
          <w:p w14:paraId="44CF6DD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DZUDIE TAMDJA Anastase</w:t>
            </w:r>
          </w:p>
        </w:tc>
        <w:tc>
          <w:tcPr>
            <w:tcW w:w="1007" w:type="dxa"/>
            <w:shd w:val="clear" w:color="auto" w:fill="auto"/>
            <w:noWrap/>
            <w:vAlign w:val="center"/>
            <w:hideMark/>
          </w:tcPr>
          <w:p w14:paraId="64B50C0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09B09E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Physiologie</w:t>
            </w:r>
          </w:p>
        </w:tc>
      </w:tr>
      <w:tr w:rsidR="00E9568B" w:rsidRPr="00060512" w14:paraId="02B82F5C" w14:textId="77777777" w:rsidTr="00E9568B">
        <w:trPr>
          <w:trHeight w:val="170"/>
        </w:trPr>
        <w:tc>
          <w:tcPr>
            <w:tcW w:w="500" w:type="dxa"/>
            <w:shd w:val="clear" w:color="auto" w:fill="auto"/>
            <w:noWrap/>
            <w:vAlign w:val="center"/>
          </w:tcPr>
          <w:p w14:paraId="2578244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228</w:t>
            </w:r>
          </w:p>
        </w:tc>
        <w:tc>
          <w:tcPr>
            <w:tcW w:w="4462" w:type="dxa"/>
            <w:shd w:val="clear" w:color="auto" w:fill="auto"/>
            <w:noWrap/>
            <w:vAlign w:val="center"/>
            <w:hideMark/>
          </w:tcPr>
          <w:p w14:paraId="0D13DEA2" w14:textId="77777777" w:rsidR="00E9568B" w:rsidRPr="00A17D63" w:rsidRDefault="00E9568B" w:rsidP="00E9568B">
            <w:pPr>
              <w:spacing w:after="0" w:line="360" w:lineRule="auto"/>
              <w:rPr>
                <w:rFonts w:ascii="Times New Roman" w:eastAsia="Times New Roman" w:hAnsi="Times New Roman" w:cs="Times New Roman"/>
                <w:color w:val="000000"/>
                <w:sz w:val="24"/>
                <w:szCs w:val="24"/>
                <w:lang w:val="en-GB" w:eastAsia="fr-FR"/>
              </w:rPr>
            </w:pPr>
            <w:r w:rsidRPr="00060512">
              <w:rPr>
                <w:rFonts w:ascii="Times New Roman" w:eastAsia="Times New Roman" w:hAnsi="Times New Roman" w:cs="Times New Roman"/>
                <w:color w:val="000000"/>
                <w:sz w:val="24"/>
                <w:szCs w:val="24"/>
                <w:lang w:val="en-US"/>
              </w:rPr>
              <w:t>EBELL’A DALLE Ernest Remy Hervé</w:t>
            </w:r>
          </w:p>
        </w:tc>
        <w:tc>
          <w:tcPr>
            <w:tcW w:w="1007" w:type="dxa"/>
            <w:shd w:val="clear" w:color="auto" w:fill="auto"/>
            <w:noWrap/>
            <w:vAlign w:val="center"/>
            <w:hideMark/>
          </w:tcPr>
          <w:p w14:paraId="4E509A7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0543524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Physiologie humaine</w:t>
            </w:r>
          </w:p>
        </w:tc>
      </w:tr>
      <w:tr w:rsidR="00E9568B" w:rsidRPr="00060512" w14:paraId="10276080" w14:textId="77777777" w:rsidTr="00E9568B">
        <w:trPr>
          <w:trHeight w:val="170"/>
        </w:trPr>
        <w:tc>
          <w:tcPr>
            <w:tcW w:w="9640" w:type="dxa"/>
            <w:gridSpan w:val="4"/>
            <w:shd w:val="clear" w:color="auto" w:fill="auto"/>
            <w:noWrap/>
            <w:vAlign w:val="center"/>
            <w:hideMark/>
          </w:tcPr>
          <w:p w14:paraId="6EFD8D6C"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DEPARTEMENT DE PHARMACOLOGIE ET DE MEDECINE TRADITIONNELLE</w:t>
            </w:r>
          </w:p>
        </w:tc>
      </w:tr>
      <w:tr w:rsidR="00E9568B" w:rsidRPr="00060512" w14:paraId="273476E5" w14:textId="77777777" w:rsidTr="00E9568B">
        <w:trPr>
          <w:trHeight w:val="170"/>
        </w:trPr>
        <w:tc>
          <w:tcPr>
            <w:tcW w:w="500" w:type="dxa"/>
            <w:shd w:val="clear" w:color="auto" w:fill="auto"/>
            <w:noWrap/>
            <w:vAlign w:val="center"/>
            <w:hideMark/>
          </w:tcPr>
          <w:p w14:paraId="51ADC7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229</w:t>
            </w:r>
          </w:p>
        </w:tc>
        <w:tc>
          <w:tcPr>
            <w:tcW w:w="4462" w:type="dxa"/>
            <w:shd w:val="clear" w:color="auto" w:fill="auto"/>
            <w:noWrap/>
            <w:vAlign w:val="center"/>
            <w:hideMark/>
          </w:tcPr>
          <w:p w14:paraId="12BADCB3" w14:textId="77777777" w:rsidR="00E9568B" w:rsidRPr="005D1C93" w:rsidRDefault="00E9568B" w:rsidP="00E9568B">
            <w:pPr>
              <w:spacing w:after="0" w:line="360" w:lineRule="auto"/>
              <w:rPr>
                <w:rFonts w:ascii="Times New Roman" w:eastAsia="Times New Roman" w:hAnsi="Times New Roman" w:cs="Times New Roman"/>
                <w:b/>
                <w:color w:val="000000"/>
                <w:sz w:val="24"/>
                <w:szCs w:val="24"/>
                <w:lang w:val="es-ES" w:eastAsia="fr-FR"/>
              </w:rPr>
            </w:pPr>
            <w:r w:rsidRPr="005D1C93">
              <w:rPr>
                <w:rFonts w:ascii="Times New Roman" w:eastAsia="Times New Roman" w:hAnsi="Times New Roman" w:cs="Times New Roman"/>
                <w:b/>
                <w:color w:val="000000"/>
                <w:sz w:val="24"/>
                <w:szCs w:val="24"/>
                <w:lang w:val="es-ES"/>
              </w:rPr>
              <w:t>NGONO MBALLA Rose ABONDO (CD)</w:t>
            </w:r>
          </w:p>
        </w:tc>
        <w:tc>
          <w:tcPr>
            <w:tcW w:w="1007" w:type="dxa"/>
            <w:shd w:val="clear" w:color="auto" w:fill="auto"/>
            <w:noWrap/>
            <w:vAlign w:val="center"/>
            <w:hideMark/>
          </w:tcPr>
          <w:p w14:paraId="25B18CB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2770A34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Pharmaco-thérapeutique africaine</w:t>
            </w:r>
          </w:p>
        </w:tc>
      </w:tr>
      <w:tr w:rsidR="00E9568B" w:rsidRPr="00060512" w14:paraId="3CC2CC13" w14:textId="77777777" w:rsidTr="00E9568B">
        <w:trPr>
          <w:trHeight w:val="170"/>
        </w:trPr>
        <w:tc>
          <w:tcPr>
            <w:tcW w:w="500" w:type="dxa"/>
            <w:shd w:val="clear" w:color="auto" w:fill="auto"/>
            <w:noWrap/>
            <w:vAlign w:val="center"/>
          </w:tcPr>
          <w:p w14:paraId="22C1E71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230</w:t>
            </w:r>
          </w:p>
        </w:tc>
        <w:tc>
          <w:tcPr>
            <w:tcW w:w="4462" w:type="dxa"/>
            <w:shd w:val="clear" w:color="auto" w:fill="auto"/>
            <w:noWrap/>
            <w:vAlign w:val="center"/>
            <w:hideMark/>
          </w:tcPr>
          <w:p w14:paraId="03CB242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NDIKUM Valentine</w:t>
            </w:r>
          </w:p>
        </w:tc>
        <w:tc>
          <w:tcPr>
            <w:tcW w:w="1007" w:type="dxa"/>
            <w:shd w:val="clear" w:color="auto" w:fill="auto"/>
            <w:noWrap/>
            <w:vAlign w:val="center"/>
            <w:hideMark/>
          </w:tcPr>
          <w:p w14:paraId="23372BB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1693BCE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Pharmacologie</w:t>
            </w:r>
          </w:p>
        </w:tc>
      </w:tr>
      <w:tr w:rsidR="00E9568B" w:rsidRPr="00060512" w14:paraId="59A38A17" w14:textId="77777777" w:rsidTr="00E9568B">
        <w:trPr>
          <w:trHeight w:val="170"/>
        </w:trPr>
        <w:tc>
          <w:tcPr>
            <w:tcW w:w="500" w:type="dxa"/>
            <w:shd w:val="clear" w:color="auto" w:fill="auto"/>
            <w:noWrap/>
            <w:vAlign w:val="center"/>
          </w:tcPr>
          <w:p w14:paraId="181BCCC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231</w:t>
            </w:r>
          </w:p>
        </w:tc>
        <w:tc>
          <w:tcPr>
            <w:tcW w:w="4462" w:type="dxa"/>
            <w:shd w:val="clear" w:color="auto" w:fill="auto"/>
            <w:noWrap/>
            <w:vAlign w:val="center"/>
            <w:hideMark/>
          </w:tcPr>
          <w:p w14:paraId="7D8C640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ONDOUA NGUELE Marc Olivier</w:t>
            </w:r>
          </w:p>
        </w:tc>
        <w:tc>
          <w:tcPr>
            <w:tcW w:w="1007" w:type="dxa"/>
            <w:shd w:val="clear" w:color="auto" w:fill="auto"/>
            <w:noWrap/>
            <w:vAlign w:val="center"/>
            <w:hideMark/>
          </w:tcPr>
          <w:p w14:paraId="0DE764E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0116901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Pharmacologie</w:t>
            </w:r>
          </w:p>
        </w:tc>
      </w:tr>
      <w:tr w:rsidR="00E9568B" w:rsidRPr="00060512" w14:paraId="726B7073" w14:textId="77777777" w:rsidTr="00E9568B">
        <w:trPr>
          <w:trHeight w:val="170"/>
        </w:trPr>
        <w:tc>
          <w:tcPr>
            <w:tcW w:w="9640" w:type="dxa"/>
            <w:gridSpan w:val="4"/>
            <w:shd w:val="clear" w:color="auto" w:fill="auto"/>
            <w:noWrap/>
            <w:vAlign w:val="center"/>
            <w:hideMark/>
          </w:tcPr>
          <w:p w14:paraId="71F5813A"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CHIRURGIE BUCCALE, MAXILLO-FACIALE ET PARODONTOLOGIE</w:t>
            </w:r>
          </w:p>
        </w:tc>
      </w:tr>
      <w:tr w:rsidR="00E9568B" w:rsidRPr="00060512" w14:paraId="3BEF36B1" w14:textId="77777777" w:rsidTr="00E9568B">
        <w:trPr>
          <w:trHeight w:val="170"/>
        </w:trPr>
        <w:tc>
          <w:tcPr>
            <w:tcW w:w="500" w:type="dxa"/>
            <w:shd w:val="clear" w:color="auto" w:fill="auto"/>
            <w:noWrap/>
            <w:vAlign w:val="center"/>
            <w:hideMark/>
          </w:tcPr>
          <w:p w14:paraId="1EC5D8A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232</w:t>
            </w:r>
          </w:p>
        </w:tc>
        <w:tc>
          <w:tcPr>
            <w:tcW w:w="4462" w:type="dxa"/>
            <w:shd w:val="clear" w:color="auto" w:fill="auto"/>
            <w:noWrap/>
            <w:vAlign w:val="center"/>
            <w:hideMark/>
          </w:tcPr>
          <w:p w14:paraId="27152F4C"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BENGONDO MESSANGA Charles (CD)</w:t>
            </w:r>
          </w:p>
        </w:tc>
        <w:tc>
          <w:tcPr>
            <w:tcW w:w="1007" w:type="dxa"/>
            <w:shd w:val="clear" w:color="auto" w:fill="auto"/>
            <w:noWrap/>
            <w:vAlign w:val="center"/>
            <w:hideMark/>
          </w:tcPr>
          <w:p w14:paraId="72C44C0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6FA5851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Stomatologie</w:t>
            </w:r>
          </w:p>
        </w:tc>
      </w:tr>
      <w:tr w:rsidR="00E9568B" w:rsidRPr="00060512" w14:paraId="7FC883A6" w14:textId="77777777" w:rsidTr="00E9568B">
        <w:trPr>
          <w:trHeight w:val="170"/>
        </w:trPr>
        <w:tc>
          <w:tcPr>
            <w:tcW w:w="500" w:type="dxa"/>
            <w:shd w:val="clear" w:color="auto" w:fill="auto"/>
            <w:noWrap/>
            <w:vAlign w:val="center"/>
          </w:tcPr>
          <w:p w14:paraId="631209D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233</w:t>
            </w:r>
          </w:p>
        </w:tc>
        <w:tc>
          <w:tcPr>
            <w:tcW w:w="4462" w:type="dxa"/>
            <w:shd w:val="clear" w:color="auto" w:fill="auto"/>
            <w:noWrap/>
            <w:vAlign w:val="center"/>
            <w:hideMark/>
          </w:tcPr>
          <w:p w14:paraId="460FE89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EDOUMA BOHIMBO Jacques Gérard</w:t>
            </w:r>
          </w:p>
        </w:tc>
        <w:tc>
          <w:tcPr>
            <w:tcW w:w="1007" w:type="dxa"/>
            <w:shd w:val="clear" w:color="auto" w:fill="auto"/>
            <w:noWrap/>
            <w:vAlign w:val="center"/>
            <w:hideMark/>
          </w:tcPr>
          <w:p w14:paraId="6B5A321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w:t>
            </w:r>
          </w:p>
        </w:tc>
        <w:tc>
          <w:tcPr>
            <w:tcW w:w="3671" w:type="dxa"/>
            <w:shd w:val="clear" w:color="auto" w:fill="auto"/>
            <w:noWrap/>
            <w:vAlign w:val="center"/>
            <w:hideMark/>
          </w:tcPr>
          <w:p w14:paraId="7E4031E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Stomatologie et Chirurgie</w:t>
            </w:r>
          </w:p>
        </w:tc>
      </w:tr>
      <w:tr w:rsidR="00E9568B" w:rsidRPr="00060512" w14:paraId="2B368DFE" w14:textId="77777777" w:rsidTr="00E9568B">
        <w:trPr>
          <w:trHeight w:val="170"/>
        </w:trPr>
        <w:tc>
          <w:tcPr>
            <w:tcW w:w="500" w:type="dxa"/>
            <w:shd w:val="clear" w:color="auto" w:fill="auto"/>
            <w:noWrap/>
            <w:vAlign w:val="center"/>
          </w:tcPr>
          <w:p w14:paraId="4A6F71D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234</w:t>
            </w:r>
          </w:p>
        </w:tc>
        <w:tc>
          <w:tcPr>
            <w:tcW w:w="4462" w:type="dxa"/>
            <w:shd w:val="clear" w:color="auto" w:fill="auto"/>
            <w:noWrap/>
            <w:vAlign w:val="center"/>
            <w:hideMark/>
          </w:tcPr>
          <w:p w14:paraId="306E11C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LOWE NANTCHOUANG Jacqueline Michèle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ABISSEGUE</w:t>
            </w:r>
          </w:p>
        </w:tc>
        <w:tc>
          <w:tcPr>
            <w:tcW w:w="1007" w:type="dxa"/>
            <w:shd w:val="clear" w:color="auto" w:fill="auto"/>
            <w:noWrap/>
            <w:vAlign w:val="center"/>
            <w:hideMark/>
          </w:tcPr>
          <w:p w14:paraId="09ADCC2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6B7CBB9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Odontologie Pédiatrique</w:t>
            </w:r>
          </w:p>
        </w:tc>
      </w:tr>
      <w:tr w:rsidR="00E9568B" w:rsidRPr="00060512" w14:paraId="5EB5F0B0" w14:textId="77777777" w:rsidTr="00E9568B">
        <w:trPr>
          <w:trHeight w:val="170"/>
        </w:trPr>
        <w:tc>
          <w:tcPr>
            <w:tcW w:w="500" w:type="dxa"/>
            <w:shd w:val="clear" w:color="auto" w:fill="auto"/>
            <w:noWrap/>
            <w:vAlign w:val="center"/>
          </w:tcPr>
          <w:p w14:paraId="66F20AD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235</w:t>
            </w:r>
          </w:p>
        </w:tc>
        <w:tc>
          <w:tcPr>
            <w:tcW w:w="4462" w:type="dxa"/>
            <w:shd w:val="clear" w:color="auto" w:fill="auto"/>
            <w:noWrap/>
            <w:vAlign w:val="center"/>
            <w:hideMark/>
          </w:tcPr>
          <w:p w14:paraId="6E968B1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MBEDE NGA MVONDO Rose</w:t>
            </w:r>
          </w:p>
        </w:tc>
        <w:tc>
          <w:tcPr>
            <w:tcW w:w="1007" w:type="dxa"/>
            <w:shd w:val="clear" w:color="auto" w:fill="auto"/>
            <w:noWrap/>
            <w:vAlign w:val="center"/>
            <w:hideMark/>
          </w:tcPr>
          <w:p w14:paraId="206383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24A811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Médecine b</w:t>
            </w:r>
            <w:r w:rsidRPr="00060512">
              <w:rPr>
                <w:rFonts w:ascii="Times New Roman" w:eastAsia="Times New Roman" w:hAnsi="Times New Roman" w:cs="Times New Roman"/>
                <w:color w:val="000000"/>
                <w:sz w:val="24"/>
                <w:szCs w:val="24"/>
              </w:rPr>
              <w:t>ucco-dentaire</w:t>
            </w:r>
          </w:p>
        </w:tc>
      </w:tr>
      <w:tr w:rsidR="00E9568B" w:rsidRPr="00060512" w14:paraId="1D17A7F6" w14:textId="77777777" w:rsidTr="00E9568B">
        <w:trPr>
          <w:trHeight w:val="170"/>
        </w:trPr>
        <w:tc>
          <w:tcPr>
            <w:tcW w:w="500" w:type="dxa"/>
            <w:shd w:val="clear" w:color="auto" w:fill="auto"/>
            <w:noWrap/>
            <w:vAlign w:val="center"/>
          </w:tcPr>
          <w:p w14:paraId="04DF7F0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236</w:t>
            </w:r>
          </w:p>
        </w:tc>
        <w:tc>
          <w:tcPr>
            <w:tcW w:w="4462" w:type="dxa"/>
            <w:shd w:val="clear" w:color="auto" w:fill="auto"/>
            <w:noWrap/>
            <w:vAlign w:val="center"/>
            <w:hideMark/>
          </w:tcPr>
          <w:p w14:paraId="0D1A243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MENGONG</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MONEBOULOU Hortense</w:t>
            </w:r>
          </w:p>
        </w:tc>
        <w:tc>
          <w:tcPr>
            <w:tcW w:w="1007" w:type="dxa"/>
            <w:shd w:val="clear" w:color="auto" w:fill="auto"/>
            <w:noWrap/>
            <w:vAlign w:val="center"/>
            <w:hideMark/>
          </w:tcPr>
          <w:p w14:paraId="3EECFE1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24DBBE1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Odontologie p</w:t>
            </w:r>
            <w:r w:rsidRPr="00060512">
              <w:rPr>
                <w:rFonts w:ascii="Times New Roman" w:eastAsia="Times New Roman" w:hAnsi="Times New Roman" w:cs="Times New Roman"/>
                <w:color w:val="000000"/>
                <w:sz w:val="24"/>
                <w:szCs w:val="24"/>
              </w:rPr>
              <w:t>édiatrique</w:t>
            </w:r>
          </w:p>
        </w:tc>
      </w:tr>
      <w:tr w:rsidR="00E9568B" w:rsidRPr="00060512" w14:paraId="2DA6F9DD" w14:textId="77777777" w:rsidTr="00E9568B">
        <w:trPr>
          <w:trHeight w:val="170"/>
        </w:trPr>
        <w:tc>
          <w:tcPr>
            <w:tcW w:w="500" w:type="dxa"/>
            <w:shd w:val="clear" w:color="auto" w:fill="auto"/>
            <w:noWrap/>
            <w:vAlign w:val="center"/>
          </w:tcPr>
          <w:p w14:paraId="2F933FAA"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237</w:t>
            </w:r>
          </w:p>
        </w:tc>
        <w:tc>
          <w:tcPr>
            <w:tcW w:w="4462" w:type="dxa"/>
            <w:shd w:val="clear" w:color="auto" w:fill="auto"/>
            <w:noWrap/>
            <w:vAlign w:val="center"/>
          </w:tcPr>
          <w:p w14:paraId="3EFE38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NDJOH </w:t>
            </w:r>
            <w:proofErr w:type="spellStart"/>
            <w:r w:rsidRPr="00060512">
              <w:rPr>
                <w:rFonts w:ascii="Times New Roman" w:eastAsia="Times New Roman" w:hAnsi="Times New Roman" w:cs="Times New Roman"/>
                <w:color w:val="000000"/>
                <w:sz w:val="24"/>
                <w:szCs w:val="24"/>
              </w:rPr>
              <w:t>NDJOH</w:t>
            </w:r>
            <w:proofErr w:type="spellEnd"/>
            <w:r w:rsidRPr="00060512">
              <w:rPr>
                <w:rFonts w:ascii="Times New Roman" w:eastAsia="Times New Roman" w:hAnsi="Times New Roman" w:cs="Times New Roman"/>
                <w:color w:val="000000"/>
                <w:sz w:val="24"/>
                <w:szCs w:val="24"/>
              </w:rPr>
              <w:t xml:space="preserve"> Jules Julien </w:t>
            </w:r>
          </w:p>
        </w:tc>
        <w:tc>
          <w:tcPr>
            <w:tcW w:w="1007" w:type="dxa"/>
            <w:shd w:val="clear" w:color="auto" w:fill="auto"/>
            <w:noWrap/>
            <w:vAlign w:val="center"/>
          </w:tcPr>
          <w:p w14:paraId="39CC19E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tcPr>
          <w:p w14:paraId="660A212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Parodontologie/Implantologie</w:t>
            </w:r>
          </w:p>
        </w:tc>
      </w:tr>
      <w:tr w:rsidR="00E9568B" w:rsidRPr="00060512" w14:paraId="059C8965" w14:textId="77777777" w:rsidTr="00E9568B">
        <w:trPr>
          <w:trHeight w:val="170"/>
        </w:trPr>
        <w:tc>
          <w:tcPr>
            <w:tcW w:w="500" w:type="dxa"/>
            <w:shd w:val="clear" w:color="auto" w:fill="auto"/>
            <w:noWrap/>
            <w:vAlign w:val="center"/>
          </w:tcPr>
          <w:p w14:paraId="79CC50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238</w:t>
            </w:r>
          </w:p>
        </w:tc>
        <w:tc>
          <w:tcPr>
            <w:tcW w:w="4462" w:type="dxa"/>
            <w:shd w:val="clear" w:color="auto" w:fill="auto"/>
            <w:noWrap/>
            <w:vAlign w:val="center"/>
          </w:tcPr>
          <w:p w14:paraId="2E2DA83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 xml:space="preserve">NOKAM TAGUEMNE Marie </w:t>
            </w:r>
            <w:r w:rsidRPr="00060512">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lvire</w:t>
            </w:r>
          </w:p>
        </w:tc>
        <w:tc>
          <w:tcPr>
            <w:tcW w:w="1007" w:type="dxa"/>
            <w:shd w:val="clear" w:color="auto" w:fill="auto"/>
            <w:noWrap/>
            <w:vAlign w:val="center"/>
          </w:tcPr>
          <w:p w14:paraId="289B31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tcPr>
          <w:p w14:paraId="64BB6EF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Médecine d</w:t>
            </w:r>
            <w:r w:rsidRPr="00060512">
              <w:rPr>
                <w:rFonts w:ascii="Times New Roman" w:eastAsia="Times New Roman" w:hAnsi="Times New Roman" w:cs="Times New Roman"/>
                <w:color w:val="000000"/>
                <w:sz w:val="24"/>
                <w:szCs w:val="24"/>
              </w:rPr>
              <w:t>entaire</w:t>
            </w:r>
          </w:p>
        </w:tc>
      </w:tr>
      <w:tr w:rsidR="00E9568B" w:rsidRPr="00060512" w14:paraId="1EB04DDF" w14:textId="77777777" w:rsidTr="00E9568B">
        <w:trPr>
          <w:trHeight w:val="170"/>
        </w:trPr>
        <w:tc>
          <w:tcPr>
            <w:tcW w:w="500" w:type="dxa"/>
            <w:shd w:val="clear" w:color="auto" w:fill="auto"/>
            <w:noWrap/>
            <w:vAlign w:val="center"/>
          </w:tcPr>
          <w:p w14:paraId="614F99B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239</w:t>
            </w:r>
          </w:p>
        </w:tc>
        <w:tc>
          <w:tcPr>
            <w:tcW w:w="4462" w:type="dxa"/>
            <w:shd w:val="clear" w:color="auto" w:fill="auto"/>
            <w:noWrap/>
            <w:vAlign w:val="center"/>
          </w:tcPr>
          <w:p w14:paraId="45C9F4C0" w14:textId="77777777" w:rsidR="00E9568B" w:rsidRPr="008A2CD6" w:rsidRDefault="00E9568B" w:rsidP="00E9568B">
            <w:pPr>
              <w:spacing w:after="0" w:line="360" w:lineRule="auto"/>
              <w:rPr>
                <w:rFonts w:ascii="Times New Roman" w:eastAsia="Times New Roman" w:hAnsi="Times New Roman" w:cs="Times New Roman"/>
                <w:color w:val="000000"/>
                <w:sz w:val="24"/>
                <w:szCs w:val="24"/>
              </w:rPr>
            </w:pPr>
            <w:r w:rsidRPr="008A2CD6">
              <w:rPr>
                <w:rFonts w:ascii="Times New Roman" w:eastAsia="Calibri" w:hAnsi="Times New Roman" w:cs="Times New Roman"/>
                <w:color w:val="000000"/>
                <w:sz w:val="24"/>
                <w:szCs w:val="24"/>
              </w:rPr>
              <w:t>BITHA BEYIDI Thècle Rose Claire</w:t>
            </w:r>
          </w:p>
        </w:tc>
        <w:tc>
          <w:tcPr>
            <w:tcW w:w="1007" w:type="dxa"/>
            <w:shd w:val="clear" w:color="auto" w:fill="auto"/>
            <w:noWrap/>
            <w:vAlign w:val="center"/>
          </w:tcPr>
          <w:p w14:paraId="6FBF44B6" w14:textId="77777777" w:rsidR="00E9568B" w:rsidRPr="008A2CD6" w:rsidRDefault="00E9568B" w:rsidP="00E9568B">
            <w:pPr>
              <w:spacing w:after="0" w:line="360" w:lineRule="auto"/>
              <w:rPr>
                <w:rFonts w:ascii="Times New Roman" w:eastAsia="Times New Roman" w:hAnsi="Times New Roman" w:cs="Times New Roman"/>
                <w:color w:val="000000"/>
                <w:sz w:val="24"/>
                <w:szCs w:val="24"/>
              </w:rPr>
            </w:pPr>
            <w:r w:rsidRPr="008A2CD6">
              <w:rPr>
                <w:rFonts w:ascii="Times New Roman" w:eastAsia="Calibri" w:hAnsi="Times New Roman" w:cs="Times New Roman"/>
                <w:sz w:val="24"/>
                <w:szCs w:val="24"/>
              </w:rPr>
              <w:t>AS</w:t>
            </w:r>
          </w:p>
        </w:tc>
        <w:tc>
          <w:tcPr>
            <w:tcW w:w="3671" w:type="dxa"/>
            <w:shd w:val="clear" w:color="auto" w:fill="auto"/>
            <w:noWrap/>
            <w:vAlign w:val="center"/>
          </w:tcPr>
          <w:p w14:paraId="17BBE797" w14:textId="77777777" w:rsidR="00E9568B" w:rsidRPr="008A2CD6" w:rsidRDefault="00E9568B" w:rsidP="00E9568B">
            <w:pPr>
              <w:spacing w:after="0" w:line="360" w:lineRule="auto"/>
              <w:rPr>
                <w:rFonts w:ascii="Times New Roman" w:eastAsia="Times New Roman" w:hAnsi="Times New Roman" w:cs="Times New Roman"/>
                <w:color w:val="000000"/>
                <w:sz w:val="24"/>
                <w:szCs w:val="24"/>
              </w:rPr>
            </w:pPr>
            <w:r w:rsidRPr="008A2CD6">
              <w:rPr>
                <w:rFonts w:ascii="Times New Roman" w:hAnsi="Times New Roman" w:cs="Times New Roman"/>
                <w:sz w:val="24"/>
                <w:szCs w:val="24"/>
              </w:rPr>
              <w:t xml:space="preserve">Chirurgie </w:t>
            </w:r>
            <w:proofErr w:type="spellStart"/>
            <w:r w:rsidRPr="008A2CD6">
              <w:rPr>
                <w:rFonts w:ascii="Times New Roman" w:hAnsi="Times New Roman" w:cs="Times New Roman"/>
                <w:sz w:val="24"/>
                <w:szCs w:val="24"/>
              </w:rPr>
              <w:t>Maxillo</w:t>
            </w:r>
            <w:proofErr w:type="spellEnd"/>
            <w:r w:rsidRPr="008A2CD6">
              <w:rPr>
                <w:rFonts w:ascii="Times New Roman" w:hAnsi="Times New Roman" w:cs="Times New Roman"/>
                <w:sz w:val="24"/>
                <w:szCs w:val="24"/>
              </w:rPr>
              <w:t xml:space="preserve"> Faciale</w:t>
            </w:r>
          </w:p>
        </w:tc>
      </w:tr>
      <w:tr w:rsidR="00E9568B" w:rsidRPr="00060512" w14:paraId="21942070" w14:textId="77777777" w:rsidTr="00E9568B">
        <w:trPr>
          <w:trHeight w:val="170"/>
        </w:trPr>
        <w:tc>
          <w:tcPr>
            <w:tcW w:w="500" w:type="dxa"/>
            <w:shd w:val="clear" w:color="auto" w:fill="auto"/>
            <w:noWrap/>
            <w:vAlign w:val="center"/>
          </w:tcPr>
          <w:p w14:paraId="6CA8187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240</w:t>
            </w:r>
          </w:p>
        </w:tc>
        <w:tc>
          <w:tcPr>
            <w:tcW w:w="4462" w:type="dxa"/>
            <w:shd w:val="clear" w:color="auto" w:fill="auto"/>
            <w:noWrap/>
            <w:vAlign w:val="center"/>
            <w:hideMark/>
          </w:tcPr>
          <w:p w14:paraId="07BF466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GAMGNE GUIADEM Catherine M</w:t>
            </w:r>
          </w:p>
        </w:tc>
        <w:tc>
          <w:tcPr>
            <w:tcW w:w="1007" w:type="dxa"/>
            <w:shd w:val="clear" w:color="auto" w:fill="auto"/>
            <w:noWrap/>
            <w:vAlign w:val="center"/>
            <w:hideMark/>
          </w:tcPr>
          <w:p w14:paraId="4FFCA7A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AB94B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Chirurgie </w:t>
            </w:r>
            <w:r>
              <w:rPr>
                <w:rFonts w:ascii="Times New Roman" w:eastAsia="Times New Roman" w:hAnsi="Times New Roman" w:cs="Times New Roman"/>
                <w:color w:val="000000"/>
                <w:sz w:val="24"/>
                <w:szCs w:val="24"/>
              </w:rPr>
              <w:t>d</w:t>
            </w:r>
            <w:r w:rsidRPr="00060512">
              <w:rPr>
                <w:rFonts w:ascii="Times New Roman" w:eastAsia="Times New Roman" w:hAnsi="Times New Roman" w:cs="Times New Roman"/>
                <w:color w:val="000000"/>
                <w:sz w:val="24"/>
                <w:szCs w:val="24"/>
              </w:rPr>
              <w:t>entaire</w:t>
            </w:r>
          </w:p>
        </w:tc>
      </w:tr>
      <w:tr w:rsidR="00E9568B" w:rsidRPr="00060512" w14:paraId="1C81D3A2" w14:textId="77777777" w:rsidTr="00E9568B">
        <w:trPr>
          <w:trHeight w:val="170"/>
        </w:trPr>
        <w:tc>
          <w:tcPr>
            <w:tcW w:w="500" w:type="dxa"/>
            <w:shd w:val="clear" w:color="auto" w:fill="auto"/>
            <w:noWrap/>
            <w:vAlign w:val="center"/>
          </w:tcPr>
          <w:p w14:paraId="4AAD35B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241</w:t>
            </w:r>
          </w:p>
        </w:tc>
        <w:tc>
          <w:tcPr>
            <w:tcW w:w="4462" w:type="dxa"/>
            <w:shd w:val="clear" w:color="auto" w:fill="auto"/>
            <w:noWrap/>
            <w:vAlign w:val="center"/>
            <w:hideMark/>
          </w:tcPr>
          <w:p w14:paraId="71F27CD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KWEDI Karl Guy Grégoire</w:t>
            </w:r>
          </w:p>
        </w:tc>
        <w:tc>
          <w:tcPr>
            <w:tcW w:w="1007" w:type="dxa"/>
            <w:shd w:val="clear" w:color="auto" w:fill="auto"/>
            <w:noWrap/>
            <w:vAlign w:val="center"/>
            <w:hideMark/>
          </w:tcPr>
          <w:p w14:paraId="7EABB8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1CD46DB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Chirurgie </w:t>
            </w:r>
            <w:r>
              <w:rPr>
                <w:rFonts w:ascii="Times New Roman" w:eastAsia="Times New Roman" w:hAnsi="Times New Roman" w:cs="Times New Roman"/>
                <w:color w:val="000000"/>
                <w:sz w:val="24"/>
                <w:szCs w:val="24"/>
              </w:rPr>
              <w:t>b</w:t>
            </w:r>
            <w:r w:rsidRPr="00060512">
              <w:rPr>
                <w:rFonts w:ascii="Times New Roman" w:eastAsia="Times New Roman" w:hAnsi="Times New Roman" w:cs="Times New Roman"/>
                <w:color w:val="000000"/>
                <w:sz w:val="24"/>
                <w:szCs w:val="24"/>
              </w:rPr>
              <w:t>ucco-dentaire</w:t>
            </w:r>
          </w:p>
        </w:tc>
      </w:tr>
      <w:tr w:rsidR="00E9568B" w:rsidRPr="00060512" w14:paraId="1F032684" w14:textId="77777777" w:rsidTr="00E9568B">
        <w:trPr>
          <w:trHeight w:val="170"/>
        </w:trPr>
        <w:tc>
          <w:tcPr>
            <w:tcW w:w="500" w:type="dxa"/>
            <w:shd w:val="clear" w:color="auto" w:fill="auto"/>
            <w:noWrap/>
            <w:vAlign w:val="center"/>
          </w:tcPr>
          <w:p w14:paraId="3BA0B2A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lastRenderedPageBreak/>
              <w:t>242</w:t>
            </w:r>
          </w:p>
        </w:tc>
        <w:tc>
          <w:tcPr>
            <w:tcW w:w="4462" w:type="dxa"/>
            <w:shd w:val="clear" w:color="auto" w:fill="auto"/>
            <w:noWrap/>
            <w:vAlign w:val="center"/>
            <w:hideMark/>
          </w:tcPr>
          <w:p w14:paraId="1EF1E75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NIBEYE Yannick Carine Brice</w:t>
            </w:r>
          </w:p>
        </w:tc>
        <w:tc>
          <w:tcPr>
            <w:tcW w:w="1007" w:type="dxa"/>
            <w:shd w:val="clear" w:color="auto" w:fill="auto"/>
            <w:noWrap/>
            <w:vAlign w:val="center"/>
            <w:hideMark/>
          </w:tcPr>
          <w:p w14:paraId="4143C89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6072611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Bactériologie</w:t>
            </w:r>
          </w:p>
        </w:tc>
      </w:tr>
      <w:tr w:rsidR="00E9568B" w:rsidRPr="00060512" w14:paraId="28487C83" w14:textId="77777777" w:rsidTr="00E9568B">
        <w:trPr>
          <w:trHeight w:val="170"/>
        </w:trPr>
        <w:tc>
          <w:tcPr>
            <w:tcW w:w="500" w:type="dxa"/>
            <w:shd w:val="clear" w:color="auto" w:fill="auto"/>
            <w:noWrap/>
            <w:vAlign w:val="center"/>
          </w:tcPr>
          <w:p w14:paraId="56E95F2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243</w:t>
            </w:r>
          </w:p>
        </w:tc>
        <w:tc>
          <w:tcPr>
            <w:tcW w:w="4462" w:type="dxa"/>
            <w:shd w:val="clear" w:color="auto" w:fill="auto"/>
            <w:noWrap/>
            <w:vAlign w:val="center"/>
            <w:hideMark/>
          </w:tcPr>
          <w:p w14:paraId="51F46D2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NKOLO TOLO Francis Daniel</w:t>
            </w:r>
          </w:p>
        </w:tc>
        <w:tc>
          <w:tcPr>
            <w:tcW w:w="1007" w:type="dxa"/>
            <w:shd w:val="clear" w:color="auto" w:fill="auto"/>
            <w:noWrap/>
            <w:vAlign w:val="center"/>
            <w:hideMark/>
          </w:tcPr>
          <w:p w14:paraId="290B5E8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3436758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Chirurgie </w:t>
            </w:r>
            <w:r>
              <w:rPr>
                <w:rFonts w:ascii="Times New Roman" w:eastAsia="Times New Roman" w:hAnsi="Times New Roman" w:cs="Times New Roman"/>
                <w:color w:val="000000"/>
                <w:sz w:val="24"/>
                <w:szCs w:val="24"/>
              </w:rPr>
              <w:t>b</w:t>
            </w:r>
            <w:r w:rsidRPr="00060512">
              <w:rPr>
                <w:rFonts w:ascii="Times New Roman" w:eastAsia="Times New Roman" w:hAnsi="Times New Roman" w:cs="Times New Roman"/>
                <w:color w:val="000000"/>
                <w:sz w:val="24"/>
                <w:szCs w:val="24"/>
              </w:rPr>
              <w:t>ucco-dentaire</w:t>
            </w:r>
          </w:p>
        </w:tc>
      </w:tr>
      <w:tr w:rsidR="00E9568B" w:rsidRPr="00060512" w14:paraId="6FEC40C7" w14:textId="77777777" w:rsidTr="00E9568B">
        <w:trPr>
          <w:trHeight w:val="170"/>
        </w:trPr>
        <w:tc>
          <w:tcPr>
            <w:tcW w:w="9640" w:type="dxa"/>
            <w:gridSpan w:val="4"/>
            <w:shd w:val="clear" w:color="auto" w:fill="auto"/>
            <w:noWrap/>
            <w:vAlign w:val="center"/>
            <w:hideMark/>
          </w:tcPr>
          <w:p w14:paraId="7FDD82B4"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PHARMACOGNOSIE ET CHIMIE PHARMACEUTIQUE</w:t>
            </w:r>
          </w:p>
        </w:tc>
      </w:tr>
      <w:tr w:rsidR="00E9568B" w:rsidRPr="00060512" w14:paraId="6A767FD4" w14:textId="77777777" w:rsidTr="00E9568B">
        <w:trPr>
          <w:trHeight w:val="170"/>
        </w:trPr>
        <w:tc>
          <w:tcPr>
            <w:tcW w:w="500" w:type="dxa"/>
            <w:shd w:val="clear" w:color="auto" w:fill="auto"/>
            <w:noWrap/>
            <w:vAlign w:val="center"/>
            <w:hideMark/>
          </w:tcPr>
          <w:p w14:paraId="557E093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244</w:t>
            </w:r>
          </w:p>
        </w:tc>
        <w:tc>
          <w:tcPr>
            <w:tcW w:w="4462" w:type="dxa"/>
            <w:shd w:val="clear" w:color="auto" w:fill="auto"/>
            <w:noWrap/>
            <w:vAlign w:val="center"/>
            <w:hideMark/>
          </w:tcPr>
          <w:p w14:paraId="5F33F3EB"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NTSAMA ESSOMBA Claudine (CD)</w:t>
            </w:r>
          </w:p>
        </w:tc>
        <w:tc>
          <w:tcPr>
            <w:tcW w:w="1007" w:type="dxa"/>
            <w:shd w:val="clear" w:color="auto" w:fill="auto"/>
            <w:noWrap/>
            <w:vAlign w:val="center"/>
            <w:hideMark/>
          </w:tcPr>
          <w:p w14:paraId="67216B0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81360D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Pharmacognosie /Chimie pharmaceutique</w:t>
            </w:r>
          </w:p>
        </w:tc>
      </w:tr>
      <w:tr w:rsidR="00E9568B" w:rsidRPr="00060512" w14:paraId="73467F7A" w14:textId="77777777" w:rsidTr="00E9568B">
        <w:trPr>
          <w:trHeight w:val="170"/>
        </w:trPr>
        <w:tc>
          <w:tcPr>
            <w:tcW w:w="500" w:type="dxa"/>
            <w:shd w:val="clear" w:color="auto" w:fill="auto"/>
            <w:noWrap/>
            <w:vAlign w:val="center"/>
          </w:tcPr>
          <w:p w14:paraId="5F12C78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245</w:t>
            </w:r>
          </w:p>
        </w:tc>
        <w:tc>
          <w:tcPr>
            <w:tcW w:w="4462" w:type="dxa"/>
            <w:shd w:val="clear" w:color="auto" w:fill="auto"/>
            <w:noWrap/>
            <w:vAlign w:val="center"/>
            <w:hideMark/>
          </w:tcPr>
          <w:p w14:paraId="6E7E366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NGAMENI </w:t>
            </w:r>
            <w:proofErr w:type="spellStart"/>
            <w:r w:rsidRPr="00060512">
              <w:rPr>
                <w:rFonts w:ascii="Times New Roman" w:eastAsia="Times New Roman" w:hAnsi="Times New Roman" w:cs="Times New Roman"/>
                <w:color w:val="000000"/>
                <w:sz w:val="24"/>
                <w:szCs w:val="24"/>
              </w:rPr>
              <w:t>Bathélémy</w:t>
            </w:r>
            <w:proofErr w:type="spellEnd"/>
          </w:p>
        </w:tc>
        <w:tc>
          <w:tcPr>
            <w:tcW w:w="1007" w:type="dxa"/>
            <w:shd w:val="clear" w:color="auto" w:fill="auto"/>
            <w:noWrap/>
            <w:vAlign w:val="center"/>
            <w:hideMark/>
          </w:tcPr>
          <w:p w14:paraId="7AF9E08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F26EC5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Phytochimie/ Chimie o</w:t>
            </w:r>
            <w:r w:rsidRPr="00060512">
              <w:rPr>
                <w:rFonts w:ascii="Times New Roman" w:eastAsia="Times New Roman" w:hAnsi="Times New Roman" w:cs="Times New Roman"/>
                <w:color w:val="000000"/>
                <w:sz w:val="24"/>
                <w:szCs w:val="24"/>
              </w:rPr>
              <w:t>rganique</w:t>
            </w:r>
          </w:p>
        </w:tc>
      </w:tr>
      <w:tr w:rsidR="00E9568B" w:rsidRPr="00060512" w14:paraId="100C25B2" w14:textId="77777777" w:rsidTr="00E9568B">
        <w:trPr>
          <w:trHeight w:val="170"/>
        </w:trPr>
        <w:tc>
          <w:tcPr>
            <w:tcW w:w="500" w:type="dxa"/>
            <w:shd w:val="clear" w:color="auto" w:fill="auto"/>
            <w:noWrap/>
            <w:vAlign w:val="center"/>
          </w:tcPr>
          <w:p w14:paraId="7295676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246</w:t>
            </w:r>
          </w:p>
        </w:tc>
        <w:tc>
          <w:tcPr>
            <w:tcW w:w="4462" w:type="dxa"/>
            <w:shd w:val="clear" w:color="auto" w:fill="auto"/>
            <w:noWrap/>
            <w:vAlign w:val="center"/>
            <w:hideMark/>
          </w:tcPr>
          <w:p w14:paraId="68ACAC7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NGOUPAYO Joseph</w:t>
            </w:r>
          </w:p>
        </w:tc>
        <w:tc>
          <w:tcPr>
            <w:tcW w:w="1007" w:type="dxa"/>
            <w:shd w:val="clear" w:color="auto" w:fill="auto"/>
            <w:noWrap/>
            <w:vAlign w:val="center"/>
            <w:hideMark/>
          </w:tcPr>
          <w:p w14:paraId="4361272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0128A9F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Phytochimie/Pharmacognosie</w:t>
            </w:r>
          </w:p>
        </w:tc>
      </w:tr>
      <w:tr w:rsidR="00E9568B" w:rsidRPr="00060512" w14:paraId="7A6F2FB0" w14:textId="77777777" w:rsidTr="00E9568B">
        <w:trPr>
          <w:trHeight w:val="170"/>
        </w:trPr>
        <w:tc>
          <w:tcPr>
            <w:tcW w:w="500" w:type="dxa"/>
            <w:shd w:val="clear" w:color="auto" w:fill="auto"/>
            <w:noWrap/>
            <w:vAlign w:val="center"/>
          </w:tcPr>
          <w:p w14:paraId="3D0ED86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247</w:t>
            </w:r>
          </w:p>
        </w:tc>
        <w:tc>
          <w:tcPr>
            <w:tcW w:w="4462" w:type="dxa"/>
            <w:shd w:val="clear" w:color="auto" w:fill="auto"/>
            <w:noWrap/>
            <w:vAlign w:val="center"/>
            <w:hideMark/>
          </w:tcPr>
          <w:p w14:paraId="7D9102B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GUEDJE Nicole Marie</w:t>
            </w:r>
          </w:p>
        </w:tc>
        <w:tc>
          <w:tcPr>
            <w:tcW w:w="1007" w:type="dxa"/>
            <w:shd w:val="clear" w:color="auto" w:fill="auto"/>
            <w:noWrap/>
            <w:vAlign w:val="center"/>
            <w:hideMark/>
          </w:tcPr>
          <w:p w14:paraId="3F21B1B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0AABC34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Ethnopharmacologie/Biologie végétale</w:t>
            </w:r>
          </w:p>
        </w:tc>
      </w:tr>
      <w:tr w:rsidR="00E9568B" w:rsidRPr="00060512" w14:paraId="370DBE4F" w14:textId="77777777" w:rsidTr="00E9568B">
        <w:trPr>
          <w:trHeight w:val="170"/>
        </w:trPr>
        <w:tc>
          <w:tcPr>
            <w:tcW w:w="500" w:type="dxa"/>
            <w:shd w:val="clear" w:color="auto" w:fill="auto"/>
            <w:noWrap/>
            <w:vAlign w:val="center"/>
          </w:tcPr>
          <w:p w14:paraId="16857C4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248</w:t>
            </w:r>
          </w:p>
        </w:tc>
        <w:tc>
          <w:tcPr>
            <w:tcW w:w="4462" w:type="dxa"/>
            <w:shd w:val="clear" w:color="auto" w:fill="auto"/>
            <w:noWrap/>
            <w:vAlign w:val="center"/>
            <w:hideMark/>
          </w:tcPr>
          <w:p w14:paraId="19FDAE0D"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BAYAGA Hervé Narcisse</w:t>
            </w:r>
          </w:p>
        </w:tc>
        <w:tc>
          <w:tcPr>
            <w:tcW w:w="1007" w:type="dxa"/>
            <w:shd w:val="clear" w:color="auto" w:fill="auto"/>
            <w:noWrap/>
            <w:vAlign w:val="center"/>
            <w:hideMark/>
          </w:tcPr>
          <w:p w14:paraId="340ADEA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00D3DE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Pharmacie</w:t>
            </w:r>
          </w:p>
        </w:tc>
      </w:tr>
      <w:tr w:rsidR="00E9568B" w:rsidRPr="00060512" w14:paraId="3E665C83" w14:textId="77777777" w:rsidTr="00E9568B">
        <w:trPr>
          <w:trHeight w:val="170"/>
        </w:trPr>
        <w:tc>
          <w:tcPr>
            <w:tcW w:w="9640" w:type="dxa"/>
            <w:gridSpan w:val="4"/>
            <w:shd w:val="clear" w:color="auto" w:fill="auto"/>
            <w:noWrap/>
            <w:vAlign w:val="center"/>
            <w:hideMark/>
          </w:tcPr>
          <w:p w14:paraId="254AB74A"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PHARMACOTOXICOLOGIE ET PHARMACOCINETIQUE</w:t>
            </w:r>
          </w:p>
        </w:tc>
      </w:tr>
      <w:tr w:rsidR="00E9568B" w:rsidRPr="00060512" w14:paraId="7D8030EA" w14:textId="77777777" w:rsidTr="00E9568B">
        <w:trPr>
          <w:trHeight w:val="170"/>
        </w:trPr>
        <w:tc>
          <w:tcPr>
            <w:tcW w:w="500" w:type="dxa"/>
            <w:shd w:val="clear" w:color="auto" w:fill="auto"/>
            <w:noWrap/>
            <w:vAlign w:val="center"/>
            <w:hideMark/>
          </w:tcPr>
          <w:p w14:paraId="77F7E42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249</w:t>
            </w:r>
          </w:p>
        </w:tc>
        <w:tc>
          <w:tcPr>
            <w:tcW w:w="4462" w:type="dxa"/>
            <w:shd w:val="clear" w:color="auto" w:fill="auto"/>
            <w:noWrap/>
            <w:vAlign w:val="center"/>
            <w:hideMark/>
          </w:tcPr>
          <w:p w14:paraId="7BF7BE52"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ZINGUE Stéphane (CD)</w:t>
            </w:r>
          </w:p>
        </w:tc>
        <w:tc>
          <w:tcPr>
            <w:tcW w:w="1007" w:type="dxa"/>
            <w:shd w:val="clear" w:color="auto" w:fill="auto"/>
            <w:noWrap/>
            <w:vAlign w:val="center"/>
            <w:hideMark/>
          </w:tcPr>
          <w:p w14:paraId="6A4D453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3164A7A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Physiologie et Pharmacologie</w:t>
            </w:r>
          </w:p>
        </w:tc>
      </w:tr>
      <w:tr w:rsidR="00E9568B" w:rsidRPr="00060512" w14:paraId="6086EAAC" w14:textId="77777777" w:rsidTr="00E9568B">
        <w:trPr>
          <w:trHeight w:val="170"/>
        </w:trPr>
        <w:tc>
          <w:tcPr>
            <w:tcW w:w="500" w:type="dxa"/>
            <w:shd w:val="clear" w:color="auto" w:fill="auto"/>
            <w:noWrap/>
            <w:vAlign w:val="center"/>
          </w:tcPr>
          <w:p w14:paraId="39E1884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250</w:t>
            </w:r>
          </w:p>
        </w:tc>
        <w:tc>
          <w:tcPr>
            <w:tcW w:w="4462" w:type="dxa"/>
            <w:shd w:val="clear" w:color="auto" w:fill="auto"/>
            <w:noWrap/>
            <w:vAlign w:val="center"/>
            <w:hideMark/>
          </w:tcPr>
          <w:p w14:paraId="1C34FA36"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FOKUNANG Charles</w:t>
            </w:r>
          </w:p>
        </w:tc>
        <w:tc>
          <w:tcPr>
            <w:tcW w:w="1007" w:type="dxa"/>
            <w:shd w:val="clear" w:color="auto" w:fill="auto"/>
            <w:noWrap/>
            <w:vAlign w:val="center"/>
            <w:hideMark/>
          </w:tcPr>
          <w:p w14:paraId="376F9FD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5054CE9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Biologie Moléculaire</w:t>
            </w:r>
          </w:p>
        </w:tc>
      </w:tr>
      <w:tr w:rsidR="00E9568B" w:rsidRPr="00060512" w14:paraId="14D676AF" w14:textId="77777777" w:rsidTr="00E9568B">
        <w:trPr>
          <w:trHeight w:val="170"/>
        </w:trPr>
        <w:tc>
          <w:tcPr>
            <w:tcW w:w="500" w:type="dxa"/>
            <w:shd w:val="clear" w:color="auto" w:fill="auto"/>
            <w:noWrap/>
            <w:vAlign w:val="center"/>
          </w:tcPr>
          <w:p w14:paraId="32E5A49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251</w:t>
            </w:r>
          </w:p>
        </w:tc>
        <w:tc>
          <w:tcPr>
            <w:tcW w:w="4462" w:type="dxa"/>
            <w:shd w:val="clear" w:color="auto" w:fill="auto"/>
            <w:noWrap/>
            <w:vAlign w:val="center"/>
          </w:tcPr>
          <w:p w14:paraId="2EE757F2" w14:textId="77777777" w:rsidR="00E9568B" w:rsidRPr="009E6D2D" w:rsidRDefault="00E9568B" w:rsidP="00E9568B">
            <w:pPr>
              <w:spacing w:after="0" w:line="360" w:lineRule="auto"/>
              <w:rPr>
                <w:rFonts w:ascii="Times New Roman" w:eastAsia="Times New Roman" w:hAnsi="Times New Roman" w:cs="Times New Roman"/>
                <w:color w:val="000000"/>
                <w:sz w:val="24"/>
                <w:szCs w:val="24"/>
              </w:rPr>
            </w:pPr>
            <w:r w:rsidRPr="009E6D2D">
              <w:rPr>
                <w:rFonts w:ascii="Times New Roman" w:eastAsia="Calibri" w:hAnsi="Times New Roman" w:cs="Times New Roman"/>
                <w:color w:val="000000"/>
                <w:sz w:val="24"/>
                <w:szCs w:val="24"/>
              </w:rPr>
              <w:t xml:space="preserve">MPONDO </w:t>
            </w:r>
            <w:proofErr w:type="spellStart"/>
            <w:r w:rsidRPr="009E6D2D">
              <w:rPr>
                <w:rFonts w:ascii="Times New Roman" w:eastAsia="Calibri" w:hAnsi="Times New Roman" w:cs="Times New Roman"/>
                <w:color w:val="000000"/>
                <w:sz w:val="24"/>
                <w:szCs w:val="24"/>
              </w:rPr>
              <w:t>MPONDO</w:t>
            </w:r>
            <w:proofErr w:type="spellEnd"/>
            <w:r w:rsidRPr="009E6D2D">
              <w:rPr>
                <w:rFonts w:ascii="Times New Roman" w:eastAsia="Calibri" w:hAnsi="Times New Roman" w:cs="Times New Roman"/>
                <w:color w:val="000000"/>
                <w:sz w:val="24"/>
                <w:szCs w:val="24"/>
              </w:rPr>
              <w:t xml:space="preserve"> Emmanuel</w:t>
            </w:r>
          </w:p>
        </w:tc>
        <w:tc>
          <w:tcPr>
            <w:tcW w:w="1007" w:type="dxa"/>
            <w:shd w:val="clear" w:color="auto" w:fill="auto"/>
            <w:noWrap/>
            <w:vAlign w:val="center"/>
          </w:tcPr>
          <w:p w14:paraId="7C25AFC2" w14:textId="77777777" w:rsidR="00E9568B" w:rsidRPr="009E6D2D" w:rsidRDefault="00E9568B" w:rsidP="00E9568B">
            <w:pPr>
              <w:spacing w:after="0" w:line="360" w:lineRule="auto"/>
              <w:rPr>
                <w:rFonts w:ascii="Times New Roman" w:eastAsia="Times New Roman" w:hAnsi="Times New Roman" w:cs="Times New Roman"/>
                <w:color w:val="000000"/>
                <w:sz w:val="24"/>
                <w:szCs w:val="24"/>
              </w:rPr>
            </w:pPr>
            <w:r w:rsidRPr="009E6D2D">
              <w:rPr>
                <w:rFonts w:ascii="Times New Roman" w:eastAsia="Calibri" w:hAnsi="Times New Roman" w:cs="Times New Roman"/>
                <w:sz w:val="24"/>
                <w:szCs w:val="24"/>
              </w:rPr>
              <w:t>P</w:t>
            </w:r>
          </w:p>
        </w:tc>
        <w:tc>
          <w:tcPr>
            <w:tcW w:w="3671" w:type="dxa"/>
            <w:shd w:val="clear" w:color="auto" w:fill="auto"/>
            <w:noWrap/>
            <w:vAlign w:val="center"/>
          </w:tcPr>
          <w:p w14:paraId="4CD4A54E" w14:textId="77777777" w:rsidR="00E9568B" w:rsidRPr="009E6D2D" w:rsidRDefault="00E9568B" w:rsidP="00E9568B">
            <w:pPr>
              <w:spacing w:after="0" w:line="360" w:lineRule="auto"/>
              <w:rPr>
                <w:rFonts w:ascii="Times New Roman" w:eastAsia="Times New Roman" w:hAnsi="Times New Roman" w:cs="Times New Roman"/>
                <w:color w:val="000000"/>
                <w:sz w:val="24"/>
                <w:szCs w:val="24"/>
              </w:rPr>
            </w:pPr>
            <w:r w:rsidRPr="009E6D2D">
              <w:rPr>
                <w:rFonts w:ascii="Times New Roman" w:eastAsia="Calibri" w:hAnsi="Times New Roman" w:cs="Times New Roman"/>
                <w:sz w:val="24"/>
                <w:szCs w:val="24"/>
              </w:rPr>
              <w:t>Pharmacie</w:t>
            </w:r>
          </w:p>
        </w:tc>
      </w:tr>
      <w:tr w:rsidR="00E9568B" w:rsidRPr="00060512" w14:paraId="5B74B372" w14:textId="77777777" w:rsidTr="00E9568B">
        <w:trPr>
          <w:trHeight w:val="170"/>
        </w:trPr>
        <w:tc>
          <w:tcPr>
            <w:tcW w:w="500" w:type="dxa"/>
            <w:shd w:val="clear" w:color="auto" w:fill="auto"/>
            <w:noWrap/>
            <w:vAlign w:val="center"/>
          </w:tcPr>
          <w:p w14:paraId="0293C6C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252</w:t>
            </w:r>
          </w:p>
        </w:tc>
        <w:tc>
          <w:tcPr>
            <w:tcW w:w="4462" w:type="dxa"/>
            <w:shd w:val="clear" w:color="auto" w:fill="auto"/>
            <w:noWrap/>
            <w:vAlign w:val="center"/>
            <w:hideMark/>
          </w:tcPr>
          <w:p w14:paraId="7A3DAAC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TEMBE Estella épse FOKUNANG</w:t>
            </w:r>
          </w:p>
        </w:tc>
        <w:tc>
          <w:tcPr>
            <w:tcW w:w="1007" w:type="dxa"/>
            <w:shd w:val="clear" w:color="auto" w:fill="auto"/>
            <w:noWrap/>
            <w:vAlign w:val="center"/>
            <w:hideMark/>
          </w:tcPr>
          <w:p w14:paraId="2ACCFF5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MC</w:t>
            </w:r>
          </w:p>
        </w:tc>
        <w:tc>
          <w:tcPr>
            <w:tcW w:w="3671" w:type="dxa"/>
            <w:shd w:val="clear" w:color="auto" w:fill="auto"/>
            <w:noWrap/>
            <w:vAlign w:val="center"/>
            <w:hideMark/>
          </w:tcPr>
          <w:p w14:paraId="156B966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Pharmacologie Clinique</w:t>
            </w:r>
          </w:p>
        </w:tc>
      </w:tr>
      <w:tr w:rsidR="00E9568B" w:rsidRPr="00060512" w14:paraId="3230BA5F" w14:textId="77777777" w:rsidTr="00E9568B">
        <w:trPr>
          <w:trHeight w:val="170"/>
        </w:trPr>
        <w:tc>
          <w:tcPr>
            <w:tcW w:w="500" w:type="dxa"/>
            <w:shd w:val="clear" w:color="auto" w:fill="auto"/>
            <w:noWrap/>
            <w:vAlign w:val="center"/>
          </w:tcPr>
          <w:p w14:paraId="2714FCB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253</w:t>
            </w:r>
          </w:p>
        </w:tc>
        <w:tc>
          <w:tcPr>
            <w:tcW w:w="4462" w:type="dxa"/>
            <w:shd w:val="clear" w:color="auto" w:fill="auto"/>
            <w:noWrap/>
            <w:vAlign w:val="center"/>
            <w:hideMark/>
          </w:tcPr>
          <w:p w14:paraId="6B2F222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ANGO Yves Patrick</w:t>
            </w:r>
          </w:p>
        </w:tc>
        <w:tc>
          <w:tcPr>
            <w:tcW w:w="1007" w:type="dxa"/>
            <w:shd w:val="clear" w:color="auto" w:fill="auto"/>
            <w:noWrap/>
            <w:vAlign w:val="center"/>
            <w:hideMark/>
          </w:tcPr>
          <w:p w14:paraId="0A3E758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192EC46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Chimie des substances naturelles</w:t>
            </w:r>
          </w:p>
        </w:tc>
      </w:tr>
      <w:tr w:rsidR="00E9568B" w:rsidRPr="00060512" w14:paraId="7B079B73" w14:textId="77777777" w:rsidTr="00E9568B">
        <w:trPr>
          <w:trHeight w:val="170"/>
        </w:trPr>
        <w:tc>
          <w:tcPr>
            <w:tcW w:w="500" w:type="dxa"/>
            <w:shd w:val="clear" w:color="auto" w:fill="auto"/>
            <w:noWrap/>
            <w:vAlign w:val="center"/>
          </w:tcPr>
          <w:p w14:paraId="126A8F07"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254</w:t>
            </w:r>
          </w:p>
        </w:tc>
        <w:tc>
          <w:tcPr>
            <w:tcW w:w="4462" w:type="dxa"/>
            <w:shd w:val="clear" w:color="auto" w:fill="auto"/>
            <w:noWrap/>
            <w:vAlign w:val="center"/>
            <w:hideMark/>
          </w:tcPr>
          <w:p w14:paraId="1CFDC215" w14:textId="77777777" w:rsidR="00E9568B" w:rsidRPr="00A17D63" w:rsidRDefault="00E9568B" w:rsidP="00E9568B">
            <w:pPr>
              <w:spacing w:after="0" w:line="360" w:lineRule="auto"/>
              <w:rPr>
                <w:rFonts w:ascii="Times New Roman" w:eastAsia="Times New Roman" w:hAnsi="Times New Roman" w:cs="Times New Roman"/>
                <w:color w:val="000000"/>
                <w:sz w:val="24"/>
                <w:szCs w:val="24"/>
                <w:lang w:val="en-GB" w:eastAsia="fr-FR"/>
              </w:rPr>
            </w:pPr>
            <w:r w:rsidRPr="00A17D63">
              <w:rPr>
                <w:rFonts w:ascii="Times New Roman" w:eastAsia="Times New Roman" w:hAnsi="Times New Roman" w:cs="Times New Roman"/>
                <w:color w:val="000000"/>
                <w:sz w:val="24"/>
                <w:szCs w:val="24"/>
                <w:lang w:val="en-GB"/>
              </w:rPr>
              <w:t>NENE AHIDJO</w:t>
            </w:r>
            <w:r>
              <w:rPr>
                <w:rFonts w:ascii="Times New Roman" w:eastAsia="Times New Roman" w:hAnsi="Times New Roman" w:cs="Times New Roman"/>
                <w:color w:val="000000"/>
                <w:sz w:val="24"/>
                <w:szCs w:val="24"/>
                <w:lang w:val="en-GB"/>
              </w:rPr>
              <w:t xml:space="preserve"> </w:t>
            </w:r>
            <w:proofErr w:type="spellStart"/>
            <w:r w:rsidRPr="00A17D63">
              <w:rPr>
                <w:rFonts w:ascii="Times New Roman" w:eastAsia="Times New Roman" w:hAnsi="Times New Roman" w:cs="Times New Roman"/>
                <w:color w:val="000000"/>
                <w:sz w:val="24"/>
                <w:szCs w:val="24"/>
                <w:lang w:val="en-GB"/>
              </w:rPr>
              <w:t>épse</w:t>
            </w:r>
            <w:proofErr w:type="spellEnd"/>
            <w:r w:rsidRPr="00A17D63">
              <w:rPr>
                <w:rFonts w:ascii="Times New Roman" w:eastAsia="Times New Roman" w:hAnsi="Times New Roman" w:cs="Times New Roman"/>
                <w:color w:val="000000"/>
                <w:sz w:val="24"/>
                <w:szCs w:val="24"/>
                <w:lang w:val="en-GB"/>
              </w:rPr>
              <w:t xml:space="preserve"> NJITUNG TEM</w:t>
            </w:r>
          </w:p>
        </w:tc>
        <w:tc>
          <w:tcPr>
            <w:tcW w:w="1007" w:type="dxa"/>
            <w:shd w:val="clear" w:color="auto" w:fill="auto"/>
            <w:noWrap/>
            <w:vAlign w:val="center"/>
            <w:hideMark/>
          </w:tcPr>
          <w:p w14:paraId="4E0B5E7E"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2534F0D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Neuropharmacologie</w:t>
            </w:r>
          </w:p>
        </w:tc>
      </w:tr>
      <w:tr w:rsidR="00E9568B" w:rsidRPr="00060512" w14:paraId="4E62E4D4" w14:textId="77777777" w:rsidTr="00E9568B">
        <w:trPr>
          <w:trHeight w:val="170"/>
        </w:trPr>
        <w:tc>
          <w:tcPr>
            <w:tcW w:w="9640" w:type="dxa"/>
            <w:gridSpan w:val="4"/>
            <w:shd w:val="clear" w:color="auto" w:fill="auto"/>
            <w:noWrap/>
            <w:vAlign w:val="center"/>
            <w:hideMark/>
          </w:tcPr>
          <w:p w14:paraId="6DE391F2" w14:textId="77777777" w:rsidR="00E9568B" w:rsidRPr="00060512" w:rsidRDefault="00E9568B" w:rsidP="00E9568B">
            <w:pPr>
              <w:spacing w:after="0" w:line="360" w:lineRule="auto"/>
              <w:jc w:val="center"/>
              <w:rPr>
                <w:rFonts w:ascii="Times New Roman" w:eastAsia="Times New Roman" w:hAnsi="Times New Roman" w:cs="Times New Roman"/>
                <w:b/>
                <w:color w:val="000000"/>
                <w:sz w:val="24"/>
                <w:szCs w:val="24"/>
                <w:lang w:eastAsia="fr-FR"/>
              </w:rPr>
            </w:pPr>
            <w:r w:rsidRPr="00060512">
              <w:rPr>
                <w:rFonts w:ascii="Times New Roman" w:eastAsia="Calibri" w:hAnsi="Times New Roman" w:cs="Times New Roman"/>
                <w:b/>
                <w:color w:val="000000"/>
                <w:sz w:val="24"/>
                <w:szCs w:val="24"/>
              </w:rPr>
              <w:t>DEPARTEMENT DE PHARMACIE GALENIQUE ET LEGISLATION PHARMACEUTIQUE</w:t>
            </w:r>
          </w:p>
        </w:tc>
      </w:tr>
      <w:tr w:rsidR="00E9568B" w:rsidRPr="00060512" w14:paraId="3D89307E" w14:textId="77777777" w:rsidTr="00E9568B">
        <w:trPr>
          <w:trHeight w:val="170"/>
        </w:trPr>
        <w:tc>
          <w:tcPr>
            <w:tcW w:w="500" w:type="dxa"/>
            <w:shd w:val="clear" w:color="auto" w:fill="auto"/>
            <w:noWrap/>
            <w:vAlign w:val="center"/>
            <w:hideMark/>
          </w:tcPr>
          <w:p w14:paraId="42F172D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255</w:t>
            </w:r>
          </w:p>
        </w:tc>
        <w:tc>
          <w:tcPr>
            <w:tcW w:w="4462" w:type="dxa"/>
            <w:shd w:val="clear" w:color="auto" w:fill="auto"/>
            <w:noWrap/>
            <w:vAlign w:val="center"/>
            <w:hideMark/>
          </w:tcPr>
          <w:p w14:paraId="43D00D3B" w14:textId="77777777" w:rsidR="00E9568B" w:rsidRPr="00060512" w:rsidRDefault="00E9568B" w:rsidP="00E9568B">
            <w:pPr>
              <w:spacing w:after="0" w:line="360" w:lineRule="auto"/>
              <w:rPr>
                <w:rFonts w:ascii="Times New Roman" w:eastAsia="Times New Roman" w:hAnsi="Times New Roman" w:cs="Times New Roman"/>
                <w:b/>
                <w:color w:val="000000"/>
                <w:sz w:val="24"/>
                <w:szCs w:val="24"/>
                <w:lang w:eastAsia="fr-FR"/>
              </w:rPr>
            </w:pPr>
            <w:r w:rsidRPr="00060512">
              <w:rPr>
                <w:rFonts w:ascii="Times New Roman" w:eastAsia="Times New Roman" w:hAnsi="Times New Roman" w:cs="Times New Roman"/>
                <w:b/>
                <w:color w:val="000000"/>
                <w:sz w:val="24"/>
                <w:szCs w:val="24"/>
              </w:rPr>
              <w:t>NNANGA NGA (CD)</w:t>
            </w:r>
          </w:p>
        </w:tc>
        <w:tc>
          <w:tcPr>
            <w:tcW w:w="1007" w:type="dxa"/>
            <w:shd w:val="clear" w:color="auto" w:fill="auto"/>
            <w:noWrap/>
            <w:vAlign w:val="center"/>
            <w:hideMark/>
          </w:tcPr>
          <w:p w14:paraId="1F9869D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w:t>
            </w:r>
          </w:p>
        </w:tc>
        <w:tc>
          <w:tcPr>
            <w:tcW w:w="3671" w:type="dxa"/>
            <w:shd w:val="clear" w:color="auto" w:fill="auto"/>
            <w:noWrap/>
            <w:vAlign w:val="center"/>
            <w:hideMark/>
          </w:tcPr>
          <w:p w14:paraId="352091E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Pharmacie Galénique</w:t>
            </w:r>
          </w:p>
        </w:tc>
      </w:tr>
      <w:tr w:rsidR="00E9568B" w:rsidRPr="00060512" w14:paraId="10DE719D" w14:textId="77777777" w:rsidTr="00E9568B">
        <w:trPr>
          <w:trHeight w:val="170"/>
        </w:trPr>
        <w:tc>
          <w:tcPr>
            <w:tcW w:w="500" w:type="dxa"/>
            <w:shd w:val="clear" w:color="auto" w:fill="auto"/>
            <w:noWrap/>
            <w:vAlign w:val="center"/>
          </w:tcPr>
          <w:p w14:paraId="53161DC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256</w:t>
            </w:r>
          </w:p>
        </w:tc>
        <w:tc>
          <w:tcPr>
            <w:tcW w:w="4462" w:type="dxa"/>
            <w:shd w:val="clear" w:color="auto" w:fill="auto"/>
            <w:noWrap/>
            <w:vAlign w:val="center"/>
            <w:hideMark/>
          </w:tcPr>
          <w:p w14:paraId="12802FA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MBOLE Jeanne Ma</w:t>
            </w:r>
            <w:r>
              <w:rPr>
                <w:rFonts w:ascii="Times New Roman" w:eastAsia="Times New Roman" w:hAnsi="Times New Roman" w:cs="Times New Roman"/>
                <w:color w:val="000000"/>
                <w:sz w:val="24"/>
                <w:szCs w:val="24"/>
              </w:rPr>
              <w:t>uricette épse MVONDO MENDIM</w:t>
            </w:r>
          </w:p>
        </w:tc>
        <w:tc>
          <w:tcPr>
            <w:tcW w:w="1007" w:type="dxa"/>
            <w:shd w:val="clear" w:color="auto" w:fill="auto"/>
            <w:noWrap/>
            <w:vAlign w:val="center"/>
            <w:hideMark/>
          </w:tcPr>
          <w:p w14:paraId="5AB02E5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33EFC82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Management de la qualité, Contrôle qualité des produits de santé et des aliments</w:t>
            </w:r>
          </w:p>
        </w:tc>
      </w:tr>
      <w:tr w:rsidR="00E9568B" w:rsidRPr="00060512" w14:paraId="0A7F1463" w14:textId="77777777" w:rsidTr="00E9568B">
        <w:trPr>
          <w:trHeight w:val="170"/>
        </w:trPr>
        <w:tc>
          <w:tcPr>
            <w:tcW w:w="500" w:type="dxa"/>
            <w:shd w:val="clear" w:color="auto" w:fill="auto"/>
            <w:noWrap/>
            <w:vAlign w:val="center"/>
          </w:tcPr>
          <w:p w14:paraId="40B947A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257</w:t>
            </w:r>
          </w:p>
        </w:tc>
        <w:tc>
          <w:tcPr>
            <w:tcW w:w="4462" w:type="dxa"/>
            <w:shd w:val="clear" w:color="auto" w:fill="auto"/>
            <w:noWrap/>
            <w:vAlign w:val="center"/>
          </w:tcPr>
          <w:p w14:paraId="1EFEFE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NYANGONO NDONGO Martin</w:t>
            </w:r>
          </w:p>
        </w:tc>
        <w:tc>
          <w:tcPr>
            <w:tcW w:w="1007" w:type="dxa"/>
            <w:shd w:val="clear" w:color="auto" w:fill="auto"/>
            <w:noWrap/>
            <w:vAlign w:val="center"/>
          </w:tcPr>
          <w:p w14:paraId="37633D8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rPr>
              <w:t>CC</w:t>
            </w:r>
          </w:p>
        </w:tc>
        <w:tc>
          <w:tcPr>
            <w:tcW w:w="3671" w:type="dxa"/>
            <w:shd w:val="clear" w:color="auto" w:fill="auto"/>
            <w:noWrap/>
            <w:vAlign w:val="center"/>
          </w:tcPr>
          <w:p w14:paraId="753B999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Pharmacie</w:t>
            </w:r>
          </w:p>
        </w:tc>
      </w:tr>
      <w:tr w:rsidR="00E9568B" w:rsidRPr="00060512" w14:paraId="794577F5" w14:textId="77777777" w:rsidTr="00E9568B">
        <w:trPr>
          <w:trHeight w:val="170"/>
        </w:trPr>
        <w:tc>
          <w:tcPr>
            <w:tcW w:w="500" w:type="dxa"/>
            <w:shd w:val="clear" w:color="auto" w:fill="auto"/>
            <w:noWrap/>
            <w:vAlign w:val="center"/>
          </w:tcPr>
          <w:p w14:paraId="483DE32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258</w:t>
            </w:r>
          </w:p>
        </w:tc>
        <w:tc>
          <w:tcPr>
            <w:tcW w:w="4462" w:type="dxa"/>
            <w:shd w:val="clear" w:color="auto" w:fill="auto"/>
            <w:noWrap/>
            <w:vAlign w:val="center"/>
            <w:hideMark/>
          </w:tcPr>
          <w:p w14:paraId="0940D439"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SOPPO LOBE Charlotte Vanessa</w:t>
            </w:r>
          </w:p>
        </w:tc>
        <w:tc>
          <w:tcPr>
            <w:tcW w:w="1007" w:type="dxa"/>
            <w:shd w:val="clear" w:color="auto" w:fill="auto"/>
            <w:noWrap/>
            <w:vAlign w:val="center"/>
            <w:hideMark/>
          </w:tcPr>
          <w:p w14:paraId="171A3BE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CC</w:t>
            </w:r>
          </w:p>
        </w:tc>
        <w:tc>
          <w:tcPr>
            <w:tcW w:w="3671" w:type="dxa"/>
            <w:shd w:val="clear" w:color="auto" w:fill="auto"/>
            <w:noWrap/>
            <w:vAlign w:val="center"/>
            <w:hideMark/>
          </w:tcPr>
          <w:p w14:paraId="6478619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Contrôle qualité médicaments</w:t>
            </w:r>
          </w:p>
        </w:tc>
      </w:tr>
      <w:tr w:rsidR="00E9568B" w:rsidRPr="00060512" w14:paraId="4525C89C" w14:textId="77777777" w:rsidTr="00E9568B">
        <w:trPr>
          <w:trHeight w:val="170"/>
        </w:trPr>
        <w:tc>
          <w:tcPr>
            <w:tcW w:w="500" w:type="dxa"/>
            <w:shd w:val="clear" w:color="auto" w:fill="auto"/>
            <w:noWrap/>
            <w:vAlign w:val="center"/>
          </w:tcPr>
          <w:p w14:paraId="7917ED7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lang w:eastAsia="fr-FR"/>
              </w:rPr>
              <w:t>259</w:t>
            </w:r>
          </w:p>
        </w:tc>
        <w:tc>
          <w:tcPr>
            <w:tcW w:w="4462" w:type="dxa"/>
            <w:shd w:val="clear" w:color="auto" w:fill="auto"/>
            <w:noWrap/>
            <w:vAlign w:val="center"/>
            <w:hideMark/>
          </w:tcPr>
          <w:p w14:paraId="25FE9513"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ABA’A Marthe </w:t>
            </w:r>
            <w:proofErr w:type="spellStart"/>
            <w:r w:rsidRPr="00060512">
              <w:rPr>
                <w:rFonts w:ascii="Times New Roman" w:eastAsia="Times New Roman" w:hAnsi="Times New Roman" w:cs="Times New Roman"/>
                <w:color w:val="000000"/>
                <w:sz w:val="24"/>
                <w:szCs w:val="24"/>
              </w:rPr>
              <w:t>Dereine</w:t>
            </w:r>
            <w:proofErr w:type="spellEnd"/>
          </w:p>
        </w:tc>
        <w:tc>
          <w:tcPr>
            <w:tcW w:w="1007" w:type="dxa"/>
            <w:shd w:val="clear" w:color="auto" w:fill="auto"/>
            <w:noWrap/>
            <w:vAlign w:val="center"/>
            <w:hideMark/>
          </w:tcPr>
          <w:p w14:paraId="32A9CA74"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36C881B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Analyse du Médicament</w:t>
            </w:r>
          </w:p>
        </w:tc>
      </w:tr>
      <w:tr w:rsidR="00E9568B" w:rsidRPr="00060512" w14:paraId="5B9E6B87" w14:textId="77777777" w:rsidTr="00E9568B">
        <w:trPr>
          <w:trHeight w:val="170"/>
        </w:trPr>
        <w:tc>
          <w:tcPr>
            <w:tcW w:w="500" w:type="dxa"/>
            <w:shd w:val="clear" w:color="auto" w:fill="auto"/>
            <w:noWrap/>
            <w:vAlign w:val="center"/>
          </w:tcPr>
          <w:p w14:paraId="558DF52B"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260</w:t>
            </w:r>
          </w:p>
        </w:tc>
        <w:tc>
          <w:tcPr>
            <w:tcW w:w="4462" w:type="dxa"/>
            <w:shd w:val="clear" w:color="auto" w:fill="auto"/>
            <w:noWrap/>
            <w:vAlign w:val="center"/>
            <w:hideMark/>
          </w:tcPr>
          <w:p w14:paraId="42034D0F"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 xml:space="preserve">FOUMANE MANIEPI NGOUOPIHO Jacqueline </w:t>
            </w:r>
            <w:proofErr w:type="spellStart"/>
            <w:r w:rsidRPr="00060512">
              <w:rPr>
                <w:rFonts w:ascii="Times New Roman" w:eastAsia="Times New Roman" w:hAnsi="Times New Roman" w:cs="Times New Roman"/>
                <w:color w:val="000000"/>
                <w:sz w:val="24"/>
                <w:szCs w:val="24"/>
              </w:rPr>
              <w:t>Saurelle</w:t>
            </w:r>
            <w:proofErr w:type="spellEnd"/>
          </w:p>
        </w:tc>
        <w:tc>
          <w:tcPr>
            <w:tcW w:w="1007" w:type="dxa"/>
            <w:shd w:val="clear" w:color="auto" w:fill="auto"/>
            <w:noWrap/>
            <w:vAlign w:val="center"/>
            <w:hideMark/>
          </w:tcPr>
          <w:p w14:paraId="13B01B82"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661C02A5"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Pharmacologie</w:t>
            </w:r>
          </w:p>
        </w:tc>
      </w:tr>
      <w:tr w:rsidR="00E9568B" w:rsidRPr="00060512" w14:paraId="5C8E9904" w14:textId="77777777" w:rsidTr="00E9568B">
        <w:trPr>
          <w:trHeight w:val="170"/>
        </w:trPr>
        <w:tc>
          <w:tcPr>
            <w:tcW w:w="500" w:type="dxa"/>
            <w:shd w:val="clear" w:color="auto" w:fill="auto"/>
            <w:noWrap/>
            <w:vAlign w:val="center"/>
          </w:tcPr>
          <w:p w14:paraId="678FEFFC"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261</w:t>
            </w:r>
          </w:p>
        </w:tc>
        <w:tc>
          <w:tcPr>
            <w:tcW w:w="4462" w:type="dxa"/>
            <w:shd w:val="clear" w:color="auto" w:fill="auto"/>
            <w:noWrap/>
            <w:vAlign w:val="center"/>
            <w:hideMark/>
          </w:tcPr>
          <w:p w14:paraId="17F67D80"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MINYEM NGOMBI Aude Périne</w:t>
            </w:r>
            <w:r>
              <w:rPr>
                <w:rFonts w:ascii="Times New Roman" w:eastAsia="Times New Roman" w:hAnsi="Times New Roman" w:cs="Times New Roman"/>
                <w:color w:val="000000"/>
                <w:sz w:val="24"/>
                <w:szCs w:val="24"/>
              </w:rPr>
              <w:t xml:space="preserve"> épse</w:t>
            </w:r>
            <w:r w:rsidRPr="00060512">
              <w:rPr>
                <w:rFonts w:ascii="Times New Roman" w:eastAsia="Times New Roman" w:hAnsi="Times New Roman" w:cs="Times New Roman"/>
                <w:color w:val="000000"/>
                <w:sz w:val="24"/>
                <w:szCs w:val="24"/>
              </w:rPr>
              <w:t xml:space="preserve"> AFUH</w:t>
            </w:r>
          </w:p>
        </w:tc>
        <w:tc>
          <w:tcPr>
            <w:tcW w:w="1007" w:type="dxa"/>
            <w:shd w:val="clear" w:color="auto" w:fill="auto"/>
            <w:noWrap/>
            <w:vAlign w:val="center"/>
            <w:hideMark/>
          </w:tcPr>
          <w:p w14:paraId="66396101"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AS</w:t>
            </w:r>
          </w:p>
        </w:tc>
        <w:tc>
          <w:tcPr>
            <w:tcW w:w="3671" w:type="dxa"/>
            <w:shd w:val="clear" w:color="auto" w:fill="auto"/>
            <w:noWrap/>
            <w:vAlign w:val="center"/>
            <w:hideMark/>
          </w:tcPr>
          <w:p w14:paraId="424B4478" w14:textId="77777777" w:rsidR="00E9568B" w:rsidRPr="00060512" w:rsidRDefault="00E9568B" w:rsidP="00E9568B">
            <w:pPr>
              <w:spacing w:after="0" w:line="360" w:lineRule="auto"/>
              <w:rPr>
                <w:rFonts w:ascii="Times New Roman" w:eastAsia="Times New Roman" w:hAnsi="Times New Roman" w:cs="Times New Roman"/>
                <w:color w:val="000000"/>
                <w:sz w:val="24"/>
                <w:szCs w:val="24"/>
                <w:lang w:eastAsia="fr-FR"/>
              </w:rPr>
            </w:pPr>
            <w:r w:rsidRPr="00060512">
              <w:rPr>
                <w:rFonts w:ascii="Times New Roman" w:eastAsia="Times New Roman" w:hAnsi="Times New Roman" w:cs="Times New Roman"/>
                <w:color w:val="000000"/>
                <w:sz w:val="24"/>
                <w:szCs w:val="24"/>
              </w:rPr>
              <w:t>Réglementation Pharmaceutique</w:t>
            </w:r>
          </w:p>
        </w:tc>
      </w:tr>
    </w:tbl>
    <w:p w14:paraId="65911E18" w14:textId="77777777" w:rsidR="00E9568B" w:rsidRPr="00060512" w:rsidRDefault="00E9568B" w:rsidP="00E9568B">
      <w:pPr>
        <w:tabs>
          <w:tab w:val="left" w:pos="6675"/>
        </w:tabs>
        <w:spacing w:after="0" w:line="360" w:lineRule="auto"/>
        <w:jc w:val="both"/>
        <w:rPr>
          <w:rFonts w:ascii="Times New Roman" w:eastAsia="Times New Roman" w:hAnsi="Times New Roman" w:cs="Times New Roman"/>
          <w:b/>
          <w:sz w:val="24"/>
          <w:szCs w:val="24"/>
          <w:lang w:eastAsia="fr-FR"/>
        </w:rPr>
      </w:pPr>
    </w:p>
    <w:p w14:paraId="0B3C714A" w14:textId="77777777" w:rsidR="00E9568B" w:rsidRPr="00060512" w:rsidRDefault="00E9568B" w:rsidP="00E9568B">
      <w:pPr>
        <w:spacing w:after="0" w:line="360" w:lineRule="auto"/>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sz w:val="24"/>
          <w:szCs w:val="24"/>
          <w:lang w:eastAsia="fr-FR"/>
        </w:rPr>
        <w:t>P= Professeur</w:t>
      </w:r>
    </w:p>
    <w:p w14:paraId="28D2CCF2" w14:textId="77777777" w:rsidR="00E9568B" w:rsidRPr="00060512" w:rsidRDefault="00E9568B" w:rsidP="00E9568B">
      <w:pPr>
        <w:spacing w:after="0" w:line="360" w:lineRule="auto"/>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sz w:val="24"/>
          <w:szCs w:val="24"/>
          <w:lang w:eastAsia="fr-FR"/>
        </w:rPr>
        <w:t>MCA= Maître de Conférences Agrégé</w:t>
      </w:r>
    </w:p>
    <w:p w14:paraId="3A0D2812" w14:textId="77777777" w:rsidR="00E9568B" w:rsidRPr="00060512" w:rsidRDefault="00E9568B" w:rsidP="00E9568B">
      <w:pPr>
        <w:spacing w:after="0" w:line="360" w:lineRule="auto"/>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sz w:val="24"/>
          <w:szCs w:val="24"/>
          <w:lang w:eastAsia="fr-FR"/>
        </w:rPr>
        <w:lastRenderedPageBreak/>
        <w:t>MC= Maître de Conférences</w:t>
      </w:r>
    </w:p>
    <w:p w14:paraId="25C7114F" w14:textId="77777777" w:rsidR="00E9568B" w:rsidRPr="00060512" w:rsidRDefault="00E9568B" w:rsidP="00E9568B">
      <w:pPr>
        <w:spacing w:after="0" w:line="360" w:lineRule="auto"/>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sz w:val="24"/>
          <w:szCs w:val="24"/>
          <w:lang w:eastAsia="fr-FR"/>
        </w:rPr>
        <w:t>MA= Maître Assistant</w:t>
      </w:r>
    </w:p>
    <w:p w14:paraId="60EFC436" w14:textId="77777777" w:rsidR="00E9568B" w:rsidRPr="00060512" w:rsidRDefault="00E9568B" w:rsidP="00E9568B">
      <w:pPr>
        <w:spacing w:after="0" w:line="360" w:lineRule="auto"/>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sz w:val="24"/>
          <w:szCs w:val="24"/>
          <w:lang w:eastAsia="fr-FR"/>
        </w:rPr>
        <w:t>CC = Chargé de Cours</w:t>
      </w:r>
    </w:p>
    <w:p w14:paraId="69473484" w14:textId="77777777" w:rsidR="00E9568B" w:rsidRPr="00060512" w:rsidRDefault="00E9568B" w:rsidP="00E9568B">
      <w:pPr>
        <w:spacing w:after="0" w:line="360" w:lineRule="auto"/>
        <w:jc w:val="both"/>
        <w:rPr>
          <w:rFonts w:ascii="Times New Roman" w:eastAsia="Times New Roman" w:hAnsi="Times New Roman" w:cs="Times New Roman"/>
          <w:sz w:val="24"/>
          <w:szCs w:val="24"/>
          <w:lang w:eastAsia="fr-FR"/>
        </w:rPr>
      </w:pPr>
      <w:r w:rsidRPr="00060512">
        <w:rPr>
          <w:rFonts w:ascii="Times New Roman" w:eastAsia="Times New Roman" w:hAnsi="Times New Roman" w:cs="Times New Roman"/>
          <w:sz w:val="24"/>
          <w:szCs w:val="24"/>
          <w:lang w:eastAsia="fr-FR"/>
        </w:rPr>
        <w:t>AS = Assistant</w:t>
      </w:r>
    </w:p>
    <w:p w14:paraId="6BB6912E" w14:textId="77777777" w:rsidR="00E9568B" w:rsidRDefault="00E9568B" w:rsidP="00E9568B"/>
    <w:p w14:paraId="55EC7AC2" w14:textId="77777777" w:rsidR="00E9568B" w:rsidRDefault="00E9568B" w:rsidP="00455CA1">
      <w:pPr>
        <w:tabs>
          <w:tab w:val="left" w:pos="5910"/>
        </w:tabs>
      </w:pPr>
    </w:p>
    <w:p w14:paraId="6C2E57CA" w14:textId="77777777" w:rsidR="00E9568B" w:rsidRDefault="00E9568B" w:rsidP="00455CA1">
      <w:pPr>
        <w:tabs>
          <w:tab w:val="left" w:pos="5910"/>
        </w:tabs>
      </w:pPr>
    </w:p>
    <w:p w14:paraId="48EACF20" w14:textId="77777777" w:rsidR="00E9568B" w:rsidRDefault="00E9568B" w:rsidP="00455CA1">
      <w:pPr>
        <w:tabs>
          <w:tab w:val="left" w:pos="5910"/>
        </w:tabs>
      </w:pPr>
    </w:p>
    <w:p w14:paraId="7318EA72" w14:textId="77777777" w:rsidR="00E9568B" w:rsidRDefault="00E9568B" w:rsidP="00455CA1">
      <w:pPr>
        <w:tabs>
          <w:tab w:val="left" w:pos="5910"/>
        </w:tabs>
      </w:pPr>
    </w:p>
    <w:p w14:paraId="1DE6FFDE" w14:textId="77777777" w:rsidR="00DD5239" w:rsidRDefault="00DD5239" w:rsidP="00455CA1">
      <w:pPr>
        <w:tabs>
          <w:tab w:val="left" w:pos="5910"/>
        </w:tabs>
      </w:pPr>
    </w:p>
    <w:p w14:paraId="41F2A337" w14:textId="77777777" w:rsidR="00E9568B" w:rsidRDefault="00E9568B" w:rsidP="00455CA1">
      <w:pPr>
        <w:tabs>
          <w:tab w:val="left" w:pos="5910"/>
        </w:tabs>
      </w:pPr>
    </w:p>
    <w:p w14:paraId="146C5E55" w14:textId="77777777" w:rsidR="00E9568B" w:rsidRDefault="00E9568B" w:rsidP="00455CA1">
      <w:pPr>
        <w:tabs>
          <w:tab w:val="left" w:pos="5910"/>
        </w:tabs>
      </w:pPr>
    </w:p>
    <w:p w14:paraId="1C6BA531" w14:textId="77777777" w:rsidR="00E9568B" w:rsidRDefault="00E9568B" w:rsidP="00455CA1">
      <w:pPr>
        <w:tabs>
          <w:tab w:val="left" w:pos="5910"/>
        </w:tabs>
      </w:pPr>
    </w:p>
    <w:p w14:paraId="68AD191F" w14:textId="77777777" w:rsidR="00E9568B" w:rsidRDefault="00E9568B" w:rsidP="00455CA1">
      <w:pPr>
        <w:tabs>
          <w:tab w:val="left" w:pos="5910"/>
        </w:tabs>
      </w:pPr>
    </w:p>
    <w:p w14:paraId="53A9AFAC" w14:textId="77777777" w:rsidR="00E9568B" w:rsidRDefault="00E9568B" w:rsidP="00455CA1">
      <w:pPr>
        <w:tabs>
          <w:tab w:val="left" w:pos="5910"/>
        </w:tabs>
      </w:pPr>
    </w:p>
    <w:p w14:paraId="2FC54B87" w14:textId="77777777" w:rsidR="00E9568B" w:rsidRDefault="00E9568B" w:rsidP="00455CA1">
      <w:pPr>
        <w:tabs>
          <w:tab w:val="left" w:pos="5910"/>
        </w:tabs>
      </w:pPr>
    </w:p>
    <w:p w14:paraId="3EEF3F0D" w14:textId="77777777" w:rsidR="00E9568B" w:rsidRDefault="00E9568B" w:rsidP="00455CA1">
      <w:pPr>
        <w:tabs>
          <w:tab w:val="left" w:pos="5910"/>
        </w:tabs>
      </w:pPr>
    </w:p>
    <w:p w14:paraId="7B52BAB9" w14:textId="77777777" w:rsidR="00E9568B" w:rsidRDefault="00E9568B" w:rsidP="00455CA1">
      <w:pPr>
        <w:tabs>
          <w:tab w:val="left" w:pos="5910"/>
        </w:tabs>
      </w:pPr>
    </w:p>
    <w:p w14:paraId="2FD245B7" w14:textId="77777777" w:rsidR="00E9568B" w:rsidRDefault="00E9568B" w:rsidP="00455CA1">
      <w:pPr>
        <w:tabs>
          <w:tab w:val="left" w:pos="5910"/>
        </w:tabs>
      </w:pPr>
    </w:p>
    <w:p w14:paraId="30C956B9" w14:textId="77777777" w:rsidR="00E9568B" w:rsidRDefault="00E9568B" w:rsidP="00455CA1">
      <w:pPr>
        <w:tabs>
          <w:tab w:val="left" w:pos="5910"/>
        </w:tabs>
      </w:pPr>
    </w:p>
    <w:p w14:paraId="3710B77F" w14:textId="77777777" w:rsidR="00E9568B" w:rsidRDefault="00E9568B" w:rsidP="00455CA1">
      <w:pPr>
        <w:tabs>
          <w:tab w:val="left" w:pos="5910"/>
        </w:tabs>
      </w:pPr>
    </w:p>
    <w:p w14:paraId="175C5722" w14:textId="77777777" w:rsidR="00E9568B" w:rsidRDefault="00E9568B" w:rsidP="00455CA1">
      <w:pPr>
        <w:tabs>
          <w:tab w:val="left" w:pos="5910"/>
        </w:tabs>
      </w:pPr>
    </w:p>
    <w:p w14:paraId="4C877E94" w14:textId="77777777" w:rsidR="00E9568B" w:rsidRDefault="00E9568B" w:rsidP="00455CA1">
      <w:pPr>
        <w:tabs>
          <w:tab w:val="left" w:pos="5910"/>
        </w:tabs>
      </w:pPr>
    </w:p>
    <w:p w14:paraId="050FDBB2" w14:textId="77777777" w:rsidR="00E9568B" w:rsidRDefault="00E9568B" w:rsidP="00455CA1">
      <w:pPr>
        <w:tabs>
          <w:tab w:val="left" w:pos="5910"/>
        </w:tabs>
      </w:pPr>
    </w:p>
    <w:p w14:paraId="4C6BECAB" w14:textId="77777777" w:rsidR="00E9568B" w:rsidRDefault="00E9568B" w:rsidP="00455CA1">
      <w:pPr>
        <w:tabs>
          <w:tab w:val="left" w:pos="5910"/>
        </w:tabs>
      </w:pPr>
    </w:p>
    <w:p w14:paraId="63632E04" w14:textId="77777777" w:rsidR="00E9568B" w:rsidRDefault="00E9568B" w:rsidP="00455CA1">
      <w:pPr>
        <w:tabs>
          <w:tab w:val="left" w:pos="5910"/>
        </w:tabs>
      </w:pPr>
    </w:p>
    <w:p w14:paraId="6EE93DBF" w14:textId="77777777" w:rsidR="00E9568B" w:rsidRDefault="00E9568B" w:rsidP="00455CA1">
      <w:pPr>
        <w:tabs>
          <w:tab w:val="left" w:pos="5910"/>
        </w:tabs>
      </w:pPr>
    </w:p>
    <w:p w14:paraId="04F2B09E" w14:textId="77777777" w:rsidR="00E9568B" w:rsidRDefault="00E9568B" w:rsidP="00455CA1">
      <w:pPr>
        <w:tabs>
          <w:tab w:val="left" w:pos="5910"/>
        </w:tabs>
      </w:pPr>
    </w:p>
    <w:p w14:paraId="6D6E43FC" w14:textId="77777777" w:rsidR="00E9568B" w:rsidRDefault="00E9568B" w:rsidP="00455CA1">
      <w:pPr>
        <w:tabs>
          <w:tab w:val="left" w:pos="5910"/>
        </w:tabs>
      </w:pPr>
    </w:p>
    <w:p w14:paraId="3A33094B" w14:textId="77777777" w:rsidR="00E9568B" w:rsidRDefault="00E9568B" w:rsidP="00455CA1">
      <w:pPr>
        <w:tabs>
          <w:tab w:val="left" w:pos="5910"/>
        </w:tabs>
      </w:pPr>
    </w:p>
    <w:p w14:paraId="52F847B4" w14:textId="77777777" w:rsidR="00E9568B" w:rsidRDefault="00E9568B" w:rsidP="00455CA1">
      <w:pPr>
        <w:tabs>
          <w:tab w:val="left" w:pos="5910"/>
        </w:tabs>
      </w:pPr>
    </w:p>
    <w:p w14:paraId="19E3ACD8" w14:textId="11A4D6FA" w:rsidR="00F40022" w:rsidRDefault="00D34B09" w:rsidP="00BB46EB">
      <w:pPr>
        <w:pStyle w:val="Sansinterligne"/>
      </w:pPr>
      <w:bookmarkStart w:id="10" w:name="_Toc177638143"/>
      <w:bookmarkStart w:id="11" w:name="_Toc182496282"/>
      <w:r>
        <w:lastRenderedPageBreak/>
        <w:t>Liste des tableaux</w:t>
      </w:r>
      <w:bookmarkEnd w:id="10"/>
      <w:bookmarkEnd w:id="11"/>
    </w:p>
    <w:p w14:paraId="4E6A95E3" w14:textId="77777777" w:rsidR="00F40022" w:rsidRDefault="00F40022"/>
    <w:p w14:paraId="6A0500E0" w14:textId="77777777" w:rsidR="00406FA4" w:rsidRPr="005D1C93" w:rsidRDefault="00F40022"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r w:rsidRPr="005D1C93">
        <w:rPr>
          <w:szCs w:val="24"/>
        </w:rPr>
        <w:fldChar w:fldCharType="begin"/>
      </w:r>
      <w:r w:rsidRPr="005D1C93">
        <w:rPr>
          <w:szCs w:val="24"/>
        </w:rPr>
        <w:instrText xml:space="preserve"> TOC \h \z \c "Table" </w:instrText>
      </w:r>
      <w:r w:rsidRPr="005D1C93">
        <w:rPr>
          <w:szCs w:val="24"/>
        </w:rPr>
        <w:fldChar w:fldCharType="separate"/>
      </w:r>
      <w:hyperlink w:anchor="_Toc176785293" w:history="1">
        <w:r w:rsidR="00406FA4" w:rsidRPr="00DF5E48">
          <w:rPr>
            <w:rStyle w:val="Lienhypertexte"/>
            <w:noProof/>
            <w:szCs w:val="24"/>
          </w:rPr>
          <w:t>Table I</w:t>
        </w:r>
        <w:r w:rsidR="00406FA4" w:rsidRPr="005D1C93">
          <w:rPr>
            <w:rStyle w:val="Lienhypertexte"/>
            <w:b w:val="0"/>
            <w:noProof/>
            <w:szCs w:val="24"/>
          </w:rPr>
          <w:t>:  distribution sociodémographique de la population d'étude</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_Toc176785293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32</w:t>
        </w:r>
        <w:r w:rsidR="00406FA4" w:rsidRPr="005D1C93">
          <w:rPr>
            <w:b w:val="0"/>
            <w:noProof/>
            <w:webHidden/>
            <w:szCs w:val="24"/>
          </w:rPr>
          <w:fldChar w:fldCharType="end"/>
        </w:r>
      </w:hyperlink>
    </w:p>
    <w:p w14:paraId="5CFF824A"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294" w:history="1">
        <w:r w:rsidR="00406FA4" w:rsidRPr="00DF5E48">
          <w:rPr>
            <w:rStyle w:val="Lienhypertexte"/>
            <w:noProof/>
            <w:szCs w:val="24"/>
          </w:rPr>
          <w:t>Table II</w:t>
        </w:r>
        <w:r w:rsidR="00406FA4" w:rsidRPr="005D1C93">
          <w:rPr>
            <w:rStyle w:val="Lienhypertexte"/>
            <w:b w:val="0"/>
            <w:noProof/>
            <w:szCs w:val="24"/>
          </w:rPr>
          <w:t>: analyse descriptive des antécédents liés à la santé buccodentaire</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_Toc176785294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35</w:t>
        </w:r>
        <w:r w:rsidR="00406FA4" w:rsidRPr="005D1C93">
          <w:rPr>
            <w:b w:val="0"/>
            <w:noProof/>
            <w:webHidden/>
            <w:szCs w:val="24"/>
          </w:rPr>
          <w:fldChar w:fldCharType="end"/>
        </w:r>
      </w:hyperlink>
    </w:p>
    <w:p w14:paraId="513646D2"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295" w:history="1">
        <w:r w:rsidR="00406FA4" w:rsidRPr="00DF5E48">
          <w:rPr>
            <w:rStyle w:val="Lienhypertexte"/>
            <w:noProof/>
            <w:szCs w:val="24"/>
          </w:rPr>
          <w:t>Table III</w:t>
        </w:r>
        <w:r w:rsidR="00406FA4" w:rsidRPr="005D1C93">
          <w:rPr>
            <w:rStyle w:val="Lienhypertexte"/>
            <w:b w:val="0"/>
            <w:noProof/>
            <w:szCs w:val="24"/>
          </w:rPr>
          <w:t>: : récapitulatif  des différences moyennes des largeurs et hauteurs alvéolaires avant et après extraction dentaire au sein des deux groupes</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_Toc176785295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36</w:t>
        </w:r>
        <w:r w:rsidR="00406FA4" w:rsidRPr="005D1C93">
          <w:rPr>
            <w:b w:val="0"/>
            <w:noProof/>
            <w:webHidden/>
            <w:szCs w:val="24"/>
          </w:rPr>
          <w:fldChar w:fldCharType="end"/>
        </w:r>
      </w:hyperlink>
    </w:p>
    <w:p w14:paraId="2A47BC62"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296" w:history="1">
        <w:r w:rsidR="00406FA4" w:rsidRPr="00DF5E48">
          <w:rPr>
            <w:rStyle w:val="Lienhypertexte"/>
            <w:noProof/>
            <w:szCs w:val="24"/>
          </w:rPr>
          <w:t>Table IV</w:t>
        </w:r>
        <w:r w:rsidR="00406FA4" w:rsidRPr="005D1C93">
          <w:rPr>
            <w:rStyle w:val="Lienhypertexte"/>
            <w:b w:val="0"/>
            <w:noProof/>
            <w:szCs w:val="24"/>
          </w:rPr>
          <w:t>: test de normalité des distribution</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_Toc176785296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37</w:t>
        </w:r>
        <w:r w:rsidR="00406FA4" w:rsidRPr="005D1C93">
          <w:rPr>
            <w:b w:val="0"/>
            <w:noProof/>
            <w:webHidden/>
            <w:szCs w:val="24"/>
          </w:rPr>
          <w:fldChar w:fldCharType="end"/>
        </w:r>
      </w:hyperlink>
    </w:p>
    <w:p w14:paraId="1D12CA21"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297" w:history="1">
        <w:r w:rsidR="00406FA4" w:rsidRPr="00DF5E48">
          <w:rPr>
            <w:rStyle w:val="Lienhypertexte"/>
            <w:noProof/>
            <w:sz w:val="22"/>
            <w:szCs w:val="24"/>
          </w:rPr>
          <w:t>Table V</w:t>
        </w:r>
        <w:r w:rsidR="00406FA4" w:rsidRPr="005D1C93">
          <w:rPr>
            <w:rStyle w:val="Lienhypertexte"/>
            <w:b w:val="0"/>
            <w:noProof/>
            <w:sz w:val="22"/>
            <w:szCs w:val="24"/>
          </w:rPr>
          <w:t>: test de comparaison des moyennes des largeurs alvéolaire au sein des deux groupes</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_Toc176785297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38</w:t>
        </w:r>
        <w:r w:rsidR="00406FA4" w:rsidRPr="005D1C93">
          <w:rPr>
            <w:b w:val="0"/>
            <w:noProof/>
            <w:webHidden/>
            <w:szCs w:val="24"/>
          </w:rPr>
          <w:fldChar w:fldCharType="end"/>
        </w:r>
      </w:hyperlink>
    </w:p>
    <w:p w14:paraId="74E1153F"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298" w:history="1">
        <w:r w:rsidR="00406FA4" w:rsidRPr="00DF5E48">
          <w:rPr>
            <w:rStyle w:val="Lienhypertexte"/>
            <w:noProof/>
            <w:szCs w:val="24"/>
          </w:rPr>
          <w:t>Table VI</w:t>
        </w:r>
        <w:r w:rsidR="00406FA4" w:rsidRPr="005D1C93">
          <w:rPr>
            <w:rStyle w:val="Lienhypertexte"/>
            <w:b w:val="0"/>
            <w:noProof/>
            <w:szCs w:val="24"/>
          </w:rPr>
          <w:t>: comparaison intergroupe de largeurs alvéolaires</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_Toc176785298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38</w:t>
        </w:r>
        <w:r w:rsidR="00406FA4" w:rsidRPr="005D1C93">
          <w:rPr>
            <w:b w:val="0"/>
            <w:noProof/>
            <w:webHidden/>
            <w:szCs w:val="24"/>
          </w:rPr>
          <w:fldChar w:fldCharType="end"/>
        </w:r>
      </w:hyperlink>
    </w:p>
    <w:p w14:paraId="79F91A1A"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299" w:history="1">
        <w:r w:rsidR="00406FA4" w:rsidRPr="00DF5E48">
          <w:rPr>
            <w:rStyle w:val="Lienhypertexte"/>
            <w:noProof/>
            <w:szCs w:val="24"/>
          </w:rPr>
          <w:t>Table VII</w:t>
        </w:r>
        <w:r w:rsidR="00406FA4" w:rsidRPr="005D1C93">
          <w:rPr>
            <w:rStyle w:val="Lienhypertexte"/>
            <w:b w:val="0"/>
            <w:noProof/>
            <w:szCs w:val="24"/>
          </w:rPr>
          <w:t>: comparaison intergroupe de la hauteur distale</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_Toc176785299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39</w:t>
        </w:r>
        <w:r w:rsidR="00406FA4" w:rsidRPr="005D1C93">
          <w:rPr>
            <w:b w:val="0"/>
            <w:noProof/>
            <w:webHidden/>
            <w:szCs w:val="24"/>
          </w:rPr>
          <w:fldChar w:fldCharType="end"/>
        </w:r>
      </w:hyperlink>
    </w:p>
    <w:p w14:paraId="646B6056" w14:textId="77777777" w:rsidR="00406FA4" w:rsidRPr="005D1C93" w:rsidRDefault="003D59E1" w:rsidP="005D1C93">
      <w:pPr>
        <w:pStyle w:val="Tabledesillustrations"/>
        <w:tabs>
          <w:tab w:val="right" w:leader="dot" w:pos="9062"/>
        </w:tabs>
        <w:spacing w:line="360" w:lineRule="auto"/>
        <w:rPr>
          <w:rFonts w:asciiTheme="minorHAnsi" w:eastAsiaTheme="minorEastAsia" w:hAnsiTheme="minorHAnsi"/>
          <w:b w:val="0"/>
          <w:noProof/>
          <w:szCs w:val="24"/>
          <w:lang w:eastAsia="fr-FR"/>
        </w:rPr>
      </w:pPr>
      <w:hyperlink w:anchor="_Toc176785300" w:history="1">
        <w:r w:rsidR="00406FA4" w:rsidRPr="00DF5E48">
          <w:rPr>
            <w:rStyle w:val="Lienhypertexte"/>
            <w:noProof/>
            <w:szCs w:val="24"/>
          </w:rPr>
          <w:t>Table VIII</w:t>
        </w:r>
        <w:r w:rsidR="00406FA4" w:rsidRPr="005D1C93">
          <w:rPr>
            <w:rStyle w:val="Lienhypertexte"/>
            <w:b w:val="0"/>
            <w:noProof/>
            <w:szCs w:val="24"/>
          </w:rPr>
          <w:t>: comparaison intergroupe de la hauteur mésiale</w:t>
        </w:r>
        <w:r w:rsidR="00406FA4" w:rsidRPr="005D1C93">
          <w:rPr>
            <w:b w:val="0"/>
            <w:noProof/>
            <w:webHidden/>
            <w:szCs w:val="24"/>
          </w:rPr>
          <w:tab/>
        </w:r>
        <w:r w:rsidR="00406FA4" w:rsidRPr="005D1C93">
          <w:rPr>
            <w:b w:val="0"/>
            <w:noProof/>
            <w:webHidden/>
            <w:szCs w:val="24"/>
          </w:rPr>
          <w:fldChar w:fldCharType="begin"/>
        </w:r>
        <w:r w:rsidR="00406FA4" w:rsidRPr="005D1C93">
          <w:rPr>
            <w:b w:val="0"/>
            <w:noProof/>
            <w:webHidden/>
            <w:szCs w:val="24"/>
          </w:rPr>
          <w:instrText xml:space="preserve"> PAGEREF _Toc176785300 \h </w:instrText>
        </w:r>
        <w:r w:rsidR="00406FA4" w:rsidRPr="005D1C93">
          <w:rPr>
            <w:b w:val="0"/>
            <w:noProof/>
            <w:webHidden/>
            <w:szCs w:val="24"/>
          </w:rPr>
        </w:r>
        <w:r w:rsidR="00406FA4" w:rsidRPr="005D1C93">
          <w:rPr>
            <w:b w:val="0"/>
            <w:noProof/>
            <w:webHidden/>
            <w:szCs w:val="24"/>
          </w:rPr>
          <w:fldChar w:fldCharType="separate"/>
        </w:r>
        <w:r w:rsidR="00406FA4" w:rsidRPr="005D1C93">
          <w:rPr>
            <w:b w:val="0"/>
            <w:noProof/>
            <w:webHidden/>
            <w:szCs w:val="24"/>
          </w:rPr>
          <w:t>39</w:t>
        </w:r>
        <w:r w:rsidR="00406FA4" w:rsidRPr="005D1C93">
          <w:rPr>
            <w:b w:val="0"/>
            <w:noProof/>
            <w:webHidden/>
            <w:szCs w:val="24"/>
          </w:rPr>
          <w:fldChar w:fldCharType="end"/>
        </w:r>
      </w:hyperlink>
    </w:p>
    <w:p w14:paraId="065BBE0E" w14:textId="77777777" w:rsidR="00F40022" w:rsidRDefault="00F40022" w:rsidP="005D1C93">
      <w:pPr>
        <w:spacing w:line="360" w:lineRule="auto"/>
      </w:pPr>
      <w:r w:rsidRPr="005D1C93">
        <w:rPr>
          <w:sz w:val="24"/>
          <w:szCs w:val="24"/>
        </w:rPr>
        <w:fldChar w:fldCharType="end"/>
      </w:r>
    </w:p>
    <w:p w14:paraId="0896C767" w14:textId="77777777" w:rsidR="00F40022" w:rsidRDefault="00F40022"/>
    <w:p w14:paraId="1B6C6342" w14:textId="77777777" w:rsidR="00F40022" w:rsidRDefault="00F40022"/>
    <w:p w14:paraId="28288E3B" w14:textId="77777777" w:rsidR="00F40022" w:rsidRDefault="00F40022"/>
    <w:p w14:paraId="36E52A34" w14:textId="77777777" w:rsidR="00F40022" w:rsidRDefault="00F40022"/>
    <w:p w14:paraId="1090CC48" w14:textId="77777777" w:rsidR="00F40022" w:rsidRDefault="00F40022"/>
    <w:p w14:paraId="1DF9B343" w14:textId="77777777" w:rsidR="00F40022" w:rsidRDefault="00F40022"/>
    <w:p w14:paraId="0F5EC14C" w14:textId="77777777" w:rsidR="00F40022" w:rsidRDefault="00F40022"/>
    <w:p w14:paraId="412A3DAD" w14:textId="77777777" w:rsidR="00E9568B" w:rsidRDefault="00E9568B">
      <w:r>
        <w:br w:type="page"/>
      </w:r>
    </w:p>
    <w:p w14:paraId="0C8CF11D" w14:textId="77777777" w:rsidR="00E9568B" w:rsidRDefault="00E9568B" w:rsidP="00BB46EB">
      <w:pPr>
        <w:pStyle w:val="Sansinterligne"/>
      </w:pPr>
      <w:bookmarkStart w:id="12" w:name="_Toc177638144"/>
      <w:bookmarkStart w:id="13" w:name="_Toc182496283"/>
      <w:r>
        <w:lastRenderedPageBreak/>
        <w:t>Listes des figures</w:t>
      </w:r>
      <w:bookmarkEnd w:id="12"/>
      <w:bookmarkEnd w:id="13"/>
      <w:r>
        <w:t xml:space="preserve"> </w:t>
      </w:r>
    </w:p>
    <w:p w14:paraId="160AA228" w14:textId="77777777" w:rsidR="00F40022" w:rsidRDefault="00F40022" w:rsidP="005D1C93">
      <w:pPr>
        <w:spacing w:line="360" w:lineRule="auto"/>
      </w:pPr>
    </w:p>
    <w:p w14:paraId="30FB89FC" w14:textId="77777777" w:rsidR="00C572D8" w:rsidRPr="00FD6F82" w:rsidRDefault="005D0F73" w:rsidP="005D1C93">
      <w:pPr>
        <w:pStyle w:val="Tabledesillustrations"/>
        <w:tabs>
          <w:tab w:val="right" w:leader="dot" w:pos="9062"/>
        </w:tabs>
        <w:spacing w:line="360" w:lineRule="auto"/>
        <w:rPr>
          <w:rFonts w:eastAsiaTheme="minorEastAsia" w:cs="Times New Roman"/>
          <w:b w:val="0"/>
          <w:noProof/>
          <w:sz w:val="22"/>
          <w:lang w:eastAsia="fr-FR"/>
        </w:rPr>
      </w:pPr>
      <w:r w:rsidRPr="00FD6F82">
        <w:rPr>
          <w:rFonts w:cs="Times New Roman"/>
          <w:b w:val="0"/>
        </w:rPr>
        <w:fldChar w:fldCharType="begin"/>
      </w:r>
      <w:r w:rsidRPr="00FD6F82">
        <w:rPr>
          <w:rFonts w:cs="Times New Roman"/>
          <w:b w:val="0"/>
        </w:rPr>
        <w:instrText xml:space="preserve"> TOC \h \z \c "Figure" </w:instrText>
      </w:r>
      <w:r w:rsidRPr="00FD6F82">
        <w:rPr>
          <w:rFonts w:cs="Times New Roman"/>
          <w:b w:val="0"/>
        </w:rPr>
        <w:fldChar w:fldCharType="separate"/>
      </w:r>
      <w:hyperlink w:anchor="_Toc177462425" w:history="1">
        <w:r w:rsidR="00C572D8" w:rsidRPr="00DF5E48">
          <w:rPr>
            <w:rStyle w:val="Lienhypertexte"/>
            <w:rFonts w:cs="Times New Roman"/>
            <w:noProof/>
          </w:rPr>
          <w:t>Figure 1</w:t>
        </w:r>
        <w:r w:rsidR="00C572D8" w:rsidRPr="00FD6F82">
          <w:rPr>
            <w:rStyle w:val="Lienhypertexte"/>
            <w:rFonts w:cs="Times New Roman"/>
            <w:b w:val="0"/>
            <w:noProof/>
          </w:rPr>
          <w:t>: coupe sagittale au niveau des incisives inférieure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_Toc177462425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8</w:t>
        </w:r>
        <w:r w:rsidR="00C572D8" w:rsidRPr="00FD6F82">
          <w:rPr>
            <w:rFonts w:cs="Times New Roman"/>
            <w:b w:val="0"/>
            <w:noProof/>
            <w:webHidden/>
          </w:rPr>
          <w:fldChar w:fldCharType="end"/>
        </w:r>
      </w:hyperlink>
    </w:p>
    <w:p w14:paraId="3CE95DE4"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17" w:anchor="_Toc177462426" w:history="1">
        <w:r w:rsidR="00C572D8" w:rsidRPr="00DF5E48">
          <w:rPr>
            <w:rStyle w:val="Lienhypertexte"/>
            <w:rFonts w:cs="Times New Roman"/>
            <w:noProof/>
          </w:rPr>
          <w:t>Figure 2</w:t>
        </w:r>
        <w:r w:rsidR="00C572D8" w:rsidRPr="00FD6F82">
          <w:rPr>
            <w:rStyle w:val="Lienhypertexte"/>
            <w:rFonts w:cs="Times New Roman"/>
            <w:b w:val="0"/>
            <w:noProof/>
          </w:rPr>
          <w:t>: origines des cellules osseuses</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_Toc177462426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9</w:t>
        </w:r>
        <w:r w:rsidR="00C572D8" w:rsidRPr="00FD6F82">
          <w:rPr>
            <w:rFonts w:cs="Times New Roman"/>
            <w:b w:val="0"/>
            <w:noProof/>
            <w:webHidden/>
          </w:rPr>
          <w:fldChar w:fldCharType="end"/>
        </w:r>
      </w:hyperlink>
    </w:p>
    <w:p w14:paraId="5FC3C965"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18" w:anchor="_Toc177462427" w:history="1">
        <w:r w:rsidR="00C572D8" w:rsidRPr="00DF5E48">
          <w:rPr>
            <w:rStyle w:val="Lienhypertexte"/>
            <w:rFonts w:cs="Times New Roman"/>
            <w:noProof/>
          </w:rPr>
          <w:t>Figure 3</w:t>
        </w:r>
        <w:r w:rsidR="00C572D8" w:rsidRPr="00FD6F82">
          <w:rPr>
            <w:rStyle w:val="Lienhypertexte"/>
            <w:rFonts w:cs="Times New Roman"/>
            <w:b w:val="0"/>
            <w:noProof/>
          </w:rPr>
          <w:t>: ostéoclaste en cours de résorption</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_Toc177462427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10</w:t>
        </w:r>
        <w:r w:rsidR="00C572D8" w:rsidRPr="00FD6F82">
          <w:rPr>
            <w:rFonts w:cs="Times New Roman"/>
            <w:b w:val="0"/>
            <w:noProof/>
            <w:webHidden/>
          </w:rPr>
          <w:fldChar w:fldCharType="end"/>
        </w:r>
      </w:hyperlink>
    </w:p>
    <w:p w14:paraId="75121229"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19" w:anchor="_Toc177462428" w:history="1">
        <w:r w:rsidR="00C572D8" w:rsidRPr="00DF5E48">
          <w:rPr>
            <w:rStyle w:val="Lienhypertexte"/>
            <w:rFonts w:cs="Times New Roman"/>
            <w:noProof/>
          </w:rPr>
          <w:t>Figure 4</w:t>
        </w:r>
        <w:r w:rsidR="00C572D8" w:rsidRPr="00FD6F82">
          <w:rPr>
            <w:rStyle w:val="Lienhypertexte"/>
            <w:rFonts w:cs="Times New Roman"/>
            <w:b w:val="0"/>
            <w:noProof/>
          </w:rPr>
          <w:t>: étape de la résorption osseuse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_Toc177462428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11</w:t>
        </w:r>
        <w:r w:rsidR="00C572D8" w:rsidRPr="00FD6F82">
          <w:rPr>
            <w:rFonts w:cs="Times New Roman"/>
            <w:b w:val="0"/>
            <w:noProof/>
            <w:webHidden/>
          </w:rPr>
          <w:fldChar w:fldCharType="end"/>
        </w:r>
      </w:hyperlink>
    </w:p>
    <w:p w14:paraId="514FB35E"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w:anchor="_Toc177462429" w:history="1">
        <w:r w:rsidR="00C572D8" w:rsidRPr="00DF5E48">
          <w:rPr>
            <w:rStyle w:val="Lienhypertexte"/>
            <w:rFonts w:cs="Times New Roman"/>
            <w:noProof/>
          </w:rPr>
          <w:t>Figure 5</w:t>
        </w:r>
        <w:r w:rsidR="00C572D8" w:rsidRPr="00FD6F82">
          <w:rPr>
            <w:rStyle w:val="Lienhypertexte"/>
            <w:rFonts w:cs="Times New Roman"/>
            <w:b w:val="0"/>
            <w:noProof/>
          </w:rPr>
          <w:t>: étape de cicatrisation d'une alvéole dentaire après extraction</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_Toc177462429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13</w:t>
        </w:r>
        <w:r w:rsidR="00C572D8" w:rsidRPr="00FD6F82">
          <w:rPr>
            <w:rFonts w:cs="Times New Roman"/>
            <w:b w:val="0"/>
            <w:noProof/>
            <w:webHidden/>
          </w:rPr>
          <w:fldChar w:fldCharType="end"/>
        </w:r>
      </w:hyperlink>
    </w:p>
    <w:p w14:paraId="79A0FC61"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20" w:anchor="_Toc177462430" w:history="1">
        <w:r w:rsidR="00C572D8" w:rsidRPr="00DF5E48">
          <w:rPr>
            <w:rStyle w:val="Lienhypertexte"/>
            <w:rFonts w:cs="Times New Roman"/>
            <w:noProof/>
          </w:rPr>
          <w:t>Figure 6</w:t>
        </w:r>
        <w:r w:rsidR="00C572D8" w:rsidRPr="00FD6F82">
          <w:rPr>
            <w:rStyle w:val="Lienhypertexte"/>
            <w:rFonts w:cs="Times New Roman"/>
            <w:b w:val="0"/>
            <w:noProof/>
          </w:rPr>
          <w:t>: structure de l'os autogène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_Toc177462430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17</w:t>
        </w:r>
        <w:r w:rsidR="00C572D8" w:rsidRPr="00FD6F82">
          <w:rPr>
            <w:rFonts w:cs="Times New Roman"/>
            <w:b w:val="0"/>
            <w:noProof/>
            <w:webHidden/>
          </w:rPr>
          <w:fldChar w:fldCharType="end"/>
        </w:r>
      </w:hyperlink>
    </w:p>
    <w:p w14:paraId="2FFF1046"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21" w:anchor="_Toc177462431" w:history="1">
        <w:r w:rsidR="00C572D8" w:rsidRPr="00DF5E48">
          <w:rPr>
            <w:rStyle w:val="Lienhypertexte"/>
            <w:rFonts w:cs="Times New Roman"/>
            <w:noProof/>
          </w:rPr>
          <w:t>Figure 7</w:t>
        </w:r>
        <w:r w:rsidR="00C572D8" w:rsidRPr="00FD6F82">
          <w:rPr>
            <w:rStyle w:val="Lienhypertexte"/>
            <w:rFonts w:cs="Times New Roman"/>
            <w:b w:val="0"/>
            <w:noProof/>
          </w:rPr>
          <w:t>: structure de l'os autogène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_Toc177462431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18</w:t>
        </w:r>
        <w:r w:rsidR="00C572D8" w:rsidRPr="00FD6F82">
          <w:rPr>
            <w:rFonts w:cs="Times New Roman"/>
            <w:b w:val="0"/>
            <w:noProof/>
            <w:webHidden/>
          </w:rPr>
          <w:fldChar w:fldCharType="end"/>
        </w:r>
      </w:hyperlink>
    </w:p>
    <w:p w14:paraId="67200ACB"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22" w:anchor="_Toc177462432" w:history="1">
        <w:r w:rsidR="00C572D8" w:rsidRPr="00DF5E48">
          <w:rPr>
            <w:rStyle w:val="Lienhypertexte"/>
            <w:rFonts w:cs="Times New Roman"/>
            <w:noProof/>
          </w:rPr>
          <w:t>Figure 8</w:t>
        </w:r>
        <w:r w:rsidR="00C572D8" w:rsidRPr="00FD6F82">
          <w:rPr>
            <w:rStyle w:val="Lienhypertexte"/>
            <w:rFonts w:cs="Times New Roman"/>
            <w:b w:val="0"/>
            <w:noProof/>
          </w:rPr>
          <w:t>: structure de l'os xénotique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_Toc177462432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19</w:t>
        </w:r>
        <w:r w:rsidR="00C572D8" w:rsidRPr="00FD6F82">
          <w:rPr>
            <w:rFonts w:cs="Times New Roman"/>
            <w:b w:val="0"/>
            <w:noProof/>
            <w:webHidden/>
          </w:rPr>
          <w:fldChar w:fldCharType="end"/>
        </w:r>
      </w:hyperlink>
    </w:p>
    <w:p w14:paraId="534B04E2"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23" w:anchor="_Toc177462433" w:history="1">
        <w:r w:rsidR="00C572D8" w:rsidRPr="00DF5E48">
          <w:rPr>
            <w:rStyle w:val="Lienhypertexte"/>
            <w:rFonts w:cs="Times New Roman"/>
            <w:noProof/>
          </w:rPr>
          <w:t>Figure 9</w:t>
        </w:r>
        <w:r w:rsidR="00C572D8" w:rsidRPr="00FD6F82">
          <w:rPr>
            <w:rStyle w:val="Lienhypertexte"/>
            <w:rFonts w:cs="Times New Roman"/>
            <w:b w:val="0"/>
            <w:noProof/>
          </w:rPr>
          <w:t>: septocone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_Toc177462433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20</w:t>
        </w:r>
        <w:r w:rsidR="00C572D8" w:rsidRPr="00FD6F82">
          <w:rPr>
            <w:rFonts w:cs="Times New Roman"/>
            <w:b w:val="0"/>
            <w:noProof/>
            <w:webHidden/>
          </w:rPr>
          <w:fldChar w:fldCharType="end"/>
        </w:r>
      </w:hyperlink>
    </w:p>
    <w:p w14:paraId="0007249A"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24" w:anchor="_Toc177462434" w:history="1">
        <w:r w:rsidR="00C572D8" w:rsidRPr="00DF5E48">
          <w:rPr>
            <w:rStyle w:val="Lienhypertexte"/>
            <w:rFonts w:cs="Times New Roman"/>
            <w:noProof/>
          </w:rPr>
          <w:t>Figure 10</w:t>
        </w:r>
        <w:r w:rsidR="00C572D8" w:rsidRPr="00FD6F82">
          <w:rPr>
            <w:rStyle w:val="Lienhypertexte"/>
            <w:rFonts w:cs="Times New Roman"/>
            <w:b w:val="0"/>
            <w:noProof/>
          </w:rPr>
          <w:t>: prise des mesures alvéolaires avant extraction dentaire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_Toc177462434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26</w:t>
        </w:r>
        <w:r w:rsidR="00C572D8" w:rsidRPr="00FD6F82">
          <w:rPr>
            <w:rFonts w:cs="Times New Roman"/>
            <w:b w:val="0"/>
            <w:noProof/>
            <w:webHidden/>
          </w:rPr>
          <w:fldChar w:fldCharType="end"/>
        </w:r>
      </w:hyperlink>
    </w:p>
    <w:p w14:paraId="2D13DAE6" w14:textId="77777777" w:rsidR="00C572D8" w:rsidRPr="00FD6F82" w:rsidRDefault="003D59E1" w:rsidP="005D1C93">
      <w:pPr>
        <w:pStyle w:val="Tabledesillustrations"/>
        <w:tabs>
          <w:tab w:val="right" w:leader="dot" w:pos="9062"/>
        </w:tabs>
        <w:spacing w:line="360" w:lineRule="auto"/>
        <w:rPr>
          <w:rFonts w:eastAsiaTheme="minorEastAsia" w:cs="Times New Roman"/>
          <w:b w:val="0"/>
          <w:noProof/>
          <w:sz w:val="22"/>
          <w:lang w:eastAsia="fr-FR"/>
        </w:rPr>
      </w:pPr>
      <w:hyperlink r:id="rId25" w:anchor="_Toc177462435" w:history="1">
        <w:r w:rsidR="00C572D8" w:rsidRPr="00DF5E48">
          <w:rPr>
            <w:rStyle w:val="Lienhypertexte"/>
            <w:rFonts w:cs="Times New Roman"/>
            <w:noProof/>
          </w:rPr>
          <w:t>Figure 11</w:t>
        </w:r>
        <w:r w:rsidR="00C572D8" w:rsidRPr="00FD6F82">
          <w:rPr>
            <w:rStyle w:val="Lienhypertexte"/>
            <w:rFonts w:cs="Times New Roman"/>
            <w:b w:val="0"/>
            <w:noProof/>
          </w:rPr>
          <w:t>: prise des mesures alvéolaires après extraction dentaire</w:t>
        </w:r>
        <w:r w:rsidR="00C572D8" w:rsidRPr="00FD6F82">
          <w:rPr>
            <w:rFonts w:cs="Times New Roman"/>
            <w:b w:val="0"/>
            <w:noProof/>
            <w:webHidden/>
          </w:rPr>
          <w:tab/>
        </w:r>
        <w:r w:rsidR="00C572D8" w:rsidRPr="00FD6F82">
          <w:rPr>
            <w:rFonts w:cs="Times New Roman"/>
            <w:b w:val="0"/>
            <w:noProof/>
            <w:webHidden/>
          </w:rPr>
          <w:fldChar w:fldCharType="begin"/>
        </w:r>
        <w:r w:rsidR="00C572D8" w:rsidRPr="00FD6F82">
          <w:rPr>
            <w:rFonts w:cs="Times New Roman"/>
            <w:b w:val="0"/>
            <w:noProof/>
            <w:webHidden/>
          </w:rPr>
          <w:instrText xml:space="preserve"> PAGEREF _Toc177462435 \h </w:instrText>
        </w:r>
        <w:r w:rsidR="00C572D8" w:rsidRPr="00FD6F82">
          <w:rPr>
            <w:rFonts w:cs="Times New Roman"/>
            <w:b w:val="0"/>
            <w:noProof/>
            <w:webHidden/>
          </w:rPr>
        </w:r>
        <w:r w:rsidR="00C572D8" w:rsidRPr="00FD6F82">
          <w:rPr>
            <w:rFonts w:cs="Times New Roman"/>
            <w:b w:val="0"/>
            <w:noProof/>
            <w:webHidden/>
          </w:rPr>
          <w:fldChar w:fldCharType="separate"/>
        </w:r>
        <w:r w:rsidR="00C572D8" w:rsidRPr="00FD6F82">
          <w:rPr>
            <w:rFonts w:cs="Times New Roman"/>
            <w:b w:val="0"/>
            <w:noProof/>
            <w:webHidden/>
          </w:rPr>
          <w:t>26</w:t>
        </w:r>
        <w:r w:rsidR="00C572D8" w:rsidRPr="00FD6F82">
          <w:rPr>
            <w:rFonts w:cs="Times New Roman"/>
            <w:b w:val="0"/>
            <w:noProof/>
            <w:webHidden/>
          </w:rPr>
          <w:fldChar w:fldCharType="end"/>
        </w:r>
      </w:hyperlink>
    </w:p>
    <w:p w14:paraId="6DC170CF" w14:textId="77777777" w:rsidR="00F40022" w:rsidRPr="00FD6F82" w:rsidRDefault="005D0F73" w:rsidP="005D1C93">
      <w:pPr>
        <w:spacing w:line="360" w:lineRule="auto"/>
        <w:rPr>
          <w:rFonts w:ascii="Times New Roman" w:hAnsi="Times New Roman" w:cs="Times New Roman"/>
        </w:rPr>
      </w:pPr>
      <w:r w:rsidRPr="00FD6F82">
        <w:rPr>
          <w:rFonts w:ascii="Times New Roman" w:hAnsi="Times New Roman" w:cs="Times New Roman"/>
        </w:rPr>
        <w:fldChar w:fldCharType="end"/>
      </w:r>
    </w:p>
    <w:p w14:paraId="3111B913" w14:textId="77777777" w:rsidR="00F40022" w:rsidRDefault="00F40022" w:rsidP="00E66BC9">
      <w:pPr>
        <w:ind w:firstLine="708"/>
      </w:pPr>
    </w:p>
    <w:p w14:paraId="0FF5DBC2" w14:textId="77777777" w:rsidR="00FD6F82" w:rsidRDefault="00FD6F82"/>
    <w:p w14:paraId="65FC4A63" w14:textId="77777777" w:rsidR="00F40022" w:rsidRDefault="00F40022"/>
    <w:p w14:paraId="1ABE988D" w14:textId="77777777" w:rsidR="00F40022" w:rsidRDefault="00F40022"/>
    <w:p w14:paraId="1CEF11DF" w14:textId="77777777" w:rsidR="00F40022" w:rsidRDefault="00F40022"/>
    <w:p w14:paraId="1A8D57C7" w14:textId="77777777" w:rsidR="00F40022" w:rsidRDefault="00F40022"/>
    <w:p w14:paraId="3B6D36E0" w14:textId="77777777" w:rsidR="00F40022" w:rsidRDefault="00F40022"/>
    <w:p w14:paraId="67DEF116" w14:textId="77777777" w:rsidR="00F40022" w:rsidRDefault="00F40022"/>
    <w:p w14:paraId="6ED3BE4B" w14:textId="77777777" w:rsidR="00F40022" w:rsidRDefault="00F40022"/>
    <w:p w14:paraId="4C383343" w14:textId="77777777" w:rsidR="00F40022" w:rsidRDefault="00F40022"/>
    <w:p w14:paraId="23138076" w14:textId="77777777" w:rsidR="00E9568B" w:rsidRDefault="00E9568B" w:rsidP="007C4951">
      <w:r>
        <w:br w:type="page"/>
      </w:r>
    </w:p>
    <w:p w14:paraId="3E33F0A8" w14:textId="77777777" w:rsidR="007D2969" w:rsidRPr="00D002BA" w:rsidRDefault="00E9568B" w:rsidP="00455CA1">
      <w:pPr>
        <w:tabs>
          <w:tab w:val="left" w:pos="5910"/>
        </w:tabs>
        <w:rPr>
          <w:rFonts w:ascii="Times New Roman" w:hAnsi="Times New Roman" w:cs="Times New Roman"/>
          <w:b/>
          <w:sz w:val="36"/>
        </w:rPr>
      </w:pPr>
      <w:r w:rsidRPr="00D002BA">
        <w:rPr>
          <w:rFonts w:ascii="Times New Roman" w:hAnsi="Times New Roman" w:cs="Times New Roman"/>
          <w:b/>
          <w:sz w:val="36"/>
        </w:rPr>
        <w:lastRenderedPageBreak/>
        <w:t>Listes des abréviations, des symboles et des s</w:t>
      </w:r>
      <w:r w:rsidR="00D002BA">
        <w:rPr>
          <w:rFonts w:ascii="Times New Roman" w:hAnsi="Times New Roman" w:cs="Times New Roman"/>
          <w:b/>
          <w:sz w:val="36"/>
        </w:rPr>
        <w:t xml:space="preserve">igles </w:t>
      </w:r>
    </w:p>
    <w:p w14:paraId="69A422F0" w14:textId="77777777" w:rsidR="002166D7" w:rsidRPr="004B15A2" w:rsidRDefault="0027497F">
      <w:pPr>
        <w:rPr>
          <w:rFonts w:ascii="Times New Roman" w:hAnsi="Times New Roman" w:cs="Times New Roman"/>
          <w:sz w:val="24"/>
          <w:lang w:val="en-US"/>
        </w:rPr>
      </w:pPr>
      <w:r w:rsidRPr="00DF5E48">
        <w:rPr>
          <w:rFonts w:ascii="Times New Roman" w:hAnsi="Times New Roman" w:cs="Times New Roman"/>
          <w:b/>
          <w:sz w:val="24"/>
          <w:lang w:val="en-US"/>
        </w:rPr>
        <w:t>ARP</w:t>
      </w:r>
      <w:r w:rsidRPr="004B15A2">
        <w:rPr>
          <w:rFonts w:ascii="Times New Roman" w:hAnsi="Times New Roman" w:cs="Times New Roman"/>
          <w:sz w:val="24"/>
          <w:lang w:val="en-US"/>
        </w:rPr>
        <w:t>:</w:t>
      </w:r>
      <w:r w:rsidR="007C4951" w:rsidRPr="004B15A2">
        <w:rPr>
          <w:rFonts w:ascii="Times New Roman" w:hAnsi="Times New Roman" w:cs="Times New Roman"/>
          <w:i/>
          <w:sz w:val="24"/>
          <w:lang w:val="en-US"/>
        </w:rPr>
        <w:t xml:space="preserve"> Alveolar Ridge P</w:t>
      </w:r>
      <w:r w:rsidR="00E34417" w:rsidRPr="004B15A2">
        <w:rPr>
          <w:rFonts w:ascii="Times New Roman" w:hAnsi="Times New Roman" w:cs="Times New Roman"/>
          <w:i/>
          <w:sz w:val="24"/>
          <w:lang w:val="en-US"/>
        </w:rPr>
        <w:t>reservation</w:t>
      </w:r>
    </w:p>
    <w:p w14:paraId="58DD3D15" w14:textId="77777777" w:rsidR="007C4951" w:rsidRPr="007C4951" w:rsidRDefault="007C4951" w:rsidP="002D7D24">
      <w:pPr>
        <w:rPr>
          <w:rFonts w:ascii="Times New Roman" w:hAnsi="Times New Roman" w:cs="Times New Roman"/>
          <w:sz w:val="24"/>
          <w:lang w:val="en-US"/>
        </w:rPr>
      </w:pPr>
      <w:r w:rsidRPr="00DF5E48">
        <w:rPr>
          <w:rFonts w:ascii="Times New Roman" w:hAnsi="Times New Roman" w:cs="Times New Roman"/>
          <w:b/>
          <w:sz w:val="24"/>
          <w:lang w:val="en-US"/>
        </w:rPr>
        <w:t>CBCT</w:t>
      </w:r>
      <w:r w:rsidRPr="007C4951">
        <w:rPr>
          <w:rFonts w:ascii="Times New Roman" w:hAnsi="Times New Roman" w:cs="Times New Roman"/>
          <w:sz w:val="24"/>
          <w:lang w:val="en-US"/>
        </w:rPr>
        <w:t xml:space="preserve">: </w:t>
      </w:r>
      <w:r w:rsidRPr="007C4951">
        <w:rPr>
          <w:rFonts w:ascii="Times New Roman" w:hAnsi="Times New Roman" w:cs="Times New Roman"/>
          <w:i/>
          <w:sz w:val="24"/>
          <w:lang w:val="en-US"/>
        </w:rPr>
        <w:t>Cone Beam Computed Tomograms</w:t>
      </w:r>
    </w:p>
    <w:p w14:paraId="3A7D3E0C" w14:textId="77777777" w:rsidR="0030181C" w:rsidRDefault="0027497F" w:rsidP="002D7D24">
      <w:pPr>
        <w:rPr>
          <w:rFonts w:ascii="Times New Roman" w:hAnsi="Times New Roman" w:cs="Times New Roman"/>
          <w:sz w:val="24"/>
        </w:rPr>
      </w:pPr>
      <w:r w:rsidRPr="00DF5E48">
        <w:rPr>
          <w:rFonts w:ascii="Times New Roman" w:hAnsi="Times New Roman" w:cs="Times New Roman"/>
          <w:b/>
          <w:sz w:val="24"/>
        </w:rPr>
        <w:t>FMSB</w:t>
      </w:r>
      <w:r w:rsidRPr="00E34417">
        <w:rPr>
          <w:rFonts w:ascii="Times New Roman" w:hAnsi="Times New Roman" w:cs="Times New Roman"/>
          <w:sz w:val="24"/>
        </w:rPr>
        <w:t xml:space="preserve"> :</w:t>
      </w:r>
      <w:r w:rsidR="00E34417" w:rsidRPr="00E34417">
        <w:rPr>
          <w:rFonts w:ascii="Times New Roman" w:hAnsi="Times New Roman" w:cs="Times New Roman"/>
          <w:sz w:val="24"/>
        </w:rPr>
        <w:t xml:space="preserve"> Faculté de Médecine et des </w:t>
      </w:r>
      <w:r w:rsidR="00E34417">
        <w:rPr>
          <w:rFonts w:ascii="Times New Roman" w:hAnsi="Times New Roman" w:cs="Times New Roman"/>
          <w:sz w:val="24"/>
        </w:rPr>
        <w:t>Sciences Biomédicales</w:t>
      </w:r>
      <w:bookmarkStart w:id="14" w:name="_Toc103741583"/>
      <w:bookmarkStart w:id="15" w:name="_Toc151249578"/>
      <w:bookmarkStart w:id="16" w:name="_Toc151250765"/>
    </w:p>
    <w:p w14:paraId="71C23004" w14:textId="77777777" w:rsidR="007C4951" w:rsidRDefault="0027497F" w:rsidP="007C4951">
      <w:pPr>
        <w:rPr>
          <w:rFonts w:ascii="Times New Roman" w:hAnsi="Times New Roman" w:cs="Times New Roman"/>
          <w:sz w:val="24"/>
        </w:rPr>
      </w:pPr>
      <w:r w:rsidRPr="00DF5E48">
        <w:rPr>
          <w:rFonts w:ascii="Times New Roman" w:hAnsi="Times New Roman" w:cs="Times New Roman"/>
          <w:b/>
          <w:sz w:val="24"/>
        </w:rPr>
        <w:t>HD</w:t>
      </w:r>
      <w:r>
        <w:rPr>
          <w:rFonts w:ascii="Times New Roman" w:hAnsi="Times New Roman" w:cs="Times New Roman"/>
          <w:sz w:val="24"/>
        </w:rPr>
        <w:t xml:space="preserve"> :</w:t>
      </w:r>
      <w:r w:rsidR="007C4951">
        <w:rPr>
          <w:rFonts w:ascii="Times New Roman" w:hAnsi="Times New Roman" w:cs="Times New Roman"/>
          <w:sz w:val="24"/>
        </w:rPr>
        <w:t xml:space="preserve"> Hauteur Distale </w:t>
      </w:r>
    </w:p>
    <w:p w14:paraId="41B90B9B" w14:textId="77777777" w:rsidR="007C4951" w:rsidRDefault="007C4951" w:rsidP="002D7D24">
      <w:pPr>
        <w:rPr>
          <w:rFonts w:ascii="Times New Roman" w:hAnsi="Times New Roman" w:cs="Times New Roman"/>
          <w:sz w:val="24"/>
        </w:rPr>
      </w:pPr>
      <w:r w:rsidRPr="00DF5E48">
        <w:rPr>
          <w:rFonts w:ascii="Times New Roman" w:hAnsi="Times New Roman" w:cs="Times New Roman"/>
          <w:b/>
          <w:sz w:val="24"/>
        </w:rPr>
        <w:t>HM</w:t>
      </w:r>
      <w:r>
        <w:rPr>
          <w:rFonts w:ascii="Times New Roman" w:hAnsi="Times New Roman" w:cs="Times New Roman"/>
          <w:sz w:val="24"/>
        </w:rPr>
        <w:t> : Hauteur Mésiale</w:t>
      </w:r>
    </w:p>
    <w:p w14:paraId="72FF006A" w14:textId="77777777" w:rsidR="0030181C" w:rsidRDefault="00F16DCF" w:rsidP="002D7D24">
      <w:pPr>
        <w:rPr>
          <w:rFonts w:ascii="Times New Roman" w:hAnsi="Times New Roman" w:cs="Times New Roman"/>
          <w:sz w:val="24"/>
        </w:rPr>
      </w:pPr>
      <w:r w:rsidRPr="00DF5E48">
        <w:rPr>
          <w:rFonts w:ascii="Times New Roman" w:hAnsi="Times New Roman" w:cs="Times New Roman"/>
          <w:b/>
          <w:sz w:val="24"/>
        </w:rPr>
        <w:t>UY1</w:t>
      </w:r>
      <w:r>
        <w:rPr>
          <w:rFonts w:ascii="Times New Roman" w:hAnsi="Times New Roman" w:cs="Times New Roman"/>
          <w:sz w:val="24"/>
        </w:rPr>
        <w:t> : Université de Yaoundé 1</w:t>
      </w:r>
    </w:p>
    <w:p w14:paraId="3BBFCACF" w14:textId="77777777" w:rsidR="004D52D1" w:rsidRPr="005D1C93" w:rsidRDefault="004D52D1" w:rsidP="004D52D1">
      <w:r w:rsidRPr="00DF5E48">
        <w:rPr>
          <w:rFonts w:ascii="Times New Roman" w:hAnsi="Times New Roman" w:cs="Times New Roman"/>
          <w:b/>
          <w:sz w:val="24"/>
        </w:rPr>
        <w:t>S.P.S.S</w:t>
      </w:r>
      <w:r w:rsidRPr="005D1C93">
        <w:rPr>
          <w:rFonts w:ascii="Times New Roman" w:hAnsi="Times New Roman" w:cs="Times New Roman"/>
          <w:sz w:val="24"/>
        </w:rPr>
        <w:t xml:space="preserve">: </w:t>
      </w:r>
      <w:proofErr w:type="spellStart"/>
      <w:r w:rsidRPr="005D1C93">
        <w:rPr>
          <w:rFonts w:ascii="Times New Roman" w:hAnsi="Times New Roman" w:cs="Times New Roman"/>
          <w:i/>
          <w:iCs/>
          <w:sz w:val="24"/>
        </w:rPr>
        <w:t>Statistical</w:t>
      </w:r>
      <w:proofErr w:type="spellEnd"/>
      <w:r w:rsidRPr="005D1C93">
        <w:rPr>
          <w:rFonts w:ascii="Times New Roman" w:hAnsi="Times New Roman" w:cs="Times New Roman"/>
          <w:i/>
          <w:iCs/>
          <w:sz w:val="24"/>
        </w:rPr>
        <w:t xml:space="preserve"> Package for Social Science</w:t>
      </w:r>
    </w:p>
    <w:p w14:paraId="47D43B0B" w14:textId="77777777" w:rsidR="0030181C" w:rsidRPr="005D1C93" w:rsidRDefault="0030181C" w:rsidP="002D7D24">
      <w:pPr>
        <w:rPr>
          <w:rFonts w:ascii="Times New Roman" w:hAnsi="Times New Roman" w:cs="Times New Roman"/>
          <w:sz w:val="24"/>
        </w:rPr>
      </w:pPr>
    </w:p>
    <w:p w14:paraId="33E9F8A7" w14:textId="77777777" w:rsidR="0030181C" w:rsidRPr="005D1C93" w:rsidRDefault="0030181C" w:rsidP="002D7D24">
      <w:pPr>
        <w:rPr>
          <w:rFonts w:ascii="Times New Roman" w:hAnsi="Times New Roman" w:cs="Times New Roman"/>
          <w:sz w:val="24"/>
        </w:rPr>
      </w:pPr>
    </w:p>
    <w:p w14:paraId="31F4E879" w14:textId="77777777" w:rsidR="0030181C" w:rsidRPr="005D1C93" w:rsidRDefault="0030181C" w:rsidP="002D7D24">
      <w:pPr>
        <w:rPr>
          <w:rFonts w:ascii="Times New Roman" w:hAnsi="Times New Roman" w:cs="Times New Roman"/>
          <w:sz w:val="24"/>
        </w:rPr>
      </w:pPr>
    </w:p>
    <w:p w14:paraId="1B874094" w14:textId="77777777" w:rsidR="0030181C" w:rsidRPr="005D1C93" w:rsidRDefault="0030181C" w:rsidP="002D7D24">
      <w:pPr>
        <w:rPr>
          <w:rFonts w:ascii="Times New Roman" w:hAnsi="Times New Roman" w:cs="Times New Roman"/>
          <w:sz w:val="24"/>
        </w:rPr>
      </w:pPr>
    </w:p>
    <w:p w14:paraId="2EC52058" w14:textId="77777777" w:rsidR="0030181C" w:rsidRPr="005D1C93" w:rsidRDefault="0030181C" w:rsidP="002D7D24">
      <w:pPr>
        <w:rPr>
          <w:rFonts w:ascii="Times New Roman" w:hAnsi="Times New Roman" w:cs="Times New Roman"/>
          <w:sz w:val="24"/>
        </w:rPr>
      </w:pPr>
    </w:p>
    <w:p w14:paraId="5B769ABF" w14:textId="77777777" w:rsidR="0030181C" w:rsidRPr="005D1C93" w:rsidRDefault="0030181C" w:rsidP="002D7D24">
      <w:pPr>
        <w:rPr>
          <w:rFonts w:ascii="Times New Roman" w:hAnsi="Times New Roman" w:cs="Times New Roman"/>
          <w:sz w:val="24"/>
        </w:rPr>
      </w:pPr>
    </w:p>
    <w:p w14:paraId="701B75DD" w14:textId="77777777" w:rsidR="0030181C" w:rsidRPr="005D1C93" w:rsidRDefault="0030181C" w:rsidP="002D7D24">
      <w:pPr>
        <w:rPr>
          <w:rFonts w:ascii="Times New Roman" w:hAnsi="Times New Roman" w:cs="Times New Roman"/>
          <w:sz w:val="24"/>
        </w:rPr>
      </w:pPr>
    </w:p>
    <w:p w14:paraId="68858F60" w14:textId="77777777" w:rsidR="0030181C" w:rsidRPr="005D1C93" w:rsidRDefault="0030181C" w:rsidP="002D7D24">
      <w:pPr>
        <w:rPr>
          <w:rFonts w:ascii="Times New Roman" w:hAnsi="Times New Roman" w:cs="Times New Roman"/>
          <w:sz w:val="24"/>
        </w:rPr>
      </w:pPr>
    </w:p>
    <w:p w14:paraId="66DA4BE3" w14:textId="77777777" w:rsidR="0030181C" w:rsidRPr="005D1C93" w:rsidRDefault="0030181C" w:rsidP="002D7D24">
      <w:pPr>
        <w:rPr>
          <w:rFonts w:ascii="Times New Roman" w:hAnsi="Times New Roman" w:cs="Times New Roman"/>
          <w:sz w:val="24"/>
        </w:rPr>
      </w:pPr>
    </w:p>
    <w:p w14:paraId="5F9E2086" w14:textId="77777777" w:rsidR="0030181C" w:rsidRPr="005D1C93" w:rsidRDefault="0030181C" w:rsidP="002D7D24">
      <w:pPr>
        <w:rPr>
          <w:rFonts w:ascii="Times New Roman" w:hAnsi="Times New Roman" w:cs="Times New Roman"/>
          <w:sz w:val="24"/>
        </w:rPr>
      </w:pPr>
    </w:p>
    <w:p w14:paraId="5052A572" w14:textId="77777777" w:rsidR="0030181C" w:rsidRPr="005D1C93" w:rsidRDefault="0030181C" w:rsidP="002D7D24">
      <w:pPr>
        <w:rPr>
          <w:rFonts w:ascii="Times New Roman" w:hAnsi="Times New Roman" w:cs="Times New Roman"/>
          <w:sz w:val="24"/>
        </w:rPr>
      </w:pPr>
    </w:p>
    <w:p w14:paraId="0DA1EE6B" w14:textId="77777777" w:rsidR="0030181C" w:rsidRPr="005D1C93" w:rsidRDefault="0030181C" w:rsidP="002D7D24">
      <w:pPr>
        <w:rPr>
          <w:rFonts w:ascii="Times New Roman" w:hAnsi="Times New Roman" w:cs="Times New Roman"/>
          <w:sz w:val="24"/>
        </w:rPr>
      </w:pPr>
    </w:p>
    <w:p w14:paraId="184436D8" w14:textId="77777777" w:rsidR="0030181C" w:rsidRPr="005D1C93" w:rsidRDefault="0030181C" w:rsidP="002D7D24">
      <w:pPr>
        <w:rPr>
          <w:rFonts w:ascii="Times New Roman" w:hAnsi="Times New Roman" w:cs="Times New Roman"/>
          <w:sz w:val="24"/>
        </w:rPr>
      </w:pPr>
    </w:p>
    <w:p w14:paraId="0BF8CA3F" w14:textId="77777777" w:rsidR="0030181C" w:rsidRPr="005D1C93" w:rsidRDefault="0030181C" w:rsidP="002D7D24">
      <w:pPr>
        <w:rPr>
          <w:rFonts w:ascii="Times New Roman" w:hAnsi="Times New Roman" w:cs="Times New Roman"/>
          <w:sz w:val="24"/>
        </w:rPr>
      </w:pPr>
    </w:p>
    <w:p w14:paraId="62739B31" w14:textId="77777777" w:rsidR="0030181C" w:rsidRPr="005D1C93" w:rsidRDefault="0030181C" w:rsidP="002D7D24">
      <w:pPr>
        <w:rPr>
          <w:rFonts w:ascii="Times New Roman" w:hAnsi="Times New Roman" w:cs="Times New Roman"/>
          <w:sz w:val="24"/>
        </w:rPr>
      </w:pPr>
    </w:p>
    <w:p w14:paraId="08158B82" w14:textId="77777777" w:rsidR="0030181C" w:rsidRPr="005D1C93" w:rsidRDefault="0030181C" w:rsidP="002D7D24">
      <w:pPr>
        <w:rPr>
          <w:rFonts w:ascii="Times New Roman" w:hAnsi="Times New Roman" w:cs="Times New Roman"/>
          <w:sz w:val="24"/>
        </w:rPr>
      </w:pPr>
    </w:p>
    <w:p w14:paraId="3D95B280" w14:textId="77777777" w:rsidR="0030181C" w:rsidRPr="005D1C93" w:rsidRDefault="0030181C" w:rsidP="002D7D24">
      <w:pPr>
        <w:rPr>
          <w:rFonts w:ascii="Times New Roman" w:hAnsi="Times New Roman" w:cs="Times New Roman"/>
          <w:sz w:val="24"/>
        </w:rPr>
      </w:pPr>
    </w:p>
    <w:p w14:paraId="32ED9BC9" w14:textId="77777777" w:rsidR="0030181C" w:rsidRPr="005D1C93" w:rsidRDefault="0030181C" w:rsidP="002D7D24">
      <w:pPr>
        <w:rPr>
          <w:rFonts w:ascii="Times New Roman" w:hAnsi="Times New Roman" w:cs="Times New Roman"/>
          <w:sz w:val="24"/>
        </w:rPr>
      </w:pPr>
    </w:p>
    <w:p w14:paraId="607E4C34" w14:textId="77777777" w:rsidR="0030181C" w:rsidRPr="005D1C93" w:rsidRDefault="0030181C" w:rsidP="002D7D24">
      <w:pPr>
        <w:rPr>
          <w:rFonts w:ascii="Times New Roman" w:hAnsi="Times New Roman" w:cs="Times New Roman"/>
          <w:sz w:val="24"/>
        </w:rPr>
      </w:pPr>
    </w:p>
    <w:p w14:paraId="683E4D17" w14:textId="77777777" w:rsidR="0030181C" w:rsidRPr="005D1C93" w:rsidRDefault="0030181C" w:rsidP="002D7D24">
      <w:pPr>
        <w:rPr>
          <w:rFonts w:ascii="Times New Roman" w:hAnsi="Times New Roman" w:cs="Times New Roman"/>
          <w:sz w:val="24"/>
        </w:rPr>
      </w:pPr>
    </w:p>
    <w:p w14:paraId="39206244" w14:textId="77777777" w:rsidR="0030181C" w:rsidRPr="005D1C93" w:rsidRDefault="0030181C" w:rsidP="002D7D24">
      <w:pPr>
        <w:rPr>
          <w:rFonts w:ascii="Times New Roman" w:hAnsi="Times New Roman" w:cs="Times New Roman"/>
          <w:sz w:val="24"/>
        </w:rPr>
      </w:pPr>
    </w:p>
    <w:p w14:paraId="2A66AEA9" w14:textId="77777777" w:rsidR="005D1C93" w:rsidRDefault="005D1C93">
      <w:pPr>
        <w:rPr>
          <w:rFonts w:ascii="Times New Roman" w:hAnsi="Times New Roman" w:cs="Times New Roman"/>
          <w:sz w:val="24"/>
        </w:rPr>
      </w:pPr>
      <w:r>
        <w:rPr>
          <w:rFonts w:ascii="Times New Roman" w:hAnsi="Times New Roman" w:cs="Times New Roman"/>
          <w:sz w:val="24"/>
        </w:rPr>
        <w:br w:type="page"/>
      </w:r>
    </w:p>
    <w:p w14:paraId="404748B6" w14:textId="77777777" w:rsidR="007D2969" w:rsidRPr="0030181C" w:rsidRDefault="007D2969" w:rsidP="00846754">
      <w:pPr>
        <w:jc w:val="center"/>
        <w:rPr>
          <w:rFonts w:ascii="Times New Roman" w:hAnsi="Times New Roman" w:cs="Times New Roman"/>
          <w:b/>
          <w:sz w:val="32"/>
          <w:u w:val="single"/>
        </w:rPr>
      </w:pPr>
      <w:r w:rsidRPr="0030181C">
        <w:rPr>
          <w:rFonts w:ascii="Times New Roman" w:hAnsi="Times New Roman" w:cs="Times New Roman"/>
          <w:b/>
          <w:sz w:val="32"/>
          <w:u w:val="single"/>
        </w:rPr>
        <w:lastRenderedPageBreak/>
        <w:t>RESUME</w:t>
      </w:r>
      <w:bookmarkEnd w:id="14"/>
      <w:bookmarkEnd w:id="15"/>
      <w:bookmarkEnd w:id="16"/>
    </w:p>
    <w:p w14:paraId="09BD3441" w14:textId="4AEF6CCC" w:rsidR="005970A2" w:rsidRPr="005970A2" w:rsidRDefault="005970A2" w:rsidP="00F433E2">
      <w:pPr>
        <w:spacing w:after="0" w:line="360" w:lineRule="auto"/>
        <w:jc w:val="both"/>
        <w:rPr>
          <w:rFonts w:ascii="Times New Roman" w:hAnsi="Times New Roman" w:cs="Times New Roman"/>
          <w:sz w:val="24"/>
        </w:rPr>
      </w:pPr>
      <w:r>
        <w:rPr>
          <w:rFonts w:ascii="Times New Roman" w:hAnsi="Times New Roman" w:cs="Times New Roman"/>
          <w:b/>
          <w:sz w:val="24"/>
        </w:rPr>
        <w:t xml:space="preserve">Introduction : </w:t>
      </w:r>
      <w:r>
        <w:rPr>
          <w:rFonts w:ascii="Times New Roman" w:hAnsi="Times New Roman" w:cs="Times New Roman"/>
          <w:sz w:val="24"/>
        </w:rPr>
        <w:t>les changements dimensionnels de l’alvéole dentaire</w:t>
      </w:r>
      <w:r w:rsidR="007D6AD6">
        <w:rPr>
          <w:rFonts w:ascii="Times New Roman" w:hAnsi="Times New Roman" w:cs="Times New Roman"/>
          <w:sz w:val="24"/>
        </w:rPr>
        <w:t xml:space="preserve"> </w:t>
      </w:r>
      <w:r w:rsidR="00F16DCF">
        <w:rPr>
          <w:rFonts w:ascii="Times New Roman" w:hAnsi="Times New Roman" w:cs="Times New Roman"/>
          <w:sz w:val="24"/>
        </w:rPr>
        <w:t xml:space="preserve">après une extraction </w:t>
      </w:r>
      <w:r w:rsidR="003B2847">
        <w:rPr>
          <w:rFonts w:ascii="Times New Roman" w:hAnsi="Times New Roman" w:cs="Times New Roman"/>
          <w:sz w:val="24"/>
        </w:rPr>
        <w:t>ont un impact sur les réhabilitations</w:t>
      </w:r>
      <w:r w:rsidR="007D6AD6">
        <w:rPr>
          <w:rFonts w:ascii="Times New Roman" w:hAnsi="Times New Roman" w:cs="Times New Roman"/>
          <w:sz w:val="24"/>
        </w:rPr>
        <w:t xml:space="preserve"> prothétique</w:t>
      </w:r>
      <w:r w:rsidR="003B2847">
        <w:rPr>
          <w:rFonts w:ascii="Times New Roman" w:hAnsi="Times New Roman" w:cs="Times New Roman"/>
          <w:sz w:val="24"/>
        </w:rPr>
        <w:t>s</w:t>
      </w:r>
      <w:r w:rsidR="007D6AD6">
        <w:rPr>
          <w:rFonts w:ascii="Times New Roman" w:hAnsi="Times New Roman" w:cs="Times New Roman"/>
          <w:sz w:val="24"/>
        </w:rPr>
        <w:t xml:space="preserve"> et implantaire</w:t>
      </w:r>
      <w:r w:rsidR="003B2847">
        <w:rPr>
          <w:rFonts w:ascii="Times New Roman" w:hAnsi="Times New Roman" w:cs="Times New Roman"/>
          <w:sz w:val="24"/>
        </w:rPr>
        <w:t>s futures</w:t>
      </w:r>
      <w:r w:rsidR="007D6AD6">
        <w:rPr>
          <w:rFonts w:ascii="Times New Roman" w:hAnsi="Times New Roman" w:cs="Times New Roman"/>
          <w:sz w:val="24"/>
        </w:rPr>
        <w:t>. Elles sont plus marquées sans prise de mesure de préservation des crêtes alvéolai</w:t>
      </w:r>
      <w:r w:rsidR="00C562F3">
        <w:rPr>
          <w:rFonts w:ascii="Times New Roman" w:hAnsi="Times New Roman" w:cs="Times New Roman"/>
          <w:sz w:val="24"/>
        </w:rPr>
        <w:t xml:space="preserve">res. Néanmoins </w:t>
      </w:r>
      <w:r w:rsidR="00FD4834">
        <w:rPr>
          <w:rFonts w:ascii="Times New Roman" w:hAnsi="Times New Roman" w:cs="Times New Roman"/>
          <w:sz w:val="24"/>
        </w:rPr>
        <w:t>diverses</w:t>
      </w:r>
      <w:r w:rsidR="00C562F3">
        <w:rPr>
          <w:rFonts w:ascii="Times New Roman" w:hAnsi="Times New Roman" w:cs="Times New Roman"/>
          <w:sz w:val="24"/>
        </w:rPr>
        <w:t xml:space="preserve"> procédures et</w:t>
      </w:r>
      <w:r w:rsidR="00FD4834">
        <w:rPr>
          <w:rFonts w:ascii="Times New Roman" w:hAnsi="Times New Roman" w:cs="Times New Roman"/>
          <w:sz w:val="24"/>
        </w:rPr>
        <w:t xml:space="preserve"> méthodes</w:t>
      </w:r>
      <w:r w:rsidR="007D6AD6">
        <w:rPr>
          <w:rFonts w:ascii="Times New Roman" w:hAnsi="Times New Roman" w:cs="Times New Roman"/>
          <w:sz w:val="24"/>
        </w:rPr>
        <w:t xml:space="preserve"> sont à disposition pour gérer </w:t>
      </w:r>
      <w:r w:rsidR="00FD4834">
        <w:rPr>
          <w:rFonts w:ascii="Times New Roman" w:hAnsi="Times New Roman" w:cs="Times New Roman"/>
          <w:sz w:val="24"/>
        </w:rPr>
        <w:t>ce problème : les procédures d’augmentation</w:t>
      </w:r>
      <w:r w:rsidR="00B54D13">
        <w:rPr>
          <w:rFonts w:ascii="Times New Roman" w:hAnsi="Times New Roman" w:cs="Times New Roman"/>
          <w:sz w:val="24"/>
        </w:rPr>
        <w:t>s</w:t>
      </w:r>
      <w:r w:rsidR="00FD4834">
        <w:rPr>
          <w:rFonts w:ascii="Times New Roman" w:hAnsi="Times New Roman" w:cs="Times New Roman"/>
          <w:sz w:val="24"/>
        </w:rPr>
        <w:t xml:space="preserve"> osseuses et les méthodes de prése</w:t>
      </w:r>
      <w:r w:rsidR="00C562F3">
        <w:rPr>
          <w:rFonts w:ascii="Times New Roman" w:hAnsi="Times New Roman" w:cs="Times New Roman"/>
          <w:sz w:val="24"/>
        </w:rPr>
        <w:t>rvation des crêtes alvéolaires.</w:t>
      </w:r>
      <w:r>
        <w:rPr>
          <w:rFonts w:ascii="Times New Roman" w:hAnsi="Times New Roman" w:cs="Times New Roman"/>
          <w:sz w:val="24"/>
        </w:rPr>
        <w:t xml:space="preserve"> </w:t>
      </w:r>
      <w:r w:rsidR="00351A03">
        <w:rPr>
          <w:rFonts w:ascii="Times New Roman" w:hAnsi="Times New Roman" w:cs="Times New Roman"/>
          <w:sz w:val="24"/>
        </w:rPr>
        <w:t xml:space="preserve">Du fait </w:t>
      </w:r>
      <w:r w:rsidR="00351A03">
        <w:rPr>
          <w:rFonts w:ascii="Times New Roman" w:hAnsi="Times New Roman" w:cs="Times New Roman"/>
          <w:sz w:val="24"/>
          <w:szCs w:val="24"/>
        </w:rPr>
        <w:t>du</w:t>
      </w:r>
      <w:r w:rsidR="00351A03" w:rsidRPr="00733DC7">
        <w:rPr>
          <w:rFonts w:ascii="Times New Roman" w:hAnsi="Times New Roman" w:cs="Times New Roman"/>
          <w:sz w:val="24"/>
          <w:szCs w:val="24"/>
        </w:rPr>
        <w:t xml:space="preserve"> risque de morbidité, le coût et la durée des traitements</w:t>
      </w:r>
      <w:r w:rsidR="00351A03">
        <w:rPr>
          <w:rFonts w:ascii="Times New Roman" w:hAnsi="Times New Roman" w:cs="Times New Roman"/>
          <w:sz w:val="24"/>
        </w:rPr>
        <w:t xml:space="preserve"> de</w:t>
      </w:r>
      <w:r w:rsidR="00FD4834">
        <w:rPr>
          <w:rFonts w:ascii="Times New Roman" w:hAnsi="Times New Roman" w:cs="Times New Roman"/>
          <w:sz w:val="24"/>
        </w:rPr>
        <w:t>s pro</w:t>
      </w:r>
      <w:r w:rsidR="003D2A28">
        <w:rPr>
          <w:rFonts w:ascii="Times New Roman" w:hAnsi="Times New Roman" w:cs="Times New Roman"/>
          <w:sz w:val="24"/>
        </w:rPr>
        <w:t>cédures d’augmentation osseuses,</w:t>
      </w:r>
      <w:r w:rsidR="00FD4834">
        <w:rPr>
          <w:rFonts w:ascii="Times New Roman" w:hAnsi="Times New Roman" w:cs="Times New Roman"/>
          <w:sz w:val="24"/>
        </w:rPr>
        <w:t xml:space="preserve"> </w:t>
      </w:r>
      <w:r w:rsidR="003D2A28">
        <w:rPr>
          <w:rFonts w:ascii="Times New Roman" w:hAnsi="Times New Roman" w:cs="Times New Roman"/>
          <w:sz w:val="24"/>
        </w:rPr>
        <w:t>les méthodes de préservation alvéolaire sont de plus en plus employées</w:t>
      </w:r>
      <w:r w:rsidR="00F433E2">
        <w:rPr>
          <w:rFonts w:ascii="Times New Roman" w:hAnsi="Times New Roman" w:cs="Times New Roman"/>
          <w:sz w:val="24"/>
        </w:rPr>
        <w:t>.</w:t>
      </w:r>
      <w:r w:rsidR="006D1234">
        <w:rPr>
          <w:rFonts w:ascii="Times New Roman" w:hAnsi="Times New Roman" w:cs="Times New Roman"/>
          <w:sz w:val="24"/>
        </w:rPr>
        <w:t xml:space="preserve"> Concernant les méthodes de préservation alvéolaire</w:t>
      </w:r>
      <w:r w:rsidR="00C562F3">
        <w:rPr>
          <w:rFonts w:ascii="Times New Roman" w:hAnsi="Times New Roman" w:cs="Times New Roman"/>
          <w:sz w:val="24"/>
        </w:rPr>
        <w:t xml:space="preserve"> plusieurs matériaux sont à disposition d’où l’existence de controverses </w:t>
      </w:r>
      <w:proofErr w:type="spellStart"/>
      <w:r w:rsidR="00C562F3">
        <w:rPr>
          <w:rFonts w:ascii="Times New Roman" w:hAnsi="Times New Roman" w:cs="Times New Roman"/>
          <w:sz w:val="24"/>
        </w:rPr>
        <w:t>quant-à</w:t>
      </w:r>
      <w:proofErr w:type="spellEnd"/>
      <w:r w:rsidR="00C562F3">
        <w:rPr>
          <w:rFonts w:ascii="Times New Roman" w:hAnsi="Times New Roman" w:cs="Times New Roman"/>
          <w:sz w:val="24"/>
        </w:rPr>
        <w:t xml:space="preserve"> ces méthodes.</w:t>
      </w:r>
      <w:r w:rsidR="00F433E2">
        <w:rPr>
          <w:rFonts w:ascii="Times New Roman" w:hAnsi="Times New Roman" w:cs="Times New Roman"/>
          <w:sz w:val="24"/>
        </w:rPr>
        <w:t xml:space="preserve"> </w:t>
      </w:r>
      <w:r w:rsidR="00C562F3">
        <w:rPr>
          <w:rFonts w:ascii="Times New Roman" w:hAnsi="Times New Roman" w:cs="Times New Roman"/>
          <w:sz w:val="24"/>
        </w:rPr>
        <w:t xml:space="preserve">Cependant </w:t>
      </w:r>
      <w:r w:rsidR="00F16DCF">
        <w:rPr>
          <w:rFonts w:ascii="Times New Roman" w:hAnsi="Times New Roman" w:cs="Times New Roman"/>
          <w:sz w:val="24"/>
        </w:rPr>
        <w:t>l’insertion</w:t>
      </w:r>
      <w:r w:rsidR="00F433E2">
        <w:rPr>
          <w:rFonts w:ascii="Times New Roman" w:hAnsi="Times New Roman" w:cs="Times New Roman"/>
          <w:sz w:val="24"/>
        </w:rPr>
        <w:t xml:space="preserve"> des cônes de collagène au sein de l’alvéole d’extraction </w:t>
      </w:r>
      <w:r w:rsidR="00F16DCF">
        <w:rPr>
          <w:rFonts w:ascii="Times New Roman" w:hAnsi="Times New Roman" w:cs="Times New Roman"/>
          <w:sz w:val="24"/>
        </w:rPr>
        <w:t xml:space="preserve">semble être une </w:t>
      </w:r>
      <w:r w:rsidR="00F433E2">
        <w:rPr>
          <w:rFonts w:ascii="Times New Roman" w:hAnsi="Times New Roman" w:cs="Times New Roman"/>
          <w:sz w:val="24"/>
        </w:rPr>
        <w:t>approch</w:t>
      </w:r>
      <w:r w:rsidR="00F16DCF">
        <w:rPr>
          <w:rFonts w:ascii="Times New Roman" w:hAnsi="Times New Roman" w:cs="Times New Roman"/>
          <w:sz w:val="24"/>
        </w:rPr>
        <w:t>e</w:t>
      </w:r>
      <w:r w:rsidR="00C40E71">
        <w:rPr>
          <w:rFonts w:ascii="Times New Roman" w:hAnsi="Times New Roman" w:cs="Times New Roman"/>
          <w:sz w:val="24"/>
        </w:rPr>
        <w:t xml:space="preserve"> prometteuse. A cet effet</w:t>
      </w:r>
      <w:r w:rsidR="00F433E2">
        <w:rPr>
          <w:rFonts w:ascii="Times New Roman" w:hAnsi="Times New Roman" w:cs="Times New Roman"/>
          <w:sz w:val="24"/>
        </w:rPr>
        <w:t xml:space="preserve">, une vérification dans la pratique clinique fait défaut, donc des nouvelles données sont indispensables. </w:t>
      </w:r>
    </w:p>
    <w:p w14:paraId="3A8A55B0" w14:textId="77777777" w:rsidR="007D2969" w:rsidRPr="00F433E2" w:rsidRDefault="005970A2" w:rsidP="007D2969">
      <w:pPr>
        <w:spacing w:after="0" w:line="360" w:lineRule="auto"/>
        <w:jc w:val="both"/>
        <w:rPr>
          <w:rFonts w:ascii="Times New Roman" w:hAnsi="Times New Roman" w:cs="Times New Roman"/>
          <w:sz w:val="24"/>
        </w:rPr>
      </w:pPr>
      <w:r w:rsidRPr="005970A2">
        <w:rPr>
          <w:rFonts w:ascii="Times New Roman" w:hAnsi="Times New Roman" w:cs="Times New Roman"/>
          <w:b/>
          <w:sz w:val="24"/>
        </w:rPr>
        <w:t>Objectif</w:t>
      </w:r>
      <w:r w:rsidR="00F433E2">
        <w:rPr>
          <w:rFonts w:ascii="Times New Roman" w:hAnsi="Times New Roman" w:cs="Times New Roman"/>
          <w:b/>
          <w:sz w:val="24"/>
        </w:rPr>
        <w:t xml:space="preserve"> : </w:t>
      </w:r>
      <w:r w:rsidR="00F433E2">
        <w:rPr>
          <w:rFonts w:ascii="Times New Roman" w:hAnsi="Times New Roman" w:cs="Times New Roman"/>
          <w:sz w:val="24"/>
        </w:rPr>
        <w:t xml:space="preserve">déterminer l’intérêt du </w:t>
      </w:r>
      <w:proofErr w:type="spellStart"/>
      <w:r w:rsidR="00F433E2">
        <w:rPr>
          <w:rFonts w:ascii="Times New Roman" w:hAnsi="Times New Roman" w:cs="Times New Roman"/>
          <w:sz w:val="24"/>
        </w:rPr>
        <w:t>septocone</w:t>
      </w:r>
      <w:proofErr w:type="spellEnd"/>
      <w:r w:rsidR="00F433E2">
        <w:rPr>
          <w:rFonts w:ascii="Times New Roman" w:hAnsi="Times New Roman" w:cs="Times New Roman"/>
          <w:sz w:val="24"/>
        </w:rPr>
        <w:t xml:space="preserve"> lors de l’extraction.</w:t>
      </w:r>
    </w:p>
    <w:p w14:paraId="680623FE" w14:textId="5D08C908" w:rsidR="005970A2" w:rsidRPr="00060512" w:rsidRDefault="007D2969" w:rsidP="007D2969">
      <w:pPr>
        <w:spacing w:after="0" w:line="360" w:lineRule="auto"/>
        <w:jc w:val="both"/>
        <w:rPr>
          <w:rFonts w:ascii="Times New Roman" w:hAnsi="Times New Roman" w:cs="Times New Roman"/>
          <w:sz w:val="24"/>
        </w:rPr>
      </w:pPr>
      <w:r w:rsidRPr="005970A2">
        <w:rPr>
          <w:rFonts w:ascii="Times New Roman" w:hAnsi="Times New Roman" w:cs="Times New Roman"/>
          <w:b/>
          <w:sz w:val="24"/>
        </w:rPr>
        <w:t>Méthodologie</w:t>
      </w:r>
      <w:r w:rsidR="00F433E2">
        <w:rPr>
          <w:rFonts w:ascii="Times New Roman" w:hAnsi="Times New Roman" w:cs="Times New Roman"/>
          <w:b/>
          <w:sz w:val="24"/>
        </w:rPr>
        <w:t xml:space="preserve"> : </w:t>
      </w:r>
      <w:r w:rsidR="005F1CCC">
        <w:rPr>
          <w:rFonts w:ascii="Times New Roman" w:hAnsi="Times New Roman" w:cs="Times New Roman"/>
          <w:sz w:val="24"/>
        </w:rPr>
        <w:t xml:space="preserve">durant la période de </w:t>
      </w:r>
      <w:r w:rsidR="00307CD9">
        <w:rPr>
          <w:rFonts w:ascii="Times New Roman" w:hAnsi="Times New Roman" w:cs="Times New Roman"/>
          <w:sz w:val="24"/>
        </w:rPr>
        <w:t>Avril 2024 à Août 2024, au sein du laboratoire d’implantologie</w:t>
      </w:r>
      <w:r w:rsidR="003B2847">
        <w:rPr>
          <w:rFonts w:ascii="Times New Roman" w:hAnsi="Times New Roman" w:cs="Times New Roman"/>
          <w:sz w:val="24"/>
        </w:rPr>
        <w:t xml:space="preserve"> </w:t>
      </w:r>
      <w:r w:rsidR="003B2847" w:rsidRPr="003B2847">
        <w:rPr>
          <w:rFonts w:ascii="Times New Roman" w:hAnsi="Times New Roman" w:cs="Times New Roman"/>
          <w:sz w:val="24"/>
        </w:rPr>
        <w:t>et parodontologie de la Faculté de médecine et des sciences Biomédicales</w:t>
      </w:r>
      <w:r w:rsidR="00307CD9">
        <w:rPr>
          <w:rFonts w:ascii="Times New Roman" w:hAnsi="Times New Roman" w:cs="Times New Roman"/>
          <w:sz w:val="24"/>
        </w:rPr>
        <w:t xml:space="preserve"> de l’UYI nous avons mené un </w:t>
      </w:r>
      <w:r w:rsidR="00C40E71">
        <w:rPr>
          <w:rFonts w:ascii="Times New Roman" w:hAnsi="Times New Roman" w:cs="Times New Roman"/>
          <w:sz w:val="24"/>
        </w:rPr>
        <w:t>essai clinique randomisé sur 20</w:t>
      </w:r>
      <w:r w:rsidR="00307CD9">
        <w:rPr>
          <w:rFonts w:ascii="Times New Roman" w:hAnsi="Times New Roman" w:cs="Times New Roman"/>
          <w:sz w:val="24"/>
        </w:rPr>
        <w:t xml:space="preserve"> pat</w:t>
      </w:r>
      <w:r w:rsidR="00C40E71">
        <w:rPr>
          <w:rFonts w:ascii="Times New Roman" w:hAnsi="Times New Roman" w:cs="Times New Roman"/>
          <w:sz w:val="24"/>
        </w:rPr>
        <w:t>ients repartis entre 2 groupes (test</w:t>
      </w:r>
      <w:r w:rsidR="00307CD9">
        <w:rPr>
          <w:rFonts w:ascii="Times New Roman" w:hAnsi="Times New Roman" w:cs="Times New Roman"/>
          <w:sz w:val="24"/>
        </w:rPr>
        <w:t xml:space="preserve"> </w:t>
      </w:r>
      <w:r w:rsidR="001415AA">
        <w:rPr>
          <w:rFonts w:ascii="Times New Roman" w:hAnsi="Times New Roman" w:cs="Times New Roman"/>
          <w:sz w:val="24"/>
        </w:rPr>
        <w:t>et contrôle)</w:t>
      </w:r>
      <w:r w:rsidR="00C40E71">
        <w:rPr>
          <w:rFonts w:ascii="Times New Roman" w:hAnsi="Times New Roman" w:cs="Times New Roman"/>
          <w:sz w:val="24"/>
        </w:rPr>
        <w:t xml:space="preserve"> dont 10 par groupe</w:t>
      </w:r>
      <w:r w:rsidR="001415AA">
        <w:rPr>
          <w:rFonts w:ascii="Times New Roman" w:hAnsi="Times New Roman" w:cs="Times New Roman"/>
          <w:sz w:val="24"/>
        </w:rPr>
        <w:t>.</w:t>
      </w:r>
      <w:r w:rsidR="000B119B">
        <w:rPr>
          <w:rFonts w:ascii="Times New Roman" w:hAnsi="Times New Roman" w:cs="Times New Roman"/>
          <w:sz w:val="24"/>
        </w:rPr>
        <w:t xml:space="preserve"> Le gro</w:t>
      </w:r>
      <w:r w:rsidR="003B2847">
        <w:rPr>
          <w:rFonts w:ascii="Times New Roman" w:hAnsi="Times New Roman" w:cs="Times New Roman"/>
          <w:sz w:val="24"/>
        </w:rPr>
        <w:t xml:space="preserve">upe test a reçu un </w:t>
      </w:r>
      <w:r w:rsidR="000B119B">
        <w:rPr>
          <w:rFonts w:ascii="Times New Roman" w:hAnsi="Times New Roman" w:cs="Times New Roman"/>
          <w:sz w:val="24"/>
        </w:rPr>
        <w:t>cône de collagène</w:t>
      </w:r>
      <w:r w:rsidR="003B2847">
        <w:rPr>
          <w:rFonts w:ascii="Times New Roman" w:hAnsi="Times New Roman" w:cs="Times New Roman"/>
          <w:sz w:val="24"/>
        </w:rPr>
        <w:t xml:space="preserve"> inséré dans l’alvéole tandis que le</w:t>
      </w:r>
      <w:r w:rsidR="000B119B">
        <w:rPr>
          <w:rFonts w:ascii="Times New Roman" w:hAnsi="Times New Roman" w:cs="Times New Roman"/>
          <w:sz w:val="24"/>
        </w:rPr>
        <w:t xml:space="preserve"> groupe contrôle</w:t>
      </w:r>
      <w:r w:rsidR="003B2847">
        <w:rPr>
          <w:rFonts w:ascii="Times New Roman" w:hAnsi="Times New Roman" w:cs="Times New Roman"/>
          <w:sz w:val="24"/>
        </w:rPr>
        <w:t>,</w:t>
      </w:r>
      <w:r w:rsidR="000B119B">
        <w:rPr>
          <w:rFonts w:ascii="Times New Roman" w:hAnsi="Times New Roman" w:cs="Times New Roman"/>
          <w:sz w:val="24"/>
        </w:rPr>
        <w:t xml:space="preserve"> aucune intervention après </w:t>
      </w:r>
      <w:r w:rsidR="003B2847">
        <w:rPr>
          <w:rFonts w:ascii="Times New Roman" w:hAnsi="Times New Roman" w:cs="Times New Roman"/>
          <w:sz w:val="24"/>
        </w:rPr>
        <w:t xml:space="preserve">extraction </w:t>
      </w:r>
      <w:r w:rsidR="000B119B">
        <w:rPr>
          <w:rFonts w:ascii="Times New Roman" w:hAnsi="Times New Roman" w:cs="Times New Roman"/>
          <w:sz w:val="24"/>
        </w:rPr>
        <w:t>dentaire.</w:t>
      </w:r>
      <w:r w:rsidR="001B6B4B">
        <w:rPr>
          <w:rFonts w:ascii="Times New Roman" w:hAnsi="Times New Roman" w:cs="Times New Roman"/>
          <w:sz w:val="24"/>
        </w:rPr>
        <w:t xml:space="preserve"> </w:t>
      </w:r>
      <w:r w:rsidR="00C40E71">
        <w:rPr>
          <w:rFonts w:ascii="Times New Roman" w:hAnsi="Times New Roman" w:cs="Times New Roman"/>
          <w:sz w:val="24"/>
        </w:rPr>
        <w:t>Nous avons réalisé</w:t>
      </w:r>
      <w:r w:rsidR="001415AA">
        <w:rPr>
          <w:rFonts w:ascii="Times New Roman" w:hAnsi="Times New Roman" w:cs="Times New Roman"/>
          <w:sz w:val="24"/>
        </w:rPr>
        <w:t xml:space="preserve"> des c</w:t>
      </w:r>
      <w:r w:rsidR="00C40E71">
        <w:rPr>
          <w:rFonts w:ascii="Times New Roman" w:hAnsi="Times New Roman" w:cs="Times New Roman"/>
          <w:sz w:val="24"/>
        </w:rPr>
        <w:t xml:space="preserve">lichés panoramiques dentaire, des </w:t>
      </w:r>
      <w:r w:rsidR="001415AA">
        <w:rPr>
          <w:rFonts w:ascii="Times New Roman" w:hAnsi="Times New Roman" w:cs="Times New Roman"/>
          <w:sz w:val="24"/>
        </w:rPr>
        <w:t xml:space="preserve">extractions dentaires, </w:t>
      </w:r>
      <w:r w:rsidR="006D6BD1">
        <w:rPr>
          <w:rFonts w:ascii="Times New Roman" w:hAnsi="Times New Roman" w:cs="Times New Roman"/>
          <w:sz w:val="24"/>
        </w:rPr>
        <w:t>des contrôles</w:t>
      </w:r>
      <w:r w:rsidR="001415AA">
        <w:rPr>
          <w:rFonts w:ascii="Times New Roman" w:hAnsi="Times New Roman" w:cs="Times New Roman"/>
          <w:sz w:val="24"/>
        </w:rPr>
        <w:t xml:space="preserve"> de cicatrisation au jour 7 et clichés panoramiques dentaire</w:t>
      </w:r>
      <w:r w:rsidR="00F5494A">
        <w:rPr>
          <w:rFonts w:ascii="Times New Roman" w:hAnsi="Times New Roman" w:cs="Times New Roman"/>
          <w:sz w:val="24"/>
        </w:rPr>
        <w:t>s</w:t>
      </w:r>
      <w:r w:rsidR="001415AA">
        <w:rPr>
          <w:rFonts w:ascii="Times New Roman" w:hAnsi="Times New Roman" w:cs="Times New Roman"/>
          <w:sz w:val="24"/>
        </w:rPr>
        <w:t xml:space="preserve"> </w:t>
      </w:r>
      <w:r w:rsidR="001B6B4B">
        <w:rPr>
          <w:rFonts w:ascii="Times New Roman" w:hAnsi="Times New Roman" w:cs="Times New Roman"/>
          <w:sz w:val="24"/>
        </w:rPr>
        <w:t xml:space="preserve">à </w:t>
      </w:r>
      <w:r w:rsidR="001415AA">
        <w:rPr>
          <w:rFonts w:ascii="Times New Roman" w:hAnsi="Times New Roman" w:cs="Times New Roman"/>
          <w:sz w:val="24"/>
        </w:rPr>
        <w:t xml:space="preserve">12 semaines après extraction dans les deux groupes. </w:t>
      </w:r>
      <w:r w:rsidR="00C40E71">
        <w:rPr>
          <w:rFonts w:ascii="Times New Roman" w:hAnsi="Times New Roman" w:cs="Times New Roman"/>
          <w:sz w:val="24"/>
        </w:rPr>
        <w:t>Pour l’analyse des données nous avons utilisé le logiciel S.P.S.S.27.0 au seuil de significativité fixé à 5%</w:t>
      </w:r>
      <w:r w:rsidR="006D6BD1">
        <w:rPr>
          <w:rFonts w:ascii="Times New Roman" w:hAnsi="Times New Roman" w:cs="Times New Roman"/>
          <w:sz w:val="24"/>
        </w:rPr>
        <w:t>.</w:t>
      </w:r>
    </w:p>
    <w:p w14:paraId="4E9FA60F" w14:textId="6D7A14D1" w:rsidR="005970A2" w:rsidRPr="00060512" w:rsidRDefault="007D2969" w:rsidP="007D2969">
      <w:pPr>
        <w:spacing w:after="0" w:line="360" w:lineRule="auto"/>
        <w:jc w:val="both"/>
        <w:rPr>
          <w:rFonts w:ascii="Times New Roman" w:hAnsi="Times New Roman" w:cs="Times New Roman"/>
          <w:sz w:val="24"/>
        </w:rPr>
      </w:pPr>
      <w:r w:rsidRPr="005970A2">
        <w:rPr>
          <w:rFonts w:ascii="Times New Roman" w:hAnsi="Times New Roman" w:cs="Times New Roman"/>
          <w:b/>
          <w:sz w:val="24"/>
        </w:rPr>
        <w:t>Résultats principaux</w:t>
      </w:r>
      <w:r w:rsidR="006D6BD1">
        <w:rPr>
          <w:rFonts w:ascii="Times New Roman" w:hAnsi="Times New Roman" w:cs="Times New Roman"/>
          <w:b/>
          <w:sz w:val="24"/>
        </w:rPr>
        <w:t xml:space="preserve"> : </w:t>
      </w:r>
      <w:r w:rsidR="006D6BD1">
        <w:rPr>
          <w:rFonts w:ascii="Times New Roman" w:hAnsi="Times New Roman" w:cs="Times New Roman"/>
          <w:sz w:val="24"/>
        </w:rPr>
        <w:t>20 participants dont 12 femmes et 08 hommes d’âge moyen de 29.45</w:t>
      </w:r>
      <w:r w:rsidR="003A0916">
        <w:rPr>
          <w:rFonts w:ascii="Times New Roman" w:hAnsi="Times New Roman" w:cs="Times New Roman"/>
          <w:sz w:val="24"/>
        </w:rPr>
        <w:t xml:space="preserve"> ans</w:t>
      </w:r>
      <w:r w:rsidR="00CA357B" w:rsidRPr="00CA357B">
        <w:rPr>
          <w:rFonts w:ascii="Times New Roman" w:hAnsi="Times New Roman" w:cs="Times New Roman"/>
          <w:sz w:val="24"/>
        </w:rPr>
        <w:t xml:space="preserve"> </w:t>
      </w:r>
      <w:r w:rsidR="00CA357B">
        <w:rPr>
          <w:rFonts w:ascii="Times New Roman" w:hAnsi="Times New Roman" w:cs="Times New Roman"/>
          <w:sz w:val="24"/>
        </w:rPr>
        <w:t>ont terminés l’étude</w:t>
      </w:r>
      <w:r w:rsidR="003A0916">
        <w:rPr>
          <w:rFonts w:ascii="Times New Roman" w:hAnsi="Times New Roman" w:cs="Times New Roman"/>
          <w:sz w:val="24"/>
        </w:rPr>
        <w:t>. La différence moyenne de largeur alvéolaire</w:t>
      </w:r>
      <w:r w:rsidR="00B70FC2">
        <w:rPr>
          <w:rFonts w:ascii="Times New Roman" w:hAnsi="Times New Roman" w:cs="Times New Roman"/>
          <w:sz w:val="24"/>
        </w:rPr>
        <w:t xml:space="preserve">, de la hauteur distale et mésiale étaient respectivement de </w:t>
      </w:r>
      <w:r w:rsidR="003A0916">
        <w:rPr>
          <w:rFonts w:ascii="Times New Roman" w:hAnsi="Times New Roman" w:cs="Times New Roman"/>
          <w:sz w:val="24"/>
        </w:rPr>
        <w:t>2.452</w:t>
      </w:r>
      <m:oMath>
        <m:r>
          <w:rPr>
            <w:rFonts w:ascii="Cambria Math" w:hAnsi="Cambria Math" w:cs="Times New Roman"/>
            <w:sz w:val="24"/>
          </w:rPr>
          <m:t>±0,500 </m:t>
        </m:r>
      </m:oMath>
      <w:r w:rsidR="00CA357B">
        <w:rPr>
          <w:rFonts w:ascii="Times New Roman" w:eastAsiaTheme="minorEastAsia" w:hAnsi="Times New Roman" w:cs="Times New Roman"/>
          <w:sz w:val="24"/>
        </w:rPr>
        <w:t>;</w:t>
      </w:r>
      <w:r w:rsidR="00B70FC2">
        <w:rPr>
          <w:rFonts w:ascii="Times New Roman" w:eastAsiaTheme="minorEastAsia" w:hAnsi="Times New Roman" w:cs="Times New Roman"/>
          <w:sz w:val="24"/>
        </w:rPr>
        <w:t xml:space="preserve"> </w:t>
      </w:r>
      <w:r w:rsidR="00B70FC2">
        <w:rPr>
          <w:rFonts w:ascii="Times New Roman" w:hAnsi="Times New Roman" w:cs="Times New Roman"/>
          <w:sz w:val="24"/>
        </w:rPr>
        <w:t>1.464</w:t>
      </w:r>
      <m:oMath>
        <m:r>
          <w:rPr>
            <w:rFonts w:ascii="Cambria Math" w:hAnsi="Cambria Math" w:cs="Times New Roman"/>
            <w:sz w:val="24"/>
          </w:rPr>
          <m:t>±0,515 </m:t>
        </m:r>
      </m:oMath>
      <w:r w:rsidR="00CA357B">
        <w:rPr>
          <w:rFonts w:ascii="Times New Roman" w:hAnsi="Times New Roman" w:cs="Times New Roman"/>
          <w:sz w:val="24"/>
        </w:rPr>
        <w:t>;</w:t>
      </w:r>
      <w:r w:rsidR="00B70FC2">
        <w:rPr>
          <w:rFonts w:ascii="Times New Roman" w:hAnsi="Times New Roman" w:cs="Times New Roman"/>
          <w:sz w:val="24"/>
        </w:rPr>
        <w:t xml:space="preserve"> 1.672</w:t>
      </w:r>
      <m:oMath>
        <m:r>
          <w:rPr>
            <w:rFonts w:ascii="Cambria Math" w:hAnsi="Cambria Math" w:cs="Times New Roman"/>
            <w:sz w:val="24"/>
          </w:rPr>
          <m:t>±0,986</m:t>
        </m:r>
      </m:oMath>
      <w:r w:rsidR="00B70FC2">
        <w:rPr>
          <w:rFonts w:ascii="Times New Roman" w:hAnsi="Times New Roman" w:cs="Times New Roman"/>
          <w:sz w:val="24"/>
        </w:rPr>
        <w:t xml:space="preserve"> </w:t>
      </w:r>
      <w:r w:rsidR="00B70FC2">
        <w:rPr>
          <w:rFonts w:ascii="Times New Roman" w:eastAsiaTheme="minorEastAsia" w:hAnsi="Times New Roman" w:cs="Times New Roman"/>
          <w:sz w:val="24"/>
        </w:rPr>
        <w:t xml:space="preserve">au sein du groupe contrôle de </w:t>
      </w:r>
      <w:r w:rsidR="00B70FC2">
        <w:rPr>
          <w:rFonts w:ascii="Times New Roman" w:hAnsi="Times New Roman" w:cs="Times New Roman"/>
          <w:sz w:val="24"/>
        </w:rPr>
        <w:t>1.21</w:t>
      </w:r>
      <w:r w:rsidR="00CA357B">
        <w:rPr>
          <w:rFonts w:ascii="Times New Roman" w:hAnsi="Times New Roman" w:cs="Times New Roman"/>
          <w:sz w:val="24"/>
        </w:rPr>
        <w:t>4</w:t>
      </w:r>
      <m:oMath>
        <m:r>
          <w:rPr>
            <w:rFonts w:ascii="Cambria Math" w:hAnsi="Cambria Math" w:cs="Times New Roman"/>
            <w:sz w:val="24"/>
          </w:rPr>
          <m:t>±0,696 </m:t>
        </m:r>
      </m:oMath>
      <w:r w:rsidR="00CA357B">
        <w:rPr>
          <w:rFonts w:ascii="Times New Roman" w:hAnsi="Times New Roman" w:cs="Times New Roman"/>
          <w:sz w:val="24"/>
        </w:rPr>
        <w:t xml:space="preserve">; </w:t>
      </w:r>
      <w:r w:rsidR="00B70FC2">
        <w:rPr>
          <w:rFonts w:ascii="Times New Roman" w:hAnsi="Times New Roman" w:cs="Times New Roman"/>
          <w:sz w:val="24"/>
        </w:rPr>
        <w:t xml:space="preserve"> 0.</w:t>
      </w:r>
      <m:oMath>
        <m:r>
          <w:rPr>
            <w:rFonts w:ascii="Cambria Math" w:hAnsi="Cambria Math" w:cs="Times New Roman"/>
            <w:sz w:val="24"/>
          </w:rPr>
          <m:t>697±1,315 </m:t>
        </m:r>
      </m:oMath>
      <w:r w:rsidR="00CA357B">
        <w:rPr>
          <w:rFonts w:ascii="Times New Roman" w:eastAsiaTheme="minorEastAsia" w:hAnsi="Times New Roman" w:cs="Times New Roman"/>
          <w:sz w:val="24"/>
        </w:rPr>
        <w:t>;</w:t>
      </w:r>
      <w:r w:rsidR="00B70FC2">
        <w:rPr>
          <w:rFonts w:ascii="Times New Roman" w:hAnsi="Times New Roman" w:cs="Times New Roman"/>
          <w:sz w:val="24"/>
        </w:rPr>
        <w:t xml:space="preserve"> </w:t>
      </w:r>
      <w:r w:rsidR="00CA357B">
        <w:rPr>
          <w:rFonts w:ascii="Times New Roman" w:hAnsi="Times New Roman" w:cs="Times New Roman"/>
          <w:sz w:val="24"/>
        </w:rPr>
        <w:t>0</w:t>
      </w:r>
      <w:r w:rsidR="00B70FC2">
        <w:rPr>
          <w:rFonts w:ascii="Times New Roman" w:hAnsi="Times New Roman" w:cs="Times New Roman"/>
          <w:sz w:val="24"/>
        </w:rPr>
        <w:t>.</w:t>
      </w:r>
      <w:r w:rsidR="00CA357B">
        <w:rPr>
          <w:rFonts w:ascii="Times New Roman" w:eastAsiaTheme="minorEastAsia" w:hAnsi="Times New Roman" w:cs="Times New Roman"/>
          <w:sz w:val="24"/>
        </w:rPr>
        <w:t>956</w:t>
      </w:r>
      <m:oMath>
        <m:r>
          <w:rPr>
            <w:rFonts w:ascii="Cambria Math" w:hAnsi="Cambria Math" w:cs="Times New Roman"/>
            <w:sz w:val="24"/>
          </w:rPr>
          <m:t>±0,470</m:t>
        </m:r>
      </m:oMath>
      <w:r w:rsidR="00CA357B">
        <w:rPr>
          <w:rFonts w:ascii="Times New Roman" w:hAnsi="Times New Roman" w:cs="Times New Roman"/>
          <w:sz w:val="24"/>
        </w:rPr>
        <w:t xml:space="preserve"> au sein du groupe test. </w:t>
      </w:r>
      <w:r w:rsidR="00D34B09">
        <w:rPr>
          <w:rFonts w:ascii="Times New Roman" w:hAnsi="Times New Roman" w:cs="Times New Roman"/>
          <w:sz w:val="24"/>
        </w:rPr>
        <w:t>Cette différence était</w:t>
      </w:r>
      <w:r w:rsidR="00CA357B">
        <w:rPr>
          <w:rFonts w:ascii="Times New Roman" w:hAnsi="Times New Roman" w:cs="Times New Roman"/>
          <w:sz w:val="24"/>
        </w:rPr>
        <w:t xml:space="preserve"> significati</w:t>
      </w:r>
      <w:r w:rsidR="00D34B09">
        <w:rPr>
          <w:rFonts w:ascii="Times New Roman" w:hAnsi="Times New Roman" w:cs="Times New Roman"/>
          <w:sz w:val="24"/>
        </w:rPr>
        <w:t>ve</w:t>
      </w:r>
      <w:r w:rsidR="00CA357B">
        <w:rPr>
          <w:rFonts w:ascii="Times New Roman" w:hAnsi="Times New Roman" w:cs="Times New Roman"/>
          <w:sz w:val="24"/>
        </w:rPr>
        <w:t xml:space="preserve"> pour la largeur et la hauteur mésiale de l’alvéole et non significative pour la hauteur distale de l’alvéole.  </w:t>
      </w:r>
    </w:p>
    <w:p w14:paraId="5DB25EAC" w14:textId="77777777" w:rsidR="005970A2" w:rsidRPr="00060512" w:rsidRDefault="007D2969" w:rsidP="007D2969">
      <w:pPr>
        <w:spacing w:after="0" w:line="360" w:lineRule="auto"/>
        <w:jc w:val="both"/>
        <w:rPr>
          <w:rFonts w:ascii="Times New Roman" w:hAnsi="Times New Roman" w:cs="Times New Roman"/>
          <w:sz w:val="24"/>
        </w:rPr>
      </w:pPr>
      <w:r w:rsidRPr="005970A2">
        <w:rPr>
          <w:rFonts w:ascii="Times New Roman" w:hAnsi="Times New Roman" w:cs="Times New Roman"/>
          <w:b/>
          <w:sz w:val="24"/>
        </w:rPr>
        <w:t>Conclusion</w:t>
      </w:r>
      <w:r w:rsidR="00864BDF">
        <w:rPr>
          <w:rFonts w:ascii="Times New Roman" w:hAnsi="Times New Roman" w:cs="Times New Roman"/>
          <w:b/>
          <w:sz w:val="24"/>
        </w:rPr>
        <w:t> :</w:t>
      </w:r>
      <w:r w:rsidR="00864BDF">
        <w:rPr>
          <w:rFonts w:ascii="Times New Roman" w:hAnsi="Times New Roman" w:cs="Times New Roman"/>
          <w:sz w:val="24"/>
        </w:rPr>
        <w:t xml:space="preserve"> l’implantation de cône de collagène au sein de l’alvéole dentaire est une méthode efficace pour limiter la résorption osseuse.</w:t>
      </w:r>
    </w:p>
    <w:p w14:paraId="1EE6C26E" w14:textId="77777777" w:rsidR="001415AA" w:rsidRDefault="007D2969" w:rsidP="00455CA1">
      <w:pPr>
        <w:tabs>
          <w:tab w:val="left" w:pos="5910"/>
        </w:tabs>
        <w:rPr>
          <w:rFonts w:ascii="Times New Roman" w:hAnsi="Times New Roman" w:cs="Times New Roman"/>
          <w:sz w:val="24"/>
        </w:rPr>
      </w:pPr>
      <w:r w:rsidRPr="005970A2">
        <w:rPr>
          <w:rFonts w:ascii="Times New Roman" w:hAnsi="Times New Roman" w:cs="Times New Roman"/>
          <w:b/>
          <w:sz w:val="24"/>
        </w:rPr>
        <w:t>Mots clés</w:t>
      </w:r>
      <w:r w:rsidRPr="005970A2">
        <w:rPr>
          <w:rFonts w:ascii="Times New Roman" w:hAnsi="Times New Roman" w:cs="Times New Roman"/>
          <w:sz w:val="24"/>
        </w:rPr>
        <w:t xml:space="preserve"> : </w:t>
      </w:r>
      <w:r w:rsidR="00173945" w:rsidRPr="00173945">
        <w:rPr>
          <w:rFonts w:ascii="Times New Roman" w:hAnsi="Times New Roman" w:cs="Times New Roman"/>
          <w:sz w:val="24"/>
        </w:rPr>
        <w:t>Extraction dentaire, alvéole, résorption osseuse, cône de collagène</w:t>
      </w:r>
    </w:p>
    <w:p w14:paraId="15BDB68D" w14:textId="77777777" w:rsidR="005D1C93" w:rsidRPr="00F5494A" w:rsidRDefault="005D1C93">
      <w:pPr>
        <w:rPr>
          <w:rFonts w:ascii="Times New Roman" w:hAnsi="Times New Roman" w:cs="Times New Roman"/>
          <w:b/>
          <w:sz w:val="28"/>
          <w:szCs w:val="28"/>
          <w:u w:val="single"/>
        </w:rPr>
      </w:pPr>
      <w:r w:rsidRPr="00F5494A">
        <w:rPr>
          <w:rFonts w:ascii="Times New Roman" w:hAnsi="Times New Roman" w:cs="Times New Roman"/>
          <w:b/>
          <w:sz w:val="28"/>
          <w:szCs w:val="28"/>
          <w:u w:val="single"/>
        </w:rPr>
        <w:br w:type="page"/>
      </w:r>
    </w:p>
    <w:p w14:paraId="2A1108BB" w14:textId="77777777" w:rsidR="001415AA" w:rsidRPr="004F1BE0" w:rsidRDefault="008F1B9F" w:rsidP="00BB46EB">
      <w:pPr>
        <w:tabs>
          <w:tab w:val="left" w:pos="5910"/>
        </w:tabs>
        <w:jc w:val="center"/>
        <w:rPr>
          <w:rFonts w:ascii="Times New Roman" w:hAnsi="Times New Roman" w:cs="Times New Roman"/>
          <w:b/>
          <w:sz w:val="28"/>
          <w:szCs w:val="28"/>
          <w:u w:val="single"/>
          <w:lang w:val="en-US"/>
        </w:rPr>
      </w:pPr>
      <w:r w:rsidRPr="004F1BE0">
        <w:rPr>
          <w:rFonts w:ascii="Times New Roman" w:hAnsi="Times New Roman" w:cs="Times New Roman"/>
          <w:b/>
          <w:sz w:val="28"/>
          <w:szCs w:val="28"/>
          <w:u w:val="single"/>
          <w:lang w:val="en-US"/>
        </w:rPr>
        <w:lastRenderedPageBreak/>
        <w:t>SUMMARY</w:t>
      </w:r>
    </w:p>
    <w:p w14:paraId="6A88A8AD" w14:textId="3546CBF6" w:rsidR="007D2969" w:rsidRPr="00992AC0" w:rsidRDefault="003D2A28" w:rsidP="001B6B4B">
      <w:pPr>
        <w:spacing w:line="360" w:lineRule="auto"/>
        <w:jc w:val="both"/>
        <w:rPr>
          <w:rFonts w:ascii="Times New Roman" w:hAnsi="Times New Roman" w:cs="Times New Roman"/>
          <w:sz w:val="24"/>
          <w:lang w:val="en-US"/>
        </w:rPr>
      </w:pPr>
      <w:r w:rsidRPr="00992AC0">
        <w:rPr>
          <w:rFonts w:ascii="Times New Roman" w:hAnsi="Times New Roman" w:cs="Times New Roman"/>
          <w:b/>
          <w:sz w:val="24"/>
          <w:lang w:val="en-US"/>
        </w:rPr>
        <w:t>Introduction</w:t>
      </w:r>
      <w:r w:rsidRPr="00992AC0">
        <w:rPr>
          <w:rFonts w:ascii="Times New Roman" w:hAnsi="Times New Roman" w:cs="Times New Roman"/>
          <w:sz w:val="24"/>
          <w:lang w:val="en-US"/>
        </w:rPr>
        <w:t xml:space="preserve">: </w:t>
      </w:r>
      <w:r w:rsidR="005F1CCC" w:rsidRPr="005F1CCC">
        <w:rPr>
          <w:rFonts w:ascii="Times New Roman" w:hAnsi="Times New Roman" w:cs="Times New Roman"/>
          <w:sz w:val="24"/>
          <w:lang w:val="en-US"/>
        </w:rPr>
        <w:t>dimensional changes in the dental alveolus after extraction have an impact on future prosth</w:t>
      </w:r>
      <w:r w:rsidR="000034F5">
        <w:rPr>
          <w:rFonts w:ascii="Times New Roman" w:hAnsi="Times New Roman" w:cs="Times New Roman"/>
          <w:sz w:val="24"/>
          <w:lang w:val="en-US"/>
        </w:rPr>
        <w:t>etic and implant rehabilitation</w:t>
      </w:r>
      <w:r w:rsidR="00FB3A91">
        <w:rPr>
          <w:rFonts w:ascii="Times New Roman" w:hAnsi="Times New Roman" w:cs="Times New Roman"/>
          <w:sz w:val="24"/>
          <w:lang w:val="en-US"/>
        </w:rPr>
        <w:t>.</w:t>
      </w:r>
      <w:r w:rsidR="00A62154">
        <w:rPr>
          <w:rFonts w:ascii="Times New Roman" w:hAnsi="Times New Roman" w:cs="Times New Roman"/>
          <w:sz w:val="24"/>
          <w:lang w:val="en-US"/>
        </w:rPr>
        <w:t xml:space="preserve"> </w:t>
      </w:r>
      <w:r w:rsidR="000034F5" w:rsidRPr="000034F5">
        <w:rPr>
          <w:rFonts w:ascii="Times New Roman" w:hAnsi="Times New Roman" w:cs="Times New Roman"/>
          <w:sz w:val="24"/>
          <w:lang w:val="en-US"/>
        </w:rPr>
        <w:t xml:space="preserve">They are more pronounced if no measures are taken to preserve the alveolar ridges. </w:t>
      </w:r>
      <w:r w:rsidR="009F1309" w:rsidRPr="009F1309">
        <w:rPr>
          <w:rFonts w:ascii="Times New Roman" w:hAnsi="Times New Roman" w:cs="Times New Roman"/>
          <w:sz w:val="24"/>
          <w:lang w:val="en-US"/>
        </w:rPr>
        <w:t>Howev</w:t>
      </w:r>
      <w:r w:rsidR="000034F5">
        <w:rPr>
          <w:rFonts w:ascii="Times New Roman" w:hAnsi="Times New Roman" w:cs="Times New Roman"/>
          <w:sz w:val="24"/>
          <w:lang w:val="en-US"/>
        </w:rPr>
        <w:t xml:space="preserve">er, </w:t>
      </w:r>
      <w:r w:rsidR="009F1309" w:rsidRPr="009F1309">
        <w:rPr>
          <w:rFonts w:ascii="Times New Roman" w:hAnsi="Times New Roman" w:cs="Times New Roman"/>
          <w:sz w:val="24"/>
          <w:lang w:val="en-US"/>
        </w:rPr>
        <w:t>various procedures and methods are available to manage this problem:</w:t>
      </w:r>
      <w:r w:rsidR="009F1309">
        <w:rPr>
          <w:rFonts w:ascii="Times New Roman" w:hAnsi="Times New Roman" w:cs="Times New Roman"/>
          <w:sz w:val="24"/>
          <w:lang w:val="en-US"/>
        </w:rPr>
        <w:t xml:space="preserve"> </w:t>
      </w:r>
      <w:r w:rsidR="009F1309" w:rsidRPr="009F1309">
        <w:rPr>
          <w:rFonts w:ascii="Times New Roman" w:hAnsi="Times New Roman" w:cs="Times New Roman"/>
          <w:sz w:val="24"/>
          <w:lang w:val="en-US"/>
        </w:rPr>
        <w:t>bone augmentation procedures and alveolar ridge preservation methods.</w:t>
      </w:r>
      <w:r w:rsidR="000034F5">
        <w:rPr>
          <w:rFonts w:ascii="Times New Roman" w:hAnsi="Times New Roman" w:cs="Times New Roman"/>
          <w:sz w:val="24"/>
          <w:lang w:val="en-US"/>
        </w:rPr>
        <w:t xml:space="preserve"> Due to the</w:t>
      </w:r>
      <w:r w:rsidR="000034F5" w:rsidRPr="000034F5">
        <w:rPr>
          <w:rFonts w:ascii="Times New Roman" w:hAnsi="Times New Roman" w:cs="Times New Roman"/>
          <w:sz w:val="24"/>
          <w:lang w:val="en-US"/>
        </w:rPr>
        <w:t xml:space="preserve"> risk of morbidity, the cost and the length of treatment of bone augmentation procedures, alveolar preservatio</w:t>
      </w:r>
      <w:r w:rsidR="000034F5">
        <w:rPr>
          <w:rFonts w:ascii="Times New Roman" w:hAnsi="Times New Roman" w:cs="Times New Roman"/>
          <w:sz w:val="24"/>
          <w:lang w:val="en-US"/>
        </w:rPr>
        <w:t>n methods are increasingly used</w:t>
      </w:r>
      <w:r w:rsidR="00D35E0D" w:rsidRPr="00D35E0D">
        <w:rPr>
          <w:rFonts w:ascii="Times New Roman" w:hAnsi="Times New Roman" w:cs="Times New Roman"/>
          <w:sz w:val="24"/>
          <w:lang w:val="en-US"/>
        </w:rPr>
        <w:t>.</w:t>
      </w:r>
      <w:r w:rsidR="00D35E0D">
        <w:rPr>
          <w:rFonts w:ascii="Times New Roman" w:hAnsi="Times New Roman" w:cs="Times New Roman"/>
          <w:sz w:val="24"/>
          <w:lang w:val="en-US"/>
        </w:rPr>
        <w:t xml:space="preserve"> </w:t>
      </w:r>
      <w:r w:rsidR="000034F5" w:rsidRPr="000034F5">
        <w:rPr>
          <w:rFonts w:ascii="Times New Roman" w:hAnsi="Times New Roman" w:cs="Times New Roman"/>
          <w:sz w:val="24"/>
          <w:lang w:val="en-US"/>
        </w:rPr>
        <w:t>With regard to alveolar preservation methods, several materials are available, hence the controversy surrounding these methods</w:t>
      </w:r>
      <w:r w:rsidR="000034F5">
        <w:rPr>
          <w:rFonts w:ascii="Times New Roman" w:hAnsi="Times New Roman" w:cs="Times New Roman"/>
          <w:sz w:val="24"/>
          <w:lang w:val="en-US"/>
        </w:rPr>
        <w:t>.</w:t>
      </w:r>
      <w:r w:rsidR="00D35E0D">
        <w:rPr>
          <w:rFonts w:ascii="Times New Roman" w:hAnsi="Times New Roman" w:cs="Times New Roman"/>
          <w:sz w:val="24"/>
          <w:lang w:val="en-US"/>
        </w:rPr>
        <w:t xml:space="preserve"> </w:t>
      </w:r>
      <w:r w:rsidR="000034F5" w:rsidRPr="000034F5">
        <w:rPr>
          <w:rFonts w:ascii="Times New Roman" w:hAnsi="Times New Roman" w:cs="Times New Roman"/>
          <w:sz w:val="24"/>
          <w:lang w:val="en-US"/>
        </w:rPr>
        <w:t>However, the insertion of collagen cones within the extraction socket appe</w:t>
      </w:r>
      <w:r w:rsidR="000034F5">
        <w:rPr>
          <w:rFonts w:ascii="Times New Roman" w:hAnsi="Times New Roman" w:cs="Times New Roman"/>
          <w:sz w:val="24"/>
          <w:lang w:val="en-US"/>
        </w:rPr>
        <w:t>ars to be a promising approach.</w:t>
      </w:r>
      <w:r w:rsidR="00D35E0D">
        <w:rPr>
          <w:rFonts w:ascii="Times New Roman" w:hAnsi="Times New Roman" w:cs="Times New Roman"/>
          <w:sz w:val="24"/>
          <w:lang w:val="en-US"/>
        </w:rPr>
        <w:t xml:space="preserve"> </w:t>
      </w:r>
      <w:r w:rsidR="00D35E0D" w:rsidRPr="00D35E0D">
        <w:rPr>
          <w:rFonts w:ascii="Times New Roman" w:hAnsi="Times New Roman" w:cs="Times New Roman"/>
          <w:sz w:val="24"/>
          <w:lang w:val="en-US"/>
        </w:rPr>
        <w:t>For this purpose, verification in clinical practice is lacking, so new data are essential.</w:t>
      </w:r>
    </w:p>
    <w:p w14:paraId="17BBDE46" w14:textId="77777777" w:rsidR="003D2A28" w:rsidRPr="00992AC0" w:rsidRDefault="000B119B" w:rsidP="001B6B4B">
      <w:pPr>
        <w:spacing w:line="360" w:lineRule="auto"/>
        <w:jc w:val="both"/>
        <w:rPr>
          <w:rFonts w:ascii="Times New Roman" w:hAnsi="Times New Roman" w:cs="Times New Roman"/>
          <w:sz w:val="24"/>
          <w:lang w:val="en-US"/>
        </w:rPr>
      </w:pPr>
      <w:r w:rsidRPr="00992AC0">
        <w:rPr>
          <w:rFonts w:ascii="Times New Roman" w:hAnsi="Times New Roman" w:cs="Times New Roman"/>
          <w:b/>
          <w:sz w:val="24"/>
          <w:lang w:val="en-US"/>
        </w:rPr>
        <w:t>The aim</w:t>
      </w:r>
      <w:r w:rsidRPr="00992AC0">
        <w:rPr>
          <w:rFonts w:ascii="Times New Roman" w:hAnsi="Times New Roman" w:cs="Times New Roman"/>
          <w:sz w:val="24"/>
          <w:lang w:val="en-US"/>
        </w:rPr>
        <w:t>: determine the value of collagen cones during extraction.</w:t>
      </w:r>
    </w:p>
    <w:p w14:paraId="1D4AECB6" w14:textId="77777777" w:rsidR="000B119B" w:rsidRPr="00992AC0" w:rsidRDefault="000B119B" w:rsidP="001B6B4B">
      <w:pPr>
        <w:spacing w:line="360" w:lineRule="auto"/>
        <w:jc w:val="both"/>
        <w:rPr>
          <w:rFonts w:ascii="Times New Roman" w:hAnsi="Times New Roman" w:cs="Times New Roman"/>
          <w:sz w:val="24"/>
          <w:lang w:val="en-US"/>
        </w:rPr>
      </w:pPr>
      <w:r w:rsidRPr="00992AC0">
        <w:rPr>
          <w:rFonts w:ascii="Times New Roman" w:hAnsi="Times New Roman" w:cs="Times New Roman"/>
          <w:b/>
          <w:sz w:val="24"/>
          <w:lang w:val="en-US"/>
        </w:rPr>
        <w:t>Materials and methods</w:t>
      </w:r>
      <w:r w:rsidR="008C6916">
        <w:rPr>
          <w:rFonts w:ascii="Times New Roman" w:hAnsi="Times New Roman" w:cs="Times New Roman"/>
          <w:sz w:val="24"/>
          <w:lang w:val="en-US"/>
        </w:rPr>
        <w:t xml:space="preserve">: </w:t>
      </w:r>
      <w:r w:rsidR="008C6916" w:rsidRPr="008C6916">
        <w:rPr>
          <w:rFonts w:ascii="Times New Roman" w:hAnsi="Times New Roman" w:cs="Times New Roman"/>
          <w:sz w:val="24"/>
          <w:lang w:val="en-US"/>
        </w:rPr>
        <w:t xml:space="preserve">During the period from April 2024 to August 2024, in the Implantology and Periodontology Laboratory of the Faculty of Medicine and Biomedical Sciences of the UYI, we conducted a </w:t>
      </w:r>
      <w:proofErr w:type="spellStart"/>
      <w:r w:rsidR="008C6916" w:rsidRPr="008C6916">
        <w:rPr>
          <w:rFonts w:ascii="Times New Roman" w:hAnsi="Times New Roman" w:cs="Times New Roman"/>
          <w:sz w:val="24"/>
          <w:lang w:val="en-US"/>
        </w:rPr>
        <w:t>randomised</w:t>
      </w:r>
      <w:proofErr w:type="spellEnd"/>
      <w:r w:rsidR="008C6916" w:rsidRPr="008C6916">
        <w:rPr>
          <w:rFonts w:ascii="Times New Roman" w:hAnsi="Times New Roman" w:cs="Times New Roman"/>
          <w:sz w:val="24"/>
          <w:lang w:val="en-US"/>
        </w:rPr>
        <w:t xml:space="preserve"> clinical trial on 20 patients divided into 2 groups (test and control), 10 in each group.</w:t>
      </w:r>
      <w:r w:rsidR="00D35E0D">
        <w:rPr>
          <w:rFonts w:ascii="Times New Roman" w:hAnsi="Times New Roman" w:cs="Times New Roman"/>
          <w:sz w:val="24"/>
          <w:lang w:val="en-US"/>
        </w:rPr>
        <w:t xml:space="preserve"> </w:t>
      </w:r>
      <w:r w:rsidR="008C6916" w:rsidRPr="008C6916">
        <w:rPr>
          <w:rFonts w:ascii="Times New Roman" w:hAnsi="Times New Roman" w:cs="Times New Roman"/>
          <w:sz w:val="24"/>
          <w:lang w:val="en-US"/>
        </w:rPr>
        <w:t>The test group received a collagen cone inserted into the alveolus, while the control group received no inter</w:t>
      </w:r>
      <w:r w:rsidR="008C6916">
        <w:rPr>
          <w:rFonts w:ascii="Times New Roman" w:hAnsi="Times New Roman" w:cs="Times New Roman"/>
          <w:sz w:val="24"/>
          <w:lang w:val="en-US"/>
        </w:rPr>
        <w:t>vention after dental extraction</w:t>
      </w:r>
      <w:r w:rsidR="00D35E0D">
        <w:rPr>
          <w:rFonts w:ascii="Times New Roman" w:hAnsi="Times New Roman" w:cs="Times New Roman"/>
          <w:sz w:val="24"/>
          <w:lang w:val="en-US"/>
        </w:rPr>
        <w:t xml:space="preserve">. </w:t>
      </w:r>
      <w:r w:rsidR="00D35E0D" w:rsidRPr="00D35E0D">
        <w:rPr>
          <w:rFonts w:ascii="Times New Roman" w:hAnsi="Times New Roman" w:cs="Times New Roman"/>
          <w:sz w:val="24"/>
          <w:lang w:val="en-US"/>
        </w:rPr>
        <w:t>We performed dental panoramic images, dental extractions, healing checks on day 7 and dental panoramic images at 12 weeks after extraction in both groups.</w:t>
      </w:r>
      <w:r w:rsidR="00572668">
        <w:rPr>
          <w:rFonts w:ascii="Times New Roman" w:hAnsi="Times New Roman" w:cs="Times New Roman"/>
          <w:sz w:val="24"/>
          <w:lang w:val="en-US"/>
        </w:rPr>
        <w:t xml:space="preserve"> </w:t>
      </w:r>
      <w:r w:rsidR="00572668" w:rsidRPr="00572668">
        <w:rPr>
          <w:rFonts w:ascii="Times New Roman" w:hAnsi="Times New Roman" w:cs="Times New Roman"/>
          <w:sz w:val="24"/>
          <w:lang w:val="en-US"/>
        </w:rPr>
        <w:t>For data analysis we used the S.P.S.S.27.0 software with a significance threshold set at 5%.</w:t>
      </w:r>
    </w:p>
    <w:p w14:paraId="5E67CE51" w14:textId="04E097DB" w:rsidR="000B119B" w:rsidRPr="00992AC0" w:rsidRDefault="000B119B" w:rsidP="001B6B4B">
      <w:pPr>
        <w:jc w:val="both"/>
        <w:rPr>
          <w:rFonts w:ascii="Times New Roman" w:hAnsi="Times New Roman" w:cs="Times New Roman"/>
          <w:sz w:val="24"/>
          <w:lang w:val="en-US"/>
        </w:rPr>
      </w:pPr>
      <w:r w:rsidRPr="00992AC0">
        <w:rPr>
          <w:rFonts w:ascii="Times New Roman" w:hAnsi="Times New Roman" w:cs="Times New Roman"/>
          <w:b/>
          <w:sz w:val="24"/>
          <w:lang w:val="en-US"/>
        </w:rPr>
        <w:t>Results</w:t>
      </w:r>
      <w:r w:rsidRPr="00992AC0">
        <w:rPr>
          <w:rFonts w:ascii="Times New Roman" w:hAnsi="Times New Roman" w:cs="Times New Roman"/>
          <w:sz w:val="24"/>
          <w:lang w:val="en-US"/>
        </w:rPr>
        <w:t>:</w:t>
      </w:r>
      <w:r w:rsidR="00572668">
        <w:rPr>
          <w:rFonts w:ascii="Times New Roman" w:hAnsi="Times New Roman" w:cs="Times New Roman"/>
          <w:sz w:val="24"/>
          <w:lang w:val="en-US"/>
        </w:rPr>
        <w:t xml:space="preserve"> </w:t>
      </w:r>
      <w:r w:rsidR="00572668" w:rsidRPr="00572668">
        <w:rPr>
          <w:rFonts w:ascii="Times New Roman" w:hAnsi="Times New Roman" w:cs="Times New Roman"/>
          <w:sz w:val="24"/>
          <w:lang w:val="en-US"/>
        </w:rPr>
        <w:t>20 participants including 12 women and 8 men with an average age of 29.45 years completed the study. The mean difference in alveolar width, distal and mesial height were respectively 2.452±0.500;</w:t>
      </w:r>
      <w:r w:rsidR="00572668">
        <w:rPr>
          <w:rFonts w:ascii="Times New Roman" w:hAnsi="Times New Roman" w:cs="Times New Roman"/>
          <w:sz w:val="24"/>
          <w:lang w:val="en-US"/>
        </w:rPr>
        <w:t xml:space="preserve"> </w:t>
      </w:r>
      <w:r w:rsidR="00572668" w:rsidRPr="00572668">
        <w:rPr>
          <w:rFonts w:ascii="Times New Roman" w:hAnsi="Times New Roman" w:cs="Times New Roman"/>
          <w:sz w:val="24"/>
          <w:lang w:val="en-US"/>
        </w:rPr>
        <w:t>1.464±0.515; 1.672±0.986 within the control group of 1.214±0.</w:t>
      </w:r>
      <w:r w:rsidR="00F5494A" w:rsidRPr="00572668">
        <w:rPr>
          <w:rFonts w:ascii="Times New Roman" w:hAnsi="Times New Roman" w:cs="Times New Roman"/>
          <w:sz w:val="24"/>
          <w:lang w:val="en-US"/>
        </w:rPr>
        <w:t>696; 0</w:t>
      </w:r>
      <w:r w:rsidR="00572668" w:rsidRPr="00572668">
        <w:rPr>
          <w:rFonts w:ascii="Times New Roman" w:hAnsi="Times New Roman" w:cs="Times New Roman"/>
          <w:sz w:val="24"/>
          <w:lang w:val="en-US"/>
        </w:rPr>
        <w:t>.697±1.315; 0.956±0.470 within the test group. The group showed a significant difference for the mesial width and height of the alveolus and not significant for the distal height of the alveolus.</w:t>
      </w:r>
    </w:p>
    <w:p w14:paraId="4F62EF36" w14:textId="77777777" w:rsidR="000B119B" w:rsidRPr="00992AC0" w:rsidRDefault="000B119B" w:rsidP="001B6B4B">
      <w:pPr>
        <w:spacing w:line="360" w:lineRule="auto"/>
        <w:jc w:val="both"/>
        <w:rPr>
          <w:rFonts w:ascii="Times New Roman" w:hAnsi="Times New Roman" w:cs="Times New Roman"/>
          <w:b/>
          <w:sz w:val="24"/>
          <w:szCs w:val="24"/>
          <w:lang w:val="en-US"/>
        </w:rPr>
      </w:pPr>
      <w:r w:rsidRPr="00992AC0">
        <w:rPr>
          <w:rFonts w:ascii="Times New Roman" w:hAnsi="Times New Roman" w:cs="Times New Roman"/>
          <w:b/>
          <w:sz w:val="24"/>
          <w:szCs w:val="24"/>
          <w:lang w:val="en-US"/>
        </w:rPr>
        <w:t>Conclusions:</w:t>
      </w:r>
      <w:r w:rsidR="00572668">
        <w:rPr>
          <w:rFonts w:ascii="Times New Roman" w:hAnsi="Times New Roman" w:cs="Times New Roman"/>
          <w:b/>
          <w:sz w:val="24"/>
          <w:szCs w:val="24"/>
          <w:lang w:val="en-US"/>
        </w:rPr>
        <w:t xml:space="preserve"> </w:t>
      </w:r>
      <w:r w:rsidR="00572668" w:rsidRPr="00572668">
        <w:rPr>
          <w:rFonts w:ascii="Times New Roman" w:hAnsi="Times New Roman" w:cs="Times New Roman"/>
          <w:sz w:val="24"/>
          <w:szCs w:val="24"/>
          <w:lang w:val="en-US"/>
        </w:rPr>
        <w:t>the implantation of a collagen cone within the dental alveolus is an effective method for limiting bone resorption.</w:t>
      </w:r>
    </w:p>
    <w:p w14:paraId="217FD923" w14:textId="77777777" w:rsidR="000B119B" w:rsidRPr="008C6916" w:rsidRDefault="000B119B" w:rsidP="008C6916">
      <w:pPr>
        <w:jc w:val="both"/>
        <w:rPr>
          <w:rFonts w:ascii="Times New Roman" w:hAnsi="Times New Roman" w:cs="Times New Roman"/>
          <w:sz w:val="24"/>
          <w:lang w:val="en-US"/>
        </w:rPr>
      </w:pPr>
      <w:r w:rsidRPr="00992AC0">
        <w:rPr>
          <w:rFonts w:ascii="Times New Roman" w:hAnsi="Times New Roman" w:cs="Times New Roman"/>
          <w:b/>
          <w:sz w:val="24"/>
          <w:lang w:val="en-US"/>
        </w:rPr>
        <w:t>Keyword</w:t>
      </w:r>
      <w:r w:rsidRPr="00992AC0">
        <w:rPr>
          <w:rFonts w:ascii="Times New Roman" w:hAnsi="Times New Roman" w:cs="Times New Roman"/>
          <w:sz w:val="24"/>
          <w:lang w:val="en-US"/>
        </w:rPr>
        <w:t xml:space="preserve">: </w:t>
      </w:r>
      <w:r w:rsidR="008C6916" w:rsidRPr="008C6916">
        <w:rPr>
          <w:rFonts w:ascii="Times New Roman" w:hAnsi="Times New Roman" w:cs="Times New Roman"/>
          <w:sz w:val="24"/>
          <w:lang w:val="en-US"/>
        </w:rPr>
        <w:t>Tooth extraction, alveolus, bone resorption, collagen cone</w:t>
      </w:r>
    </w:p>
    <w:p w14:paraId="40B9EA7B" w14:textId="77777777" w:rsidR="007D2969" w:rsidRPr="00992AC0" w:rsidRDefault="007D2969" w:rsidP="00455CA1">
      <w:pPr>
        <w:tabs>
          <w:tab w:val="left" w:pos="5910"/>
        </w:tabs>
        <w:rPr>
          <w:sz w:val="24"/>
          <w:lang w:val="en-US"/>
        </w:rPr>
      </w:pPr>
    </w:p>
    <w:p w14:paraId="37655790" w14:textId="77777777" w:rsidR="00DA7AD1" w:rsidRDefault="00DA7AD1">
      <w:pPr>
        <w:rPr>
          <w:lang w:val="en-US"/>
        </w:rPr>
      </w:pPr>
    </w:p>
    <w:p w14:paraId="45DCF1D9" w14:textId="77777777" w:rsidR="00DA7AD1" w:rsidRPr="00DA7AD1" w:rsidRDefault="00DA7AD1" w:rsidP="00DA7AD1">
      <w:pPr>
        <w:rPr>
          <w:lang w:val="en-US"/>
        </w:rPr>
      </w:pPr>
    </w:p>
    <w:p w14:paraId="4836F70F" w14:textId="77777777" w:rsidR="00DA7AD1" w:rsidRPr="00DA7AD1" w:rsidRDefault="00DA7AD1" w:rsidP="00DA7AD1">
      <w:pPr>
        <w:rPr>
          <w:lang w:val="en-US"/>
        </w:rPr>
      </w:pPr>
    </w:p>
    <w:p w14:paraId="7FB0E37F" w14:textId="77777777" w:rsidR="00F40B28" w:rsidRPr="00DA7AD1" w:rsidRDefault="00F40B28" w:rsidP="00DA7AD1">
      <w:pPr>
        <w:rPr>
          <w:lang w:val="en-US"/>
        </w:rPr>
        <w:sectPr w:rsidR="00F40B28" w:rsidRPr="00DA7AD1" w:rsidSect="00E81131">
          <w:headerReference w:type="default" r:id="rId26"/>
          <w:footerReference w:type="default" r:id="rId27"/>
          <w:pgSz w:w="11906" w:h="16838"/>
          <w:pgMar w:top="1417" w:right="1417" w:bottom="1417" w:left="1417" w:header="708" w:footer="708" w:gutter="0"/>
          <w:pgNumType w:fmt="lowerRoman" w:start="1"/>
          <w:cols w:space="708"/>
          <w:docGrid w:linePitch="360"/>
        </w:sectPr>
      </w:pPr>
    </w:p>
    <w:p w14:paraId="4014724D" w14:textId="77777777" w:rsidR="007D2969" w:rsidRPr="004C7A7D" w:rsidRDefault="007D2969">
      <w:pPr>
        <w:rPr>
          <w:lang w:val="en-US"/>
        </w:rPr>
      </w:pPr>
    </w:p>
    <w:p w14:paraId="6B71D4DA" w14:textId="77777777" w:rsidR="007F06EE" w:rsidRPr="004C7A7D" w:rsidRDefault="007F06EE">
      <w:pPr>
        <w:rPr>
          <w:lang w:val="en-US"/>
        </w:rPr>
      </w:pPr>
    </w:p>
    <w:p w14:paraId="08FFAA15" w14:textId="77777777" w:rsidR="007F06EE" w:rsidRPr="004C7A7D" w:rsidRDefault="007F06EE">
      <w:pPr>
        <w:rPr>
          <w:lang w:val="en-US"/>
        </w:rPr>
      </w:pPr>
    </w:p>
    <w:p w14:paraId="532C96E8" w14:textId="77777777" w:rsidR="007F06EE" w:rsidRPr="004C7A7D" w:rsidRDefault="007F06EE">
      <w:pPr>
        <w:rPr>
          <w:lang w:val="en-US"/>
        </w:rPr>
      </w:pPr>
    </w:p>
    <w:p w14:paraId="70A633B8" w14:textId="77777777" w:rsidR="007F06EE" w:rsidRPr="004C7A7D" w:rsidRDefault="007F06EE">
      <w:pPr>
        <w:rPr>
          <w:lang w:val="en-US"/>
        </w:rPr>
      </w:pPr>
    </w:p>
    <w:p w14:paraId="331B1A32" w14:textId="77777777" w:rsidR="007F06EE" w:rsidRPr="004C7A7D" w:rsidRDefault="007F06EE">
      <w:pPr>
        <w:rPr>
          <w:lang w:val="en-US"/>
        </w:rPr>
      </w:pPr>
    </w:p>
    <w:p w14:paraId="31C8CFD9" w14:textId="77777777" w:rsidR="007F06EE" w:rsidRDefault="007F06EE">
      <w:pPr>
        <w:rPr>
          <w:lang w:val="en-US"/>
        </w:rPr>
      </w:pPr>
    </w:p>
    <w:p w14:paraId="7FDA8FF2" w14:textId="77777777" w:rsidR="00C802B6" w:rsidRDefault="00C802B6">
      <w:pPr>
        <w:rPr>
          <w:lang w:val="en-US"/>
        </w:rPr>
      </w:pPr>
    </w:p>
    <w:p w14:paraId="7ED12821" w14:textId="77777777" w:rsidR="00C802B6" w:rsidRDefault="00C802B6">
      <w:pPr>
        <w:rPr>
          <w:lang w:val="en-US"/>
        </w:rPr>
      </w:pPr>
    </w:p>
    <w:p w14:paraId="38FD6583" w14:textId="77777777" w:rsidR="00C802B6" w:rsidRPr="004C7A7D" w:rsidRDefault="00C802B6">
      <w:pPr>
        <w:rPr>
          <w:lang w:val="en-US"/>
        </w:rPr>
      </w:pPr>
    </w:p>
    <w:p w14:paraId="6C2C1F3D" w14:textId="77777777" w:rsidR="007F06EE" w:rsidRPr="004C7A7D" w:rsidRDefault="007F06EE">
      <w:pPr>
        <w:rPr>
          <w:lang w:val="en-US"/>
        </w:rPr>
      </w:pPr>
    </w:p>
    <w:p w14:paraId="73B76064" w14:textId="77777777" w:rsidR="007F06EE" w:rsidRPr="004C7A7D" w:rsidRDefault="007F06EE">
      <w:pPr>
        <w:rPr>
          <w:lang w:val="en-US"/>
        </w:rPr>
      </w:pPr>
    </w:p>
    <w:p w14:paraId="5CF9D8A2" w14:textId="77777777" w:rsidR="007F06EE" w:rsidRDefault="007F06EE">
      <w:pPr>
        <w:rPr>
          <w:lang w:val="en-US"/>
        </w:rPr>
      </w:pPr>
    </w:p>
    <w:p w14:paraId="77F8A5E0" w14:textId="77777777" w:rsidR="007F06EE" w:rsidRPr="004C7A7D" w:rsidRDefault="007F06EE">
      <w:pPr>
        <w:rPr>
          <w:lang w:val="en-US"/>
        </w:rPr>
      </w:pPr>
    </w:p>
    <w:p w14:paraId="19007937" w14:textId="77777777" w:rsidR="007D2969" w:rsidRDefault="008935F4" w:rsidP="00BB46EB">
      <w:pPr>
        <w:pStyle w:val="Sansinterligne"/>
      </w:pPr>
      <w:r w:rsidRPr="00C802B6">
        <w:rPr>
          <w:lang w:val="en-US"/>
        </w:rPr>
        <w:t xml:space="preserve"> </w:t>
      </w:r>
      <w:r w:rsidR="00AE055F" w:rsidRPr="00C802B6">
        <w:rPr>
          <w:lang w:val="en-US"/>
        </w:rPr>
        <w:t xml:space="preserve">  </w:t>
      </w:r>
      <w:bookmarkStart w:id="17" w:name="_Toc177638145"/>
      <w:bookmarkStart w:id="18" w:name="_Toc182496284"/>
      <w:r w:rsidR="007D2969">
        <w:t>Introduction</w:t>
      </w:r>
      <w:bookmarkEnd w:id="17"/>
      <w:bookmarkEnd w:id="18"/>
    </w:p>
    <w:p w14:paraId="4236E9C1" w14:textId="77777777" w:rsidR="003477BC" w:rsidRDefault="003477BC" w:rsidP="0003528D">
      <w:pPr>
        <w:pBdr>
          <w:top w:val="single" w:sz="24" w:space="1" w:color="FF0000"/>
          <w:left w:val="single" w:sz="24" w:space="4" w:color="FF0000"/>
          <w:bottom w:val="single" w:sz="24" w:space="1" w:color="FF0000"/>
          <w:right w:val="single" w:sz="24" w:space="4" w:color="FF0000"/>
        </w:pBdr>
        <w:sectPr w:rsidR="003477BC" w:rsidSect="0098459D">
          <w:footerReference w:type="default" r:id="rId28"/>
          <w:pgSz w:w="11906" w:h="16838"/>
          <w:pgMar w:top="1417" w:right="1417" w:bottom="1417" w:left="1417" w:header="708" w:footer="708" w:gutter="0"/>
          <w:pgNumType w:start="1"/>
          <w:cols w:space="708"/>
          <w:docGrid w:linePitch="360"/>
        </w:sectPr>
      </w:pPr>
    </w:p>
    <w:p w14:paraId="4FB2627C" w14:textId="77777777" w:rsidR="00733DC7" w:rsidRPr="00733DC7" w:rsidRDefault="00733DC7" w:rsidP="00733DC7">
      <w:pPr>
        <w:spacing w:line="360" w:lineRule="auto"/>
        <w:jc w:val="both"/>
        <w:rPr>
          <w:rFonts w:ascii="Times New Roman" w:hAnsi="Times New Roman" w:cs="Times New Roman"/>
          <w:sz w:val="24"/>
          <w:szCs w:val="24"/>
        </w:rPr>
      </w:pPr>
      <w:r w:rsidRPr="00733DC7">
        <w:rPr>
          <w:rFonts w:ascii="Times New Roman" w:hAnsi="Times New Roman" w:cs="Times New Roman"/>
          <w:sz w:val="24"/>
          <w:szCs w:val="24"/>
        </w:rPr>
        <w:lastRenderedPageBreak/>
        <w:t>La résorption osseuse traduite par une série d’altération des crêtes alvéolaires est un processus physiologique qui s’effectue suite à l’av</w:t>
      </w:r>
      <w:r w:rsidR="00466FB9">
        <w:rPr>
          <w:rFonts w:ascii="Times New Roman" w:hAnsi="Times New Roman" w:cs="Times New Roman"/>
          <w:sz w:val="24"/>
          <w:szCs w:val="24"/>
        </w:rPr>
        <w:t>ulsion</w:t>
      </w:r>
      <w:r w:rsidR="00AA2883">
        <w:rPr>
          <w:rFonts w:ascii="Times New Roman" w:hAnsi="Times New Roman" w:cs="Times New Roman"/>
          <w:sz w:val="24"/>
          <w:szCs w:val="24"/>
        </w:rPr>
        <w:t xml:space="preserve"> dentaire</w:t>
      </w:r>
      <w:r w:rsidR="00315BA7">
        <w:rPr>
          <w:rFonts w:ascii="Times New Roman" w:hAnsi="Times New Roman" w:cs="Times New Roman"/>
          <w:sz w:val="24"/>
          <w:szCs w:val="24"/>
        </w:rPr>
        <w:t xml:space="preserve"> </w:t>
      </w:r>
      <w:r w:rsidR="00315BA7">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{"citationID":"5shSAbXt","properties":{"formattedCitation":"[1,2]","plainCitation":"[1,2]","noteIndex":0},"citationItems":[{"id":646,"uris":["http://zotero.org/users/local/1mZCrGNr/items/8F9TPZUX"],"itemData":{"id":646,"type":"article-journal","abstract":"Background Removal of teeth results in both horizontal and vertical changes of hard and soft tissue dimensions. The magnitude of these changes is important for decision-making and comprehensive treatment planning, with provisions for possible solutions to expected complications during prosthetic rehabilitation. Objectives To review all English dental literature to assess the magnitude of dimensional changes of both the hard and soft tissues of the alveolar ridge up to 12 months following tooth extraction in humans. Methods An electronic MEDLINE and CENTRAL search complemented by manual searching was conducted to identify randomized controlled clinical trials and prospective cohort studies on hard and soft tissue dimensional changes after tooth extraction. Only studies reporting on undisturbed post-extraction dimensional changes relative to a fixed reference point over a clearly stated time period were included. Assessment of the identified studies and data extraction was performed independently by two reviewers. Data collected were reported by descriptive methods. Weighted means and percentages of the dimensional changes over time were calculated where appropriate. Results The search provided 3954 titles and 238 abstracts. Full text analysis was performed for 104 articles resulting in 20 studies that met the inclusion criteria. In human hard tissue, horizontal dimensional reduction (3.79 ± 0.23 mm) was more than vertical reduction (1.24 ± 0.11 mm on buccal, 0.84 ± 0.62 mm on mesial and 0.80 ± 0.71 mm on distal sites) at 6 months. Percentage vertical dimensional change was 11–22% at 6 months. Percentage horizontal dimensional change was 32% at 3 months, and 29–63% at 6–7 months. Soft tissue changes demonstrated 0.4–0.5 mm gain of thickness at 6 months on the buccal and lingual aspects. Horizontal dimensional changes of hard and soft tissue (loss of 0.1–6.1 mm) was more substantial than vertical change (loss 0.9 mm to gain 0.4 mm) during observation periods of up to 12 months, when study casts were utilized as a means of documenting the changes. Conclusions Human re-entry studies showed horizontal bone loss of 29–63% and vertical bone loss of 11–22% after 6 months following tooth extraction. These studies demonstrated rapid reductions in the first 3–6 months that was followed by gradual reductions in dimensions thereafter.","container-title":"Clinical Oral Implants Research","DOI":"10.1111/j.1600-0501.2011.02375.x","ISSN":"1600-0501","issue":"s5","language":"en","note":"_eprint: https://onlinelibrary.wiley.com/doi/pdf/10.1111/j.1600-0501.2011.02375.x","page":"1-21","source":"Wiley Online Library","title":"A systematic review of post-extractional alveolar hard and soft tissue dimensional changes in humans","volume":"23","author":[{"family":"Tan","given":"Wah Lay"},{"family":"Wong","given":"Terry L. T."},{"family":"Wong","given":"May C. M."},{"family":"Lang","given":"Niklaus P."}],"issued":{"date-parts":[["2012"]]}}},{"id":240,"uris":["http://zotero.org/users/local/1mZCrGNr/items/CQBJKAD4"],"itemData":{"id":240,"type":"article-journal","abstract":"Objective: To review the literature to assess the amount of change in height and width of the residual ridge after tooth extraction. Material and Methods: MEDLINE-PubMed and the Cochrane Central register of controlled trials (CENTRAL) were searched through up to March 2009. Appropriate studies which data reported concerning the dimensional changes in alveolar height and width after tooth extraction were included. Approximal height change, mid-buccal change, mid-crestal change, mid-lingual change, Alveolar width change and socket fill were selected as outcome variables. Mean values and if available standard deviations were extracted. Weighted mean changes were calculated. Results: Independent screening of the titles and abstracts of 1244 MEDLINE-PubMed and 106 Cochrane papers resulted in 12 publications that met the eligibility criteria. The reduction in width of the alveolar ridges was 3.87 mm. The mean clinical mid-buccal height loss was 1.67 mm. The mean crestal height change as assessed on the radiographs was 1.53 mm. Socket fill in height as measured relative to the original socket floor was on an average 2.57 mm. Conclusion: During the post-extraction healing period, the weighted mean changes as based on the data derived from the individual selected studies show the clinical loss in width to be greater than the loss in height, assessed both clinically as well as radiographically.","container-title":"Journal of Clinical Periodontology","DOI":"10.1111/j.1600-051X.2009.01482.x","ISSN":"1600-051X","issue":"12","language":"en","note":"number: 12\n_eprint: https://onlinelibrary.wiley.com/doi/pdf/10.1111/j.1600-051X.2009.01482.x","page":"1048-1058","source":"Wiley Online Library","title":"Alveolar bone dimensional changes of post-extraction sockets in humans: a systematic review","title-short":"Alveolar bone dimensional changes of post-extraction sockets in humans","volume":"36","author":[{"family":"Van der Weijden","given":"Fridus"},{"family":"Dell'Acqua","given":"Federico"},{"family":"Slot","given":"Dagmar Else"}],"issued":{"date-parts":[["2009"]]}}}],"schema":"https://github.com/citation-style-language/schema/raw/master/csl-citation.json"} </w:instrText>
      </w:r>
      <w:r w:rsidR="00315BA7">
        <w:rPr>
          <w:rFonts w:ascii="Times New Roman" w:hAnsi="Times New Roman" w:cs="Times New Roman"/>
          <w:sz w:val="24"/>
          <w:szCs w:val="24"/>
        </w:rPr>
        <w:fldChar w:fldCharType="separate"/>
      </w:r>
      <w:r w:rsidR="00315BA7" w:rsidRPr="00315BA7">
        <w:rPr>
          <w:rFonts w:ascii="Times New Roman" w:hAnsi="Times New Roman" w:cs="Times New Roman"/>
          <w:sz w:val="24"/>
        </w:rPr>
        <w:t>[1,2]</w:t>
      </w:r>
      <w:r w:rsidR="00315BA7">
        <w:rPr>
          <w:rFonts w:ascii="Times New Roman" w:hAnsi="Times New Roman" w:cs="Times New Roman"/>
          <w:sz w:val="24"/>
          <w:szCs w:val="24"/>
        </w:rPr>
        <w:fldChar w:fldCharType="end"/>
      </w:r>
      <w:r w:rsidRPr="00733DC7">
        <w:rPr>
          <w:rFonts w:ascii="Times New Roman" w:hAnsi="Times New Roman" w:cs="Times New Roman"/>
          <w:sz w:val="24"/>
          <w:szCs w:val="24"/>
        </w:rPr>
        <w:t>. Cette résorption osseuse ayant lieu lors de la cicatrisation alvéolaire entraîne une perte</w:t>
      </w:r>
      <w:r w:rsidR="00466FB9">
        <w:rPr>
          <w:rFonts w:ascii="Times New Roman" w:hAnsi="Times New Roman" w:cs="Times New Roman"/>
          <w:sz w:val="24"/>
          <w:szCs w:val="24"/>
        </w:rPr>
        <w:t xml:space="preserve"> du volume osseux</w:t>
      </w:r>
      <w:r w:rsidRPr="00733DC7">
        <w:rPr>
          <w:rFonts w:ascii="Times New Roman" w:hAnsi="Times New Roman" w:cs="Times New Roman"/>
          <w:sz w:val="24"/>
          <w:szCs w:val="24"/>
        </w:rPr>
        <w:t xml:space="preserve"> plus marqué</w:t>
      </w:r>
      <w:r w:rsidR="00466FB9">
        <w:rPr>
          <w:rFonts w:ascii="Times New Roman" w:hAnsi="Times New Roman" w:cs="Times New Roman"/>
          <w:sz w:val="24"/>
          <w:szCs w:val="24"/>
        </w:rPr>
        <w:t xml:space="preserve">e en largeur qu’en hauteur </w:t>
      </w:r>
      <w:r w:rsidRPr="00733DC7">
        <w:rPr>
          <w:rFonts w:ascii="Times New Roman" w:hAnsi="Times New Roman" w:cs="Times New Roman"/>
          <w:sz w:val="24"/>
          <w:szCs w:val="24"/>
        </w:rPr>
        <w:t xml:space="preserve"> en trois mois </w:t>
      </w:r>
      <w:r w:rsidRPr="00733DC7">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{"citationID":"A1LamCUA","properties":{"formattedCitation":"[3]","plainCitation":"[3]","noteIndex":0},"citationItems":[{"id":238,"uris":["http://zotero.org/users/local/1mZCrGNr/items/XNJQ92MC"],"itemData":{"id":238,"type":"article-journal","abstract":"Preservation of alveolar bone volume following tooth extraction facilitates subsequent placement of dental implants and leads to an improved esthetic and functional prosthodontic result. The aim of the present study was to assess bone formation in the alveolus and the contour changes of the alveolar process following tooth extraction. The tissue changes after removal of a premolar or molar in 46 patients were evaluated in a 12-month period by means of measurements on study casts, linear radiographic analyses, and subtraction radiography. The results demonstrated that major changes of an extraction site occurred during 1 year after tooth extraction.","container-title":"The International Journal of Periodontics &amp; Restorative Dentistry","ISSN":"0198-7569","issue":"4","journalAbbreviation":"Int J Periodontics Restorative Dent","language":"eng","note":"number: 4\nPMID: 12956475","page":"313-323","source":"PubMed","title":"Bone healing and soft tissue contour changes following single-tooth extraction: a clinical and radiographic 12-month prospective study","title-short":"Bone healing and soft tissue contour changes following single-tooth extraction","volume":"23","author":[{"family":"Schropp","given":"Lars"},{"family":"Wenzel","given":"Ann"},{"family":"Kostopoulos","given":"Lambros"},{"family":"Karring","given":"Thorkild"}],"issued":{"date-parts":[["2003",8]]}}}],"schema":"https://github.com/citation-style-language/schema/raw/master/csl-citation.json"} </w:instrText>
      </w:r>
      <w:r w:rsidRPr="00733DC7">
        <w:rPr>
          <w:rFonts w:ascii="Times New Roman" w:hAnsi="Times New Roman" w:cs="Times New Roman"/>
          <w:sz w:val="24"/>
          <w:szCs w:val="24"/>
        </w:rPr>
        <w:fldChar w:fldCharType="separate"/>
      </w:r>
      <w:r w:rsidR="00315BA7" w:rsidRPr="00315BA7">
        <w:rPr>
          <w:rFonts w:ascii="Times New Roman" w:hAnsi="Times New Roman" w:cs="Times New Roman"/>
          <w:sz w:val="24"/>
        </w:rPr>
        <w:t>[3]</w:t>
      </w:r>
      <w:r w:rsidRPr="00733DC7">
        <w:rPr>
          <w:rFonts w:ascii="Times New Roman" w:hAnsi="Times New Roman" w:cs="Times New Roman"/>
          <w:sz w:val="24"/>
          <w:szCs w:val="24"/>
        </w:rPr>
        <w:fldChar w:fldCharType="end"/>
      </w:r>
      <w:r w:rsidRPr="00733DC7">
        <w:rPr>
          <w:rFonts w:ascii="Times New Roman" w:hAnsi="Times New Roman" w:cs="Times New Roman"/>
          <w:sz w:val="24"/>
          <w:szCs w:val="24"/>
        </w:rPr>
        <w:t xml:space="preserve">. En effet cette résorption osseuse </w:t>
      </w:r>
      <w:r w:rsidR="00466FB9">
        <w:rPr>
          <w:rFonts w:ascii="Times New Roman" w:hAnsi="Times New Roman" w:cs="Times New Roman"/>
          <w:sz w:val="24"/>
          <w:szCs w:val="24"/>
        </w:rPr>
        <w:t xml:space="preserve">non contrôlée, aura un impact sur les </w:t>
      </w:r>
      <w:r w:rsidRPr="00733DC7">
        <w:rPr>
          <w:rFonts w:ascii="Times New Roman" w:hAnsi="Times New Roman" w:cs="Times New Roman"/>
          <w:sz w:val="24"/>
          <w:szCs w:val="24"/>
        </w:rPr>
        <w:t>réhabilitation</w:t>
      </w:r>
      <w:r w:rsidR="00466FB9">
        <w:rPr>
          <w:rFonts w:ascii="Times New Roman" w:hAnsi="Times New Roman" w:cs="Times New Roman"/>
          <w:sz w:val="24"/>
          <w:szCs w:val="24"/>
        </w:rPr>
        <w:t>s</w:t>
      </w:r>
      <w:r w:rsidRPr="00733DC7">
        <w:rPr>
          <w:rFonts w:ascii="Times New Roman" w:hAnsi="Times New Roman" w:cs="Times New Roman"/>
          <w:sz w:val="24"/>
          <w:szCs w:val="24"/>
        </w:rPr>
        <w:t xml:space="preserve"> prothétique</w:t>
      </w:r>
      <w:r w:rsidR="00466FB9">
        <w:rPr>
          <w:rFonts w:ascii="Times New Roman" w:hAnsi="Times New Roman" w:cs="Times New Roman"/>
          <w:sz w:val="24"/>
          <w:szCs w:val="24"/>
        </w:rPr>
        <w:t xml:space="preserve">s et implantaires futures </w:t>
      </w:r>
      <w:r w:rsidRPr="00733DC7">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{"citationID":"KKYbkRD0","properties":{"formattedCitation":"[4]","plainCitation":"[4]","noteIndex":0},"citationItems":[{"id":718,"uris":["http://zotero.org/users/local/1mZCrGNr/items/F289E9NC"],"itemData":{"id":718,"type":"article-journal","abstract":"The key to achieving pleasing esthetics in implant dentistry is a thorough understanding of the biological processes driving dimensional bone and soft tissue alterations post-extraction. The aim of the present report is first to characterize the extent of bone and soft tissue changes post-extraction and second to identify potential factors influencing tissue preservation in order to facilitate successful treatment outcomes. The facial bone wall thickness has been identified as the most critical factor influencing bone resorption and can be used as a prognostic tool in order to identify sites at risk for future facial bone loss subsequent to tooth extraction. Clinical studies indicated that thin bone wall phenotypes exhibiting a facial bone wall thickness of 1 mm or less revealed progressive bone resorption with a vertical loss of 7.5 mm, whereas thick bone wall phenotypes showed only minor bone resorption with a vertical loss of 1.1 mm. This is in contrast to the dimensional soft tissue alterations. Thin bone wall phenotypes revealed a spontaneous soft tissue thickening after flapless extraction by a factor of seven, whereas thick bone wall phenotypes showed no significant changes in the soft tissue dimensions after 8 weeks of healing. In sites exhibiting a limited bone resorption rate, immediate implant placement may be considered. If such ideal conditions are not present, other timing protocols are recommended to achieve predictable and pleasing esthetics. Socket preservation techniques for ridge preservation utilizing different biomaterials and/or barrier membranes often result in a better maintenance of tissue volumes, although the inevitable biological process of post-extraction bone resorption and bone modeling cannot be arrested. In summary, the knowledge of the biological events driving dimensional tissue alterations post-extraction should be integrated into the comprehensive treatment plan in order to limit tissue loss and to maximize esthetic outcomes.","container-title":"Periodontology 2000","DOI":"10.1111/prd.12167","ISSN":"1600-0757","issue":"1","language":"en","license":"© 2016 The Authors. Periodontology 2000 published by John Wiley &amp; Sons Ltd","note":"_eprint: https://onlinelibrary.wiley.com/doi/pdf/10.1111/prd.12167","page":"73-83","source":"Wiley Online Library","title":"Clinical relevance of dimensional bone and soft tissue alterations post-extraction in esthetic sites","volume":"73","author":[{"family":"Chappuis","given":"Vivianne"},{"family":"Araújo","given":"Mauricio G."},{"family":"Buser","given":"Daniel"}],"issued":{"date-parts":[["2017"]]}}}],"schema":"https://github.com/citation-style-language/schema/raw/master/csl-citation.json"} </w:instrText>
      </w:r>
      <w:r w:rsidRPr="00733DC7">
        <w:rPr>
          <w:rFonts w:ascii="Times New Roman" w:hAnsi="Times New Roman" w:cs="Times New Roman"/>
          <w:sz w:val="24"/>
          <w:szCs w:val="24"/>
        </w:rPr>
        <w:fldChar w:fldCharType="separate"/>
      </w:r>
      <w:r w:rsidR="00315BA7" w:rsidRPr="00315BA7">
        <w:rPr>
          <w:rFonts w:ascii="Times New Roman" w:hAnsi="Times New Roman" w:cs="Times New Roman"/>
          <w:sz w:val="24"/>
        </w:rPr>
        <w:t>[4]</w:t>
      </w:r>
      <w:r w:rsidRPr="00733DC7">
        <w:rPr>
          <w:rFonts w:ascii="Times New Roman" w:hAnsi="Times New Roman" w:cs="Times New Roman"/>
          <w:sz w:val="24"/>
          <w:szCs w:val="24"/>
        </w:rPr>
        <w:fldChar w:fldCharType="end"/>
      </w:r>
      <w:r w:rsidRPr="00733DC7">
        <w:rPr>
          <w:rFonts w:ascii="Times New Roman" w:hAnsi="Times New Roman" w:cs="Times New Roman"/>
          <w:sz w:val="24"/>
          <w:szCs w:val="24"/>
        </w:rPr>
        <w:t>. C’est dans ce sens que des procédures d’augmentation osseuse et de préservation des crêtes alvéolaires ont été mises sur pied pour gérer les crêtes résorbées.</w:t>
      </w:r>
    </w:p>
    <w:p w14:paraId="097912EE" w14:textId="77777777" w:rsidR="00733DC7" w:rsidRPr="00733DC7" w:rsidRDefault="00466FB9" w:rsidP="00F118BE">
      <w:pPr>
        <w:spacing w:line="360" w:lineRule="auto"/>
        <w:jc w:val="both"/>
        <w:rPr>
          <w:rFonts w:ascii="Times New Roman" w:hAnsi="Times New Roman" w:cs="Times New Roman"/>
          <w:sz w:val="24"/>
          <w:szCs w:val="24"/>
        </w:rPr>
      </w:pPr>
      <w:r>
        <w:rPr>
          <w:rFonts w:ascii="Times New Roman" w:hAnsi="Times New Roman" w:cs="Times New Roman"/>
          <w:sz w:val="24"/>
          <w:szCs w:val="24"/>
        </w:rPr>
        <w:t>Ces techniques qui augmentent le tissu osseux reposent</w:t>
      </w:r>
      <w:r w:rsidR="00733DC7" w:rsidRPr="00733DC7">
        <w:rPr>
          <w:rFonts w:ascii="Times New Roman" w:hAnsi="Times New Roman" w:cs="Times New Roman"/>
          <w:sz w:val="24"/>
          <w:szCs w:val="24"/>
        </w:rPr>
        <w:t xml:space="preserve"> sur les phénomènes d’</w:t>
      </w:r>
      <w:proofErr w:type="spellStart"/>
      <w:r w:rsidR="00733DC7" w:rsidRPr="00733DC7">
        <w:rPr>
          <w:rFonts w:ascii="Times New Roman" w:hAnsi="Times New Roman" w:cs="Times New Roman"/>
          <w:sz w:val="24"/>
          <w:szCs w:val="24"/>
        </w:rPr>
        <w:t>ostéo</w:t>
      </w:r>
      <w:r>
        <w:rPr>
          <w:rFonts w:ascii="Times New Roman" w:hAnsi="Times New Roman" w:cs="Times New Roman"/>
          <w:sz w:val="24"/>
          <w:szCs w:val="24"/>
        </w:rPr>
        <w:t>induction</w:t>
      </w:r>
      <w:proofErr w:type="spellEnd"/>
      <w:r>
        <w:rPr>
          <w:rFonts w:ascii="Times New Roman" w:hAnsi="Times New Roman" w:cs="Times New Roman"/>
          <w:sz w:val="24"/>
          <w:szCs w:val="24"/>
        </w:rPr>
        <w:t>, d’</w:t>
      </w:r>
      <w:proofErr w:type="spellStart"/>
      <w:r>
        <w:rPr>
          <w:rFonts w:ascii="Times New Roman" w:hAnsi="Times New Roman" w:cs="Times New Roman"/>
          <w:sz w:val="24"/>
          <w:szCs w:val="24"/>
        </w:rPr>
        <w:t>ostéoconduction</w:t>
      </w:r>
      <w:proofErr w:type="spellEnd"/>
      <w:r>
        <w:rPr>
          <w:rFonts w:ascii="Times New Roman" w:hAnsi="Times New Roman" w:cs="Times New Roman"/>
          <w:sz w:val="24"/>
          <w:szCs w:val="24"/>
        </w:rPr>
        <w:t xml:space="preserve"> et </w:t>
      </w:r>
      <w:r w:rsidR="00733DC7" w:rsidRPr="00733DC7">
        <w:rPr>
          <w:rFonts w:ascii="Times New Roman" w:hAnsi="Times New Roman" w:cs="Times New Roman"/>
          <w:sz w:val="24"/>
          <w:szCs w:val="24"/>
        </w:rPr>
        <w:t xml:space="preserve">d’ostéogenèse </w:t>
      </w:r>
      <w:r w:rsidR="00733DC7" w:rsidRPr="00733DC7">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{"citationID":"2LGg550r","properties":{"formattedCitation":"[5]","plainCitation":"[5]","noteIndex":0},"citationItems":[{"id":722,"uris":["http://zotero.org/users/local/1mZCrGNr/items/3HPYRMI9"],"itemData":{"id":722,"type":"article-journal","abstract":"It has been documented that after every extraction of one or more teeth, the alveolar bone of the respective region undergoes resorption and atrophy. Therefore, ridge preservation techniques are often employed after tooth extraction to limit this phenomenon. The benefits of a flapless procedure include maintenance of the buccal keratinized gingiva, prevention of alterations to the gingival contours, and migration of the mucogingival junction that are often experienced after raising a flap. The purpose of this article is to review the literature concerning flapless ridge preservation techniques with the aid of collagen plugs for occlusion of the socket. The term “socket-plug” technique is introduced to describe these techniques. The basic steps of the “socket-plug” technique consist of atraumatic tooth extraction, placement of the appropriate biomaterials in the extraction site, preservation of soft tissue architecture employing a flapless technique, and placement and stabilization of the collagen plug. A case example is presented that illustrates the steps used in this technique.","container-title":"Journal of Oral Implantology","DOI":"10.1563/AAID-JOI-D-12-00028","ISSN":"0160-6972","issue":"6","journalAbbreviation":"Journal of Oral Implantology","page":"690-698","source":"Silverchair","title":"Flapless Alveolar Ridge Preservation Utilizing the “Socket-Plug” Technique: Clinical Technique and Review of the Literature","title-short":"Flapless Alveolar Ridge Preservation Utilizing the “Socket-Plug” Technique","volume":"40","author":[{"family":"Kotsakis","given":"Georgios"},{"family":"Chrepa","given":"Vanessa"},{"family":"Marcou","given":"Nicolas"},{"family":"Prasad","given":"Hari"},{"family":"Hinrichs","given":"James"}],"issued":{"date-parts":[["2014",12,1]]}}}],"schema":"https://github.com/citation-style-language/schema/raw/master/csl-citation.json"} </w:instrText>
      </w:r>
      <w:r w:rsidR="00733DC7" w:rsidRPr="00733DC7">
        <w:rPr>
          <w:rFonts w:ascii="Times New Roman" w:hAnsi="Times New Roman" w:cs="Times New Roman"/>
          <w:sz w:val="24"/>
          <w:szCs w:val="24"/>
        </w:rPr>
        <w:fldChar w:fldCharType="separate"/>
      </w:r>
      <w:r w:rsidR="00315BA7" w:rsidRPr="00315BA7">
        <w:rPr>
          <w:rFonts w:ascii="Times New Roman" w:hAnsi="Times New Roman" w:cs="Times New Roman"/>
          <w:sz w:val="24"/>
        </w:rPr>
        <w:t>[5]</w:t>
      </w:r>
      <w:r w:rsidR="00733DC7" w:rsidRPr="00733DC7">
        <w:rPr>
          <w:rFonts w:ascii="Times New Roman" w:hAnsi="Times New Roman" w:cs="Times New Roman"/>
          <w:sz w:val="24"/>
          <w:szCs w:val="24"/>
        </w:rPr>
        <w:fldChar w:fldCharType="end"/>
      </w:r>
      <w:r w:rsidR="00733DC7" w:rsidRPr="00733DC7">
        <w:rPr>
          <w:rFonts w:ascii="Times New Roman" w:hAnsi="Times New Roman" w:cs="Times New Roman"/>
          <w:sz w:val="24"/>
          <w:szCs w:val="24"/>
        </w:rPr>
        <w:t xml:space="preserve">. </w:t>
      </w:r>
      <w:r w:rsidR="00315BA7">
        <w:rPr>
          <w:rFonts w:ascii="Times New Roman" w:hAnsi="Times New Roman" w:cs="Times New Roman"/>
          <w:sz w:val="24"/>
          <w:szCs w:val="24"/>
        </w:rPr>
        <w:t>Elles sont souvent indiquées pour la gestion des crêtes édentées et auraient démontré leur efficacité pour limiter la résorption osseuse post-extractionnelle</w:t>
      </w:r>
      <w:r w:rsidR="00E335F3">
        <w:rPr>
          <w:rFonts w:ascii="Times New Roman" w:hAnsi="Times New Roman" w:cs="Times New Roman"/>
          <w:sz w:val="24"/>
          <w:szCs w:val="24"/>
        </w:rPr>
        <w:t xml:space="preserve"> </w:t>
      </w:r>
      <w:r w:rsidR="00E335F3">
        <w:rPr>
          <w:rFonts w:ascii="Times New Roman" w:hAnsi="Times New Roman" w:cs="Times New Roman"/>
          <w:sz w:val="24"/>
          <w:szCs w:val="24"/>
        </w:rPr>
        <w:fldChar w:fldCharType="begin"/>
      </w:r>
      <w:r w:rsidR="00E335F3">
        <w:rPr>
          <w:rFonts w:ascii="Times New Roman" w:hAnsi="Times New Roman" w:cs="Times New Roman"/>
          <w:sz w:val="24"/>
          <w:szCs w:val="24"/>
        </w:rPr>
        <w:instrText xml:space="preserve"> ADDIN ZOTERO_ITEM CSL_CITATION {"citationID":"oZ77rbrR","properties":{"formattedCitation":"[6]","plainCitation":"[6]","noteIndex":0},"citationItems":[{"id":648,"uris":["http://zotero.org/users/local/1mZCrGNr/items/Y5CX9BFQ"],"itemData":{"id":648,"type":"article-journal","abstract":"PURPOSE: Alveolar ridge preservation procedures have been advocated to minimize postextraction dimensional loss. There is a need for systematic analyses of clinical factors affecting the outcomes of these procedures in order to improve their clinical outcomes. This systematic review and meta-analysis aimed to assess the efficacy of alveolar ridge preservation procedures in terms of hard tissue dimensional changes and to determine clinical factors affecting outcomes of these procedures.\nMATERIALS AND METHODS: Studies comparing alveolar ridge preservation procedures with tooth extraction alone that reported quantitative outcomes for hard tissue dimensional changes were included. The primary outcome variable was horizontal dimensional changes of alveolar bone. Subgroup analyses evaluated effects of wound closure, flap elevation, type of grafting materials, use of barrier membranes, use of growth factors, socket morphology, and the position of teeth on outcomes of alveolar ridge preservation procedures.\nRESULTS: Twenty-one studies were included, and quantitative analyses were performed for seven outcome variables. Significant differences between alveolar ridge preservation and control sites were found for six outcome variables, all favoring alveolar ridge preservation procedures. The magnitude of effect for the primary outcome variable (horizontal dimensional changes of alveolar bone) was 1.86 mm (95% CI = 1.44, 2.28; P &lt; .001). This magnitude of effect for the primary variable (as determined by subgroup analysis) was also significantly affected by type of wound closure (P = .033), type of grafting materials (P = .001), use of barrier membranes (P = .006), use of growth factors (P = .003), and socket morphology (P &lt; .001).\nCONCLUSION: Alveolar ridge preservation procedures are effective in minimizing postextraction hard tissue dimensional loss. The outcomes of these procedures are affected by morphology of extraction sockets, type of wound closure, type of grafting materials, use of barrier membranes, and use of growth factors.","container-title":"The International Journal of Oral &amp; Maxillofacial Implants","DOI":"10.11607/jomi.6399","ISSN":"1942-4434","issue":"5","journalAbbreviation":"Int J Oral Maxillofac Implants","language":"eng","note":"PMID: 30231083","page":"979-994","source":"PubMed","title":"Systematic Review and Meta-Analysis of Hard Tissue Outcomes of Alveolar Ridge Preservation","volume":"33","author":[{"family":"Bassir","given":"Seyed Hossein"},{"family":"Alhareky","given":"Muhanad"},{"family":"Wangsrimongkol","given":"Buddhathida"},{"family":"Jia","given":"Yinan"},{"family":"Karimbux","given":"Nadeem"}],"issued":{"date-parts":[["2018"]]}}}],"schema":"https://github.com/citation-style-language/schema/raw/master/csl-citation.json"} </w:instrText>
      </w:r>
      <w:r w:rsidR="00E335F3">
        <w:rPr>
          <w:rFonts w:ascii="Times New Roman" w:hAnsi="Times New Roman" w:cs="Times New Roman"/>
          <w:sz w:val="24"/>
          <w:szCs w:val="24"/>
        </w:rPr>
        <w:fldChar w:fldCharType="separate"/>
      </w:r>
      <w:r w:rsidR="00E335F3" w:rsidRPr="00E335F3">
        <w:rPr>
          <w:rFonts w:ascii="Times New Roman" w:hAnsi="Times New Roman" w:cs="Times New Roman"/>
          <w:sz w:val="24"/>
        </w:rPr>
        <w:t>[6]</w:t>
      </w:r>
      <w:r w:rsidR="00E335F3">
        <w:rPr>
          <w:rFonts w:ascii="Times New Roman" w:hAnsi="Times New Roman" w:cs="Times New Roman"/>
          <w:sz w:val="24"/>
          <w:szCs w:val="24"/>
        </w:rPr>
        <w:fldChar w:fldCharType="end"/>
      </w:r>
      <w:r w:rsidR="00315BA7">
        <w:rPr>
          <w:rFonts w:ascii="Times New Roman" w:hAnsi="Times New Roman" w:cs="Times New Roman"/>
          <w:sz w:val="24"/>
          <w:szCs w:val="24"/>
        </w:rPr>
        <w:t>.</w:t>
      </w:r>
      <w:r w:rsidR="001A6A4E">
        <w:rPr>
          <w:rFonts w:ascii="Times New Roman" w:hAnsi="Times New Roman" w:cs="Times New Roman"/>
          <w:sz w:val="24"/>
          <w:szCs w:val="24"/>
        </w:rPr>
        <w:t xml:space="preserve"> </w:t>
      </w:r>
      <w:r w:rsidR="00101BB8">
        <w:rPr>
          <w:rFonts w:ascii="Times New Roman" w:hAnsi="Times New Roman" w:cs="Times New Roman"/>
          <w:sz w:val="24"/>
          <w:szCs w:val="24"/>
        </w:rPr>
        <w:t>Il est question de combler l’alvéole après extraction par un matériau et ou de la sceller</w:t>
      </w:r>
      <w:r w:rsidR="00733DC7" w:rsidRPr="00733DC7">
        <w:rPr>
          <w:rFonts w:ascii="Times New Roman" w:hAnsi="Times New Roman" w:cs="Times New Roman"/>
          <w:sz w:val="24"/>
          <w:szCs w:val="24"/>
        </w:rPr>
        <w:t xml:space="preserve"> </w:t>
      </w:r>
      <w:r w:rsidR="00733DC7" w:rsidRPr="00733DC7">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{"citationID":"0mzxQaVh","properties":{"formattedCitation":"[7]","plainCitation":"[7]","noteIndex":0},"citationItems":[{"id":726,"uris":["http://zotero.org/users/local/1mZCrGNr/items/II9YF9EX"],"itemData":{"id":726,"type":"article-journal","abstract":"Background: \n          Socket augmentation allows clinicians to preserve alveolar bone height. This, in turn, could maintain adjacent soft tissue (papillae) height to promote optimal implant esthetics.\n          Materials and Methods: \n          A new regimen for the socket augmentation technique (the mineralized bone allograft-plug technique) is introduced. It uses solvent-preserved mineralized cancellous allografts to fill the sockets up to 1–2 mm below the bone crest. This is covered with a bioabsorbable collagen wound dressing (CollaPlug®; Zimmer Dental, Carlsbad, CA). Illustrations to demonstrate the technique are introduced. A case treated with this approach is presented.\n          Results: \n          This technique is easy to perform with minimal trauma. Both clinical observation and histological results showed excellent bone formation.\n          Conclusion: \n          Our clinical experience, as well as histologic data, suggest that the mineralized bone allograft-plug is a suitable technique for socket augmentation.","container-title":"Implant Dentistry","DOI":"10.1097/ID.0b013e318031ece6","ISSN":"1056-6163","issue":"1","language":"en-US","page":"33","source":"journals.lww.com","title":"Mineralized Bone Allograft-Plug Socket Augmentation: Rationale and Technique","title-short":"Mineralized Bone Allograft-Plug Socket Augmentation","volume":"16","author":[{"family":"Wang","given":"Hom-Lay"},{"family":"Tsao","given":"Yi-Pin"}],"issued":{"date-parts":[["2007",3]]}}}],"schema":"https://github.com/citation-style-language/schema/raw/master/csl-citation.json"} </w:instrText>
      </w:r>
      <w:r w:rsidR="00733DC7" w:rsidRPr="00733DC7">
        <w:rPr>
          <w:rFonts w:ascii="Times New Roman" w:hAnsi="Times New Roman" w:cs="Times New Roman"/>
          <w:sz w:val="24"/>
          <w:szCs w:val="24"/>
        </w:rPr>
        <w:fldChar w:fldCharType="separate"/>
      </w:r>
      <w:r w:rsidR="00315BA7" w:rsidRPr="00315BA7">
        <w:rPr>
          <w:rFonts w:ascii="Times New Roman" w:hAnsi="Times New Roman" w:cs="Times New Roman"/>
          <w:sz w:val="24"/>
        </w:rPr>
        <w:t>[7]</w:t>
      </w:r>
      <w:r w:rsidR="00733DC7" w:rsidRPr="00733DC7">
        <w:rPr>
          <w:rFonts w:ascii="Times New Roman" w:hAnsi="Times New Roman" w:cs="Times New Roman"/>
          <w:sz w:val="24"/>
          <w:szCs w:val="24"/>
        </w:rPr>
        <w:fldChar w:fldCharType="end"/>
      </w:r>
      <w:r w:rsidR="00733DC7" w:rsidRPr="00733DC7">
        <w:rPr>
          <w:rFonts w:ascii="Times New Roman" w:hAnsi="Times New Roman" w:cs="Times New Roman"/>
          <w:sz w:val="24"/>
          <w:szCs w:val="24"/>
        </w:rPr>
        <w:t xml:space="preserve">. </w:t>
      </w:r>
      <w:r w:rsidR="004020DC">
        <w:rPr>
          <w:rFonts w:ascii="Times New Roman" w:hAnsi="Times New Roman" w:cs="Times New Roman"/>
          <w:sz w:val="24"/>
          <w:szCs w:val="24"/>
        </w:rPr>
        <w:t xml:space="preserve">Une </w:t>
      </w:r>
      <w:r w:rsidR="00733DC7" w:rsidRPr="00733DC7">
        <w:rPr>
          <w:rFonts w:ascii="Times New Roman" w:hAnsi="Times New Roman" w:cs="Times New Roman"/>
          <w:sz w:val="24"/>
          <w:szCs w:val="24"/>
        </w:rPr>
        <w:t>grande variété de matériaux de greffe osseuse est disponible pour gref</w:t>
      </w:r>
      <w:r w:rsidR="008E47B1">
        <w:rPr>
          <w:rFonts w:ascii="Times New Roman" w:hAnsi="Times New Roman" w:cs="Times New Roman"/>
          <w:sz w:val="24"/>
          <w:szCs w:val="24"/>
        </w:rPr>
        <w:t xml:space="preserve">fer les alvéoles d'extraction. Parmi lesquelles </w:t>
      </w:r>
      <w:r w:rsidR="00733DC7" w:rsidRPr="00733DC7">
        <w:rPr>
          <w:rFonts w:ascii="Times New Roman" w:hAnsi="Times New Roman" w:cs="Times New Roman"/>
          <w:sz w:val="24"/>
          <w:szCs w:val="24"/>
        </w:rPr>
        <w:t>les greffons autologues, les matériaux a</w:t>
      </w:r>
      <w:r w:rsidR="00CC1AED">
        <w:rPr>
          <w:rFonts w:ascii="Times New Roman" w:hAnsi="Times New Roman" w:cs="Times New Roman"/>
          <w:sz w:val="24"/>
          <w:szCs w:val="24"/>
        </w:rPr>
        <w:t xml:space="preserve">llogéniques et les xénogreffes. </w:t>
      </w:r>
    </w:p>
    <w:p w14:paraId="04D7ECD0" w14:textId="77777777" w:rsidR="006B749C" w:rsidRDefault="00A152B3" w:rsidP="00B755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 procédures de préservation de crêtes alvéolaire, </w:t>
      </w:r>
      <w:r w:rsidR="00D92F1B">
        <w:rPr>
          <w:rFonts w:ascii="Times New Roman" w:hAnsi="Times New Roman" w:cs="Times New Roman"/>
          <w:sz w:val="24"/>
          <w:szCs w:val="24"/>
        </w:rPr>
        <w:t>l</w:t>
      </w:r>
      <w:r w:rsidR="009A094B">
        <w:rPr>
          <w:rFonts w:ascii="Times New Roman" w:hAnsi="Times New Roman" w:cs="Times New Roman"/>
          <w:sz w:val="24"/>
          <w:szCs w:val="24"/>
        </w:rPr>
        <w:t>’inser</w:t>
      </w:r>
      <w:r w:rsidR="00733DC7" w:rsidRPr="00733DC7">
        <w:rPr>
          <w:rFonts w:ascii="Times New Roman" w:hAnsi="Times New Roman" w:cs="Times New Roman"/>
          <w:sz w:val="24"/>
          <w:szCs w:val="24"/>
        </w:rPr>
        <w:t>tion de matrice de collagène</w:t>
      </w:r>
      <w:r w:rsidR="00362918">
        <w:rPr>
          <w:rFonts w:ascii="Times New Roman" w:hAnsi="Times New Roman" w:cs="Times New Roman"/>
          <w:sz w:val="24"/>
          <w:szCs w:val="24"/>
        </w:rPr>
        <w:t xml:space="preserve"> résorbable</w:t>
      </w:r>
      <w:r w:rsidR="00733DC7" w:rsidRPr="00733DC7">
        <w:rPr>
          <w:rFonts w:ascii="Times New Roman" w:hAnsi="Times New Roman" w:cs="Times New Roman"/>
          <w:sz w:val="24"/>
          <w:szCs w:val="24"/>
        </w:rPr>
        <w:t xml:space="preserve"> après extraction dentaire pourrait être une méthode simple, peu couteuse et intéressante pour la préservatio</w:t>
      </w:r>
      <w:r w:rsidR="009A094B">
        <w:rPr>
          <w:rFonts w:ascii="Times New Roman" w:hAnsi="Times New Roman" w:cs="Times New Roman"/>
          <w:sz w:val="24"/>
          <w:szCs w:val="24"/>
        </w:rPr>
        <w:t>n du volume osseux</w:t>
      </w:r>
      <w:r w:rsidR="006B749C">
        <w:rPr>
          <w:rFonts w:ascii="Times New Roman" w:hAnsi="Times New Roman" w:cs="Times New Roman"/>
          <w:sz w:val="24"/>
          <w:szCs w:val="24"/>
        </w:rPr>
        <w:t>. C</w:t>
      </w:r>
      <w:r w:rsidR="001F530A">
        <w:rPr>
          <w:rFonts w:ascii="Times New Roman" w:hAnsi="Times New Roman" w:cs="Times New Roman"/>
          <w:sz w:val="24"/>
          <w:szCs w:val="24"/>
        </w:rPr>
        <w:t>es matrices</w:t>
      </w:r>
      <w:r w:rsidR="006B749C">
        <w:rPr>
          <w:rFonts w:ascii="Times New Roman" w:hAnsi="Times New Roman" w:cs="Times New Roman"/>
          <w:sz w:val="24"/>
          <w:szCs w:val="24"/>
        </w:rPr>
        <w:t xml:space="preserve"> de collagène</w:t>
      </w:r>
      <w:r w:rsidR="00733DC7" w:rsidRPr="00733DC7">
        <w:rPr>
          <w:rFonts w:ascii="Times New Roman" w:hAnsi="Times New Roman" w:cs="Times New Roman"/>
          <w:sz w:val="24"/>
          <w:szCs w:val="24"/>
        </w:rPr>
        <w:t xml:space="preserve"> favoriser</w:t>
      </w:r>
      <w:r w:rsidR="006B749C">
        <w:rPr>
          <w:rFonts w:ascii="Times New Roman" w:hAnsi="Times New Roman" w:cs="Times New Roman"/>
          <w:sz w:val="24"/>
          <w:szCs w:val="24"/>
        </w:rPr>
        <w:t>aient</w:t>
      </w:r>
      <w:r w:rsidR="00733DC7" w:rsidRPr="00733DC7">
        <w:rPr>
          <w:rFonts w:ascii="Times New Roman" w:hAnsi="Times New Roman" w:cs="Times New Roman"/>
          <w:sz w:val="24"/>
          <w:szCs w:val="24"/>
        </w:rPr>
        <w:t xml:space="preserve"> la formation d</w:t>
      </w:r>
      <w:r w:rsidR="006B749C">
        <w:rPr>
          <w:rFonts w:ascii="Times New Roman" w:hAnsi="Times New Roman" w:cs="Times New Roman"/>
          <w:sz w:val="24"/>
          <w:szCs w:val="24"/>
        </w:rPr>
        <w:t>'un caillot sanguin stable et</w:t>
      </w:r>
      <w:r w:rsidR="00733DC7" w:rsidRPr="00733DC7">
        <w:rPr>
          <w:rFonts w:ascii="Times New Roman" w:hAnsi="Times New Roman" w:cs="Times New Roman"/>
          <w:sz w:val="24"/>
          <w:szCs w:val="24"/>
        </w:rPr>
        <w:t xml:space="preserve"> r</w:t>
      </w:r>
      <w:r w:rsidR="006B749C">
        <w:rPr>
          <w:rFonts w:ascii="Times New Roman" w:hAnsi="Times New Roman" w:cs="Times New Roman"/>
          <w:sz w:val="24"/>
          <w:szCs w:val="24"/>
        </w:rPr>
        <w:t>éduiraient</w:t>
      </w:r>
      <w:r w:rsidR="00733DC7" w:rsidRPr="00733DC7">
        <w:rPr>
          <w:rFonts w:ascii="Times New Roman" w:hAnsi="Times New Roman" w:cs="Times New Roman"/>
          <w:sz w:val="24"/>
          <w:szCs w:val="24"/>
        </w:rPr>
        <w:t xml:space="preserve"> les saignements postopératoires.</w:t>
      </w:r>
      <w:r w:rsidR="00362918">
        <w:rPr>
          <w:rFonts w:ascii="Times New Roman" w:hAnsi="Times New Roman" w:cs="Times New Roman"/>
          <w:sz w:val="24"/>
          <w:szCs w:val="24"/>
        </w:rPr>
        <w:t xml:space="preserve"> </w:t>
      </w:r>
      <w:r w:rsidR="00733DC7" w:rsidRPr="00733DC7">
        <w:rPr>
          <w:rFonts w:ascii="Times New Roman" w:hAnsi="Times New Roman" w:cs="Times New Roman"/>
          <w:sz w:val="24"/>
          <w:szCs w:val="24"/>
        </w:rPr>
        <w:t xml:space="preserve">  </w:t>
      </w:r>
    </w:p>
    <w:p w14:paraId="6AA48B73" w14:textId="77777777" w:rsidR="0002430E" w:rsidRPr="0048117C" w:rsidRDefault="006B749C" w:rsidP="0048117C">
      <w:pPr>
        <w:spacing w:line="360" w:lineRule="auto"/>
        <w:jc w:val="both"/>
        <w:rPr>
          <w:rFonts w:ascii="Times New Roman" w:hAnsi="Times New Roman" w:cs="Times New Roman"/>
          <w:sz w:val="24"/>
          <w:szCs w:val="24"/>
        </w:rPr>
      </w:pPr>
      <w:r w:rsidRPr="0048117C">
        <w:rPr>
          <w:rFonts w:ascii="Times New Roman" w:hAnsi="Times New Roman" w:cs="Times New Roman"/>
          <w:sz w:val="24"/>
          <w:szCs w:val="24"/>
        </w:rPr>
        <w:t>D</w:t>
      </w:r>
      <w:r w:rsidR="00792FA7" w:rsidRPr="0048117C">
        <w:rPr>
          <w:rFonts w:ascii="Times New Roman" w:hAnsi="Times New Roman" w:cs="Times New Roman"/>
          <w:sz w:val="24"/>
          <w:szCs w:val="24"/>
        </w:rPr>
        <w:t>ans le monde</w:t>
      </w:r>
      <w:r w:rsidR="009A094B">
        <w:rPr>
          <w:rFonts w:ascii="Times New Roman" w:hAnsi="Times New Roman" w:cs="Times New Roman"/>
          <w:sz w:val="24"/>
          <w:szCs w:val="24"/>
        </w:rPr>
        <w:t xml:space="preserve"> plusieurs </w:t>
      </w:r>
      <w:r w:rsidR="00733DC7" w:rsidRPr="0048117C">
        <w:rPr>
          <w:rFonts w:ascii="Times New Roman" w:hAnsi="Times New Roman" w:cs="Times New Roman"/>
          <w:sz w:val="24"/>
          <w:szCs w:val="24"/>
        </w:rPr>
        <w:t>études</w:t>
      </w:r>
      <w:r w:rsidR="00792FA7" w:rsidRPr="0048117C">
        <w:rPr>
          <w:rFonts w:ascii="Times New Roman" w:hAnsi="Times New Roman" w:cs="Times New Roman"/>
          <w:sz w:val="24"/>
          <w:szCs w:val="24"/>
        </w:rPr>
        <w:t xml:space="preserve"> ont été mené à ce sujet</w:t>
      </w:r>
      <w:r w:rsidR="00733DC7" w:rsidRPr="0048117C">
        <w:rPr>
          <w:rFonts w:ascii="Times New Roman" w:hAnsi="Times New Roman" w:cs="Times New Roman"/>
          <w:sz w:val="24"/>
          <w:szCs w:val="24"/>
        </w:rPr>
        <w:t>, à l’instar de cel</w:t>
      </w:r>
      <w:r w:rsidR="00792FA7" w:rsidRPr="0048117C">
        <w:rPr>
          <w:rFonts w:ascii="Times New Roman" w:hAnsi="Times New Roman" w:cs="Times New Roman"/>
          <w:sz w:val="24"/>
          <w:szCs w:val="24"/>
        </w:rPr>
        <w:t>le de Sigmar</w:t>
      </w:r>
      <w:r w:rsidR="008A4601" w:rsidRPr="0048117C">
        <w:rPr>
          <w:rFonts w:ascii="Times New Roman" w:hAnsi="Times New Roman" w:cs="Times New Roman"/>
          <w:sz w:val="24"/>
          <w:szCs w:val="24"/>
        </w:rPr>
        <w:t xml:space="preserve"> et al. </w:t>
      </w:r>
      <w:r w:rsidR="008A4601" w:rsidRPr="0048117C">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{"citationID":"7lgMD4kC","properties":{"formattedCitation":"[8]","plainCitation":"[8]","noteIndex":0},"citationItems":[{"id":632,"uris":["http://zotero.org/users/local/1mZCrGNr/items/IXKHWKDY"],"itemData":{"id":632,"type":"article-journal","abstract":"Schnutenhaus S, et al. J Periodontal Implant Sci. 2018 Aug;48(4):236-250. https://doi.org/10.5051/jpis.2018.48.4.236","container-title":"Journal of Periodontal &amp; Implant Science","DOI":"10.5051/jpis.2018.48.4.236","ISSN":"2093-2278","issue":"4","language":"English","page":"236-250","source":"jpis.org","title":"Alveolar ridge preservation with a collagen material: a randomized controlled trial","title-short":"Alveolar ridge preservation with a collagen material","volume":"48","author":[{"family":"Schnutenhaus","given":"Sigmar"},{"family":"Doering","given":"Isabel"},{"family":"Dreyhaupt","given":"Jens"},{"family":"Rudolph","given":"Heike"},{"family":"Luthardt","given":"Ralph G."}],"issued":{"date-parts":[["2018",8]]}}}],"schema":"https://github.com/citation-style-language/schema/raw/master/csl-citation.json"} </w:instrText>
      </w:r>
      <w:r w:rsidR="008A4601" w:rsidRPr="0048117C">
        <w:rPr>
          <w:rFonts w:ascii="Times New Roman" w:hAnsi="Times New Roman" w:cs="Times New Roman"/>
          <w:sz w:val="24"/>
          <w:szCs w:val="24"/>
        </w:rPr>
        <w:fldChar w:fldCharType="separate"/>
      </w:r>
      <w:r w:rsidR="00315BA7" w:rsidRPr="00315BA7">
        <w:rPr>
          <w:rFonts w:ascii="Times New Roman" w:hAnsi="Times New Roman" w:cs="Times New Roman"/>
          <w:sz w:val="24"/>
        </w:rPr>
        <w:t>[8]</w:t>
      </w:r>
      <w:r w:rsidR="008A4601" w:rsidRPr="0048117C">
        <w:rPr>
          <w:rFonts w:ascii="Times New Roman" w:hAnsi="Times New Roman" w:cs="Times New Roman"/>
          <w:sz w:val="24"/>
          <w:szCs w:val="24"/>
        </w:rPr>
        <w:fldChar w:fldCharType="end"/>
      </w:r>
      <w:r w:rsidR="008A4601" w:rsidRPr="0048117C">
        <w:rPr>
          <w:rFonts w:ascii="Times New Roman" w:hAnsi="Times New Roman" w:cs="Times New Roman"/>
          <w:sz w:val="24"/>
          <w:szCs w:val="24"/>
        </w:rPr>
        <w:t xml:space="preserve"> </w:t>
      </w:r>
      <w:r w:rsidR="00792FA7" w:rsidRPr="0048117C">
        <w:rPr>
          <w:rFonts w:ascii="Times New Roman" w:hAnsi="Times New Roman" w:cs="Times New Roman"/>
          <w:sz w:val="24"/>
          <w:szCs w:val="24"/>
        </w:rPr>
        <w:t xml:space="preserve"> Intitulé </w:t>
      </w:r>
      <w:r w:rsidR="00733DC7" w:rsidRPr="0048117C">
        <w:rPr>
          <w:rFonts w:ascii="Times New Roman" w:hAnsi="Times New Roman" w:cs="Times New Roman"/>
          <w:sz w:val="24"/>
          <w:szCs w:val="24"/>
        </w:rPr>
        <w:t>Préservation de la crête alvéolaire avec un matériau collagè</w:t>
      </w:r>
      <w:r w:rsidR="00792FA7" w:rsidRPr="0048117C">
        <w:rPr>
          <w:rFonts w:ascii="Times New Roman" w:hAnsi="Times New Roman" w:cs="Times New Roman"/>
          <w:sz w:val="24"/>
          <w:szCs w:val="24"/>
        </w:rPr>
        <w:t xml:space="preserve">ne qui montrerait </w:t>
      </w:r>
      <w:r w:rsidR="0002430E" w:rsidRPr="0048117C">
        <w:rPr>
          <w:rFonts w:ascii="Times New Roman" w:hAnsi="Times New Roman" w:cs="Times New Roman"/>
          <w:sz w:val="24"/>
          <w:szCs w:val="24"/>
        </w:rPr>
        <w:t>que l’</w:t>
      </w:r>
      <w:r w:rsidR="009A094B">
        <w:rPr>
          <w:rFonts w:ascii="Times New Roman" w:hAnsi="Times New Roman" w:cs="Times New Roman"/>
          <w:sz w:val="24"/>
          <w:szCs w:val="24"/>
        </w:rPr>
        <w:t>insertion</w:t>
      </w:r>
      <w:r w:rsidR="00733DC7" w:rsidRPr="0048117C">
        <w:rPr>
          <w:rFonts w:ascii="Times New Roman" w:hAnsi="Times New Roman" w:cs="Times New Roman"/>
          <w:sz w:val="24"/>
          <w:szCs w:val="24"/>
        </w:rPr>
        <w:t xml:space="preserve"> du matériau collagène entraîne une résorption osseu</w:t>
      </w:r>
      <w:r w:rsidR="00792FA7" w:rsidRPr="0048117C">
        <w:rPr>
          <w:rFonts w:ascii="Times New Roman" w:hAnsi="Times New Roman" w:cs="Times New Roman"/>
          <w:sz w:val="24"/>
          <w:szCs w:val="24"/>
        </w:rPr>
        <w:t xml:space="preserve">se alvéolaire </w:t>
      </w:r>
      <w:r w:rsidR="009A094B">
        <w:rPr>
          <w:rFonts w:ascii="Times New Roman" w:hAnsi="Times New Roman" w:cs="Times New Roman"/>
          <w:sz w:val="24"/>
          <w:szCs w:val="24"/>
        </w:rPr>
        <w:t>moindre,</w:t>
      </w:r>
      <w:r w:rsidR="00792FA7" w:rsidRPr="0048117C">
        <w:rPr>
          <w:rFonts w:ascii="Times New Roman" w:hAnsi="Times New Roman" w:cs="Times New Roman"/>
          <w:sz w:val="24"/>
          <w:szCs w:val="24"/>
        </w:rPr>
        <w:t xml:space="preserve"> celle de </w:t>
      </w:r>
      <w:r w:rsidR="008A4601" w:rsidRPr="0048117C">
        <w:rPr>
          <w:rFonts w:ascii="Times New Roman" w:hAnsi="Times New Roman" w:cs="Times New Roman"/>
          <w:sz w:val="24"/>
          <w:szCs w:val="24"/>
        </w:rPr>
        <w:t xml:space="preserve">Jung et al. </w:t>
      </w:r>
      <w:r w:rsidR="008A4601" w:rsidRPr="0048117C">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{"citationID":"SzS3MFUq","properties":{"formattedCitation":"[9]","plainCitation":"[9]","noteIndex":0},"citationItems":[{"id":657,"uris":["http://zotero.org/users/local/1mZCrGNr/items/PMVCFTX7"],"itemData":{"id":657,"type":"article-journal","abstract":"AIM: The aim of this split-mouth randomized controlled study was to evaluate radiographic dimensional changes after tooth extraction in posterior sites treated with a ridge preservation technique or left for spontaneous healing.\nMATERIALS AND METHODS: In a total of 18 patients, tooth extraction in posterior sites of the upper and lower jaw was performed in a split-mouth design. The post-extraction sockets were randomly assigned to the following two treatment modalities: deproteinized bovine bone mineral (DBBM) with 10% collagen (DBBM-C) covered with a native bilayer collagen membrane (NBCM) (test group) and spontaneous healing (control group). Cone beam computed tomography (CBCT) scans were performed after extractions, 3 and 6 months later. The following parameters were measured: the height of the buccal bone plate (BH), height of the palatal bone plate (PH), horizontal width of the extraction socket at 1 mm, 3 mm, and 5 mm (HW-1, HW-3, HW-5), and the horizontal width (thickness) of the buccal bone plate at 1 mm, 3 mm, and 5 mm (BHP-1, BHP-3, BHP-5). Statistical analysis was performed applying a nonparametric Wilcoxon signed-rank test.\nRESULTS: The CBCT analysis showed a bone loss compared to baseline in test and control group. The measurements which have reached statistically significant differences at 6 months were BH (test: -2.31% vs control: -13.11%), PH (test: -2.07% vs control: -15.32%), HW-1 (test: -17.14% vs control: -32.47%), and HW-3 (test: -11.65% vs control: -28.47%).\nCONCLUSIONS: The posterior ridge preservation technique using DBBM-C covered with a NBCM is a valid approach reducing the amount of the radiographic loss in alveolar ridge dimensions.","container-title":"Clinical Oral Implants Research","DOI":"10.1111/clr.13149","ISSN":"1600-0501","issue":"5","journalAbbreviation":"Clin Oral Implants Res","language":"eng","note":"PMID: 29607553","page":"522-529","source":"PubMed","title":"Combined use of xenogeneic bone substitute material covered with a native bilayer collagen membrane for alveolar ridge preservation: A randomized controlled clinical trial","title-short":"Combined use of xenogeneic bone substitute material covered with a native bilayer collagen membrane for alveolar ridge preservation","volume":"29","author":[{"family":"Jung","given":"Ronald E."},{"family":"Sapata","given":"Vitor M."},{"family":"Hämmerle","given":"Christoph H. F."},{"family":"Wu","given":"Hui"},{"family":"Hu","given":"Xiu-Lian"},{"family":"Lin","given":"Ye"}],"issued":{"date-parts":[["2018",5]]}}}],"schema":"https://github.com/citation-style-language/schema/raw/master/csl-citation.json"} </w:instrText>
      </w:r>
      <w:r w:rsidR="008A4601" w:rsidRPr="0048117C">
        <w:rPr>
          <w:rFonts w:ascii="Times New Roman" w:hAnsi="Times New Roman" w:cs="Times New Roman"/>
          <w:sz w:val="24"/>
          <w:szCs w:val="24"/>
        </w:rPr>
        <w:fldChar w:fldCharType="separate"/>
      </w:r>
      <w:r w:rsidR="00315BA7" w:rsidRPr="00315BA7">
        <w:rPr>
          <w:rFonts w:ascii="Times New Roman" w:hAnsi="Times New Roman" w:cs="Times New Roman"/>
          <w:sz w:val="24"/>
        </w:rPr>
        <w:t>[9]</w:t>
      </w:r>
      <w:r w:rsidR="008A4601" w:rsidRPr="0048117C">
        <w:rPr>
          <w:rFonts w:ascii="Times New Roman" w:hAnsi="Times New Roman" w:cs="Times New Roman"/>
          <w:sz w:val="24"/>
          <w:szCs w:val="24"/>
        </w:rPr>
        <w:fldChar w:fldCharType="end"/>
      </w:r>
      <w:r w:rsidR="00563A94">
        <w:rPr>
          <w:rFonts w:ascii="Times New Roman" w:hAnsi="Times New Roman" w:cs="Times New Roman"/>
          <w:sz w:val="24"/>
          <w:szCs w:val="24"/>
        </w:rPr>
        <w:t xml:space="preserve"> </w:t>
      </w:r>
      <w:r w:rsidR="008A4601" w:rsidRPr="0048117C">
        <w:rPr>
          <w:rFonts w:ascii="Times New Roman" w:hAnsi="Times New Roman" w:cs="Times New Roman"/>
          <w:sz w:val="24"/>
          <w:szCs w:val="24"/>
        </w:rPr>
        <w:t>intitulé</w:t>
      </w:r>
      <w:r w:rsidR="009A094B">
        <w:rPr>
          <w:rFonts w:ascii="Times New Roman" w:hAnsi="Times New Roman" w:cs="Times New Roman"/>
          <w:sz w:val="24"/>
          <w:szCs w:val="24"/>
        </w:rPr>
        <w:t>e</w:t>
      </w:r>
      <w:r w:rsidR="008A4601" w:rsidRPr="0048117C">
        <w:rPr>
          <w:rFonts w:ascii="Times New Roman" w:hAnsi="Times New Roman" w:cs="Times New Roman"/>
          <w:sz w:val="24"/>
          <w:szCs w:val="24"/>
        </w:rPr>
        <w:t xml:space="preserve"> Utilisation combinée d'un matériau de substitution osseuse xénogénique recouvert d'une membrane de collagène bicouche native pour la préservation de la crête alvéol</w:t>
      </w:r>
      <w:r w:rsidR="00DA3411">
        <w:rPr>
          <w:rFonts w:ascii="Times New Roman" w:hAnsi="Times New Roman" w:cs="Times New Roman"/>
          <w:sz w:val="24"/>
          <w:szCs w:val="24"/>
        </w:rPr>
        <w:t>aire montrerait un résultat satisfaisant</w:t>
      </w:r>
      <w:r w:rsidR="008A4601" w:rsidRPr="0048117C">
        <w:rPr>
          <w:rFonts w:ascii="Times New Roman" w:hAnsi="Times New Roman" w:cs="Times New Roman"/>
          <w:sz w:val="24"/>
          <w:szCs w:val="24"/>
        </w:rPr>
        <w:t xml:space="preserve">. </w:t>
      </w:r>
    </w:p>
    <w:p w14:paraId="4586BB34" w14:textId="77777777" w:rsidR="00DA7AD1" w:rsidRDefault="00B32CDE" w:rsidP="0002430E">
      <w:pPr>
        <w:spacing w:line="360" w:lineRule="auto"/>
        <w:jc w:val="both"/>
        <w:rPr>
          <w:rFonts w:ascii="Times New Roman" w:hAnsi="Times New Roman" w:cs="Times New Roman"/>
          <w:sz w:val="24"/>
          <w:szCs w:val="24"/>
        </w:rPr>
        <w:sectPr w:rsidR="00DA7AD1" w:rsidSect="003477BC">
          <w:footerReference w:type="default" r:id="rId29"/>
          <w:pgSz w:w="11906" w:h="16838"/>
          <w:pgMar w:top="1417" w:right="1417" w:bottom="1417" w:left="1417" w:header="708" w:footer="708" w:gutter="0"/>
          <w:pgNumType w:start="2"/>
          <w:cols w:space="708"/>
          <w:docGrid w:linePitch="360"/>
        </w:sectPr>
      </w:pPr>
      <w:r>
        <w:rPr>
          <w:rFonts w:ascii="Times New Roman" w:hAnsi="Times New Roman" w:cs="Times New Roman"/>
          <w:sz w:val="24"/>
          <w:szCs w:val="24"/>
        </w:rPr>
        <w:t xml:space="preserve"> Il existe peu de publications sur</w:t>
      </w:r>
      <w:r w:rsidR="00733DC7" w:rsidRPr="00733DC7">
        <w:rPr>
          <w:rFonts w:ascii="Times New Roman" w:hAnsi="Times New Roman" w:cs="Times New Roman"/>
          <w:sz w:val="24"/>
          <w:szCs w:val="24"/>
        </w:rPr>
        <w:t xml:space="preserve"> ce sujet en Afrique et particulièrement au Cameroun, c’est dans ce sens que nous nous sommes proposés de réaliser un essai clinique contrôlé randomisé afin d'évaluer l'efficacité du </w:t>
      </w:r>
      <w:proofErr w:type="spellStart"/>
      <w:r w:rsidR="00733DC7" w:rsidRPr="00733DC7">
        <w:rPr>
          <w:rFonts w:ascii="Times New Roman" w:hAnsi="Times New Roman" w:cs="Times New Roman"/>
          <w:sz w:val="24"/>
          <w:szCs w:val="24"/>
        </w:rPr>
        <w:t>septocone</w:t>
      </w:r>
      <w:proofErr w:type="spellEnd"/>
      <w:r w:rsidR="00733DC7" w:rsidRPr="00733DC7">
        <w:rPr>
          <w:rFonts w:ascii="Times New Roman" w:hAnsi="Times New Roman" w:cs="Times New Roman"/>
          <w:sz w:val="24"/>
          <w:szCs w:val="24"/>
        </w:rPr>
        <w:t xml:space="preserve"> lors de l'extraction au laboratoire d’implantologie de Yaoundé.</w:t>
      </w:r>
    </w:p>
    <w:p w14:paraId="5CC8A077" w14:textId="77777777" w:rsidR="00733DC7" w:rsidRPr="00733DC7" w:rsidRDefault="00733DC7" w:rsidP="0002430E">
      <w:pPr>
        <w:spacing w:line="360" w:lineRule="auto"/>
        <w:jc w:val="both"/>
        <w:rPr>
          <w:rFonts w:ascii="Times New Roman" w:hAnsi="Times New Roman" w:cs="Times New Roman"/>
          <w:sz w:val="24"/>
          <w:szCs w:val="24"/>
        </w:rPr>
      </w:pPr>
    </w:p>
    <w:p w14:paraId="17C0E89F" w14:textId="77777777" w:rsidR="00B32CDE" w:rsidRDefault="00B32CDE" w:rsidP="00455CA1">
      <w:pPr>
        <w:tabs>
          <w:tab w:val="left" w:pos="5910"/>
        </w:tabs>
      </w:pPr>
    </w:p>
    <w:p w14:paraId="5EA8EB1C" w14:textId="77777777" w:rsidR="001A6A4E" w:rsidRDefault="001A6A4E" w:rsidP="00455CA1">
      <w:pPr>
        <w:tabs>
          <w:tab w:val="left" w:pos="5910"/>
        </w:tabs>
      </w:pPr>
    </w:p>
    <w:p w14:paraId="115078BA" w14:textId="77777777" w:rsidR="001A6A4E" w:rsidRDefault="001A6A4E" w:rsidP="00455CA1">
      <w:pPr>
        <w:tabs>
          <w:tab w:val="left" w:pos="5910"/>
        </w:tabs>
      </w:pPr>
    </w:p>
    <w:p w14:paraId="57342C18" w14:textId="77777777" w:rsidR="001A6A4E" w:rsidRDefault="001A6A4E" w:rsidP="00455CA1">
      <w:pPr>
        <w:tabs>
          <w:tab w:val="left" w:pos="5910"/>
        </w:tabs>
      </w:pPr>
    </w:p>
    <w:p w14:paraId="078C7B39" w14:textId="77777777" w:rsidR="001A6A4E" w:rsidRDefault="001A6A4E" w:rsidP="00455CA1">
      <w:pPr>
        <w:tabs>
          <w:tab w:val="left" w:pos="5910"/>
        </w:tabs>
      </w:pPr>
    </w:p>
    <w:p w14:paraId="335FFFC4" w14:textId="77777777" w:rsidR="001A6A4E" w:rsidRDefault="001A6A4E" w:rsidP="00455CA1">
      <w:pPr>
        <w:tabs>
          <w:tab w:val="left" w:pos="5910"/>
        </w:tabs>
      </w:pPr>
    </w:p>
    <w:p w14:paraId="04E3D5AD" w14:textId="77777777" w:rsidR="001A6A4E" w:rsidRDefault="001A6A4E" w:rsidP="00455CA1">
      <w:pPr>
        <w:tabs>
          <w:tab w:val="left" w:pos="5910"/>
        </w:tabs>
      </w:pPr>
    </w:p>
    <w:p w14:paraId="33890EA9" w14:textId="77777777" w:rsidR="001A6A4E" w:rsidRDefault="001A6A4E" w:rsidP="00455CA1">
      <w:pPr>
        <w:tabs>
          <w:tab w:val="left" w:pos="5910"/>
        </w:tabs>
      </w:pPr>
    </w:p>
    <w:p w14:paraId="2C0447CE" w14:textId="77777777" w:rsidR="001A6A4E" w:rsidRDefault="001A6A4E" w:rsidP="00455CA1">
      <w:pPr>
        <w:tabs>
          <w:tab w:val="left" w:pos="5910"/>
        </w:tabs>
      </w:pPr>
    </w:p>
    <w:p w14:paraId="3B437E95" w14:textId="77777777" w:rsidR="001A6A4E" w:rsidRDefault="001A6A4E" w:rsidP="00455CA1">
      <w:pPr>
        <w:tabs>
          <w:tab w:val="left" w:pos="5910"/>
        </w:tabs>
      </w:pPr>
    </w:p>
    <w:p w14:paraId="275BDE51" w14:textId="77777777" w:rsidR="001A6A4E" w:rsidRDefault="001A6A4E" w:rsidP="00455CA1">
      <w:pPr>
        <w:tabs>
          <w:tab w:val="left" w:pos="5910"/>
        </w:tabs>
      </w:pPr>
    </w:p>
    <w:p w14:paraId="0A6C8825" w14:textId="77777777" w:rsidR="001A6A4E" w:rsidRDefault="001A6A4E" w:rsidP="00455CA1">
      <w:pPr>
        <w:tabs>
          <w:tab w:val="left" w:pos="5910"/>
        </w:tabs>
      </w:pPr>
    </w:p>
    <w:p w14:paraId="00AFA832" w14:textId="77777777" w:rsidR="00DA7AD1" w:rsidRDefault="00DA7AD1" w:rsidP="00455CA1">
      <w:pPr>
        <w:tabs>
          <w:tab w:val="left" w:pos="5910"/>
        </w:tabs>
      </w:pPr>
    </w:p>
    <w:p w14:paraId="6DD434D8" w14:textId="77777777" w:rsidR="00DA7AD1" w:rsidRDefault="00AD5D47" w:rsidP="00DA7AD1">
      <w:pPr>
        <w:pStyle w:val="Sansinterligne"/>
        <w:sectPr w:rsidR="00DA7AD1" w:rsidSect="003477BC">
          <w:footerReference w:type="default" r:id="rId30"/>
          <w:pgSz w:w="11906" w:h="16838"/>
          <w:pgMar w:top="1417" w:right="1417" w:bottom="1417" w:left="1417" w:header="708" w:footer="708" w:gutter="0"/>
          <w:pgNumType w:start="2"/>
          <w:cols w:space="708"/>
          <w:docGrid w:linePitch="360"/>
        </w:sectPr>
      </w:pPr>
      <w:bookmarkStart w:id="19" w:name="_Toc177638146"/>
      <w:bookmarkStart w:id="20" w:name="_Toc182496285"/>
      <w:r>
        <w:t>Chapitre I</w:t>
      </w:r>
      <w:r w:rsidR="001A6A4E">
        <w:t xml:space="preserve"> : Cadre </w:t>
      </w:r>
      <w:r w:rsidR="007D2969" w:rsidRPr="0003528D">
        <w:t>de l’</w:t>
      </w:r>
      <w:r w:rsidR="001A6A4E" w:rsidRPr="0003528D">
        <w:t>É</w:t>
      </w:r>
      <w:r w:rsidR="007D2969" w:rsidRPr="0003528D">
        <w:t>tude</w:t>
      </w:r>
      <w:bookmarkEnd w:id="19"/>
      <w:bookmarkEnd w:id="20"/>
    </w:p>
    <w:p w14:paraId="00FC2288" w14:textId="659A0B6A" w:rsidR="0003528D" w:rsidRDefault="00895478" w:rsidP="006B4D0B">
      <w:pPr>
        <w:pStyle w:val="Titre2"/>
      </w:pPr>
      <w:bookmarkStart w:id="21" w:name="_Toc177638147"/>
      <w:bookmarkStart w:id="22" w:name="_Toc182496286"/>
      <w:r>
        <w:lastRenderedPageBreak/>
        <w:t>J</w:t>
      </w:r>
      <w:r w:rsidR="00992AC0">
        <w:t>ustification du sujet</w:t>
      </w:r>
      <w:bookmarkEnd w:id="21"/>
      <w:bookmarkEnd w:id="22"/>
      <w:r w:rsidR="0003528D">
        <w:t xml:space="preserve"> </w:t>
      </w:r>
    </w:p>
    <w:p w14:paraId="63C5752D" w14:textId="77777777" w:rsidR="007D2969" w:rsidRPr="008E47B1" w:rsidRDefault="007D2969" w:rsidP="00054AB8">
      <w:pPr>
        <w:jc w:val="both"/>
        <w:rPr>
          <w:rFonts w:ascii="Times New Roman" w:hAnsi="Times New Roman" w:cs="Times New Roman"/>
          <w:sz w:val="24"/>
          <w:szCs w:val="24"/>
        </w:rPr>
      </w:pPr>
      <w:r w:rsidRPr="008E47B1">
        <w:rPr>
          <w:rFonts w:ascii="Times New Roman" w:hAnsi="Times New Roman" w:cs="Times New Roman"/>
          <w:sz w:val="24"/>
          <w:szCs w:val="24"/>
        </w:rPr>
        <w:t xml:space="preserve">Sur le plan pratique, cette étude s’inscrit dans le cadre de la conservation des procès alvéolaires après extraction dentaire ceci en minimisant la résorption osseuse pour une meilleure prise en charge des patients en quête d’une réhabilitation prothétique </w:t>
      </w:r>
      <w:r w:rsidR="00AD5D47">
        <w:rPr>
          <w:rFonts w:ascii="Times New Roman" w:hAnsi="Times New Roman" w:cs="Times New Roman"/>
          <w:sz w:val="24"/>
          <w:szCs w:val="24"/>
        </w:rPr>
        <w:t>différée</w:t>
      </w:r>
      <w:r w:rsidR="00C24C99">
        <w:rPr>
          <w:rFonts w:ascii="Times New Roman" w:hAnsi="Times New Roman" w:cs="Times New Roman"/>
          <w:sz w:val="24"/>
          <w:szCs w:val="24"/>
        </w:rPr>
        <w:t>.</w:t>
      </w:r>
      <w:r w:rsidRPr="008E47B1">
        <w:rPr>
          <w:rFonts w:ascii="Times New Roman" w:hAnsi="Times New Roman" w:cs="Times New Roman"/>
          <w:sz w:val="24"/>
          <w:szCs w:val="24"/>
        </w:rPr>
        <w:t xml:space="preserve"> </w:t>
      </w:r>
    </w:p>
    <w:p w14:paraId="292D1AEA" w14:textId="6FFDDB9E" w:rsidR="007D2969" w:rsidRPr="008E47B1" w:rsidRDefault="007D2969" w:rsidP="00054AB8">
      <w:pPr>
        <w:jc w:val="both"/>
        <w:rPr>
          <w:rFonts w:ascii="Times New Roman" w:hAnsi="Times New Roman" w:cs="Times New Roman"/>
          <w:sz w:val="24"/>
          <w:szCs w:val="24"/>
        </w:rPr>
      </w:pPr>
      <w:r w:rsidRPr="008E47B1">
        <w:rPr>
          <w:rFonts w:ascii="Times New Roman" w:hAnsi="Times New Roman" w:cs="Times New Roman"/>
          <w:sz w:val="24"/>
          <w:szCs w:val="24"/>
        </w:rPr>
        <w:t>De plus peu d’études à notre connaissance ont été menées sur l’intérêt de cette technique en Afrique, plus p</w:t>
      </w:r>
      <w:r w:rsidR="00D34B09">
        <w:rPr>
          <w:rFonts w:ascii="Times New Roman" w:hAnsi="Times New Roman" w:cs="Times New Roman"/>
          <w:sz w:val="24"/>
          <w:szCs w:val="24"/>
        </w:rPr>
        <w:t xml:space="preserve">articulièrement </w:t>
      </w:r>
      <w:r w:rsidRPr="008E47B1">
        <w:rPr>
          <w:rFonts w:ascii="Times New Roman" w:hAnsi="Times New Roman" w:cs="Times New Roman"/>
          <w:sz w:val="24"/>
          <w:szCs w:val="24"/>
        </w:rPr>
        <w:t xml:space="preserve">au Cameroun.    </w:t>
      </w:r>
    </w:p>
    <w:p w14:paraId="426E4099" w14:textId="77777777" w:rsidR="001A6A4E" w:rsidRDefault="001A6A4E" w:rsidP="007D2969"/>
    <w:p w14:paraId="1AB11343" w14:textId="0F1F8A41" w:rsidR="00677E7D" w:rsidRDefault="00895478" w:rsidP="006B4D0B">
      <w:pPr>
        <w:pStyle w:val="Titre2"/>
      </w:pPr>
      <w:bookmarkStart w:id="23" w:name="_Toc157635809"/>
      <w:bookmarkStart w:id="24" w:name="_Toc177638148"/>
      <w:bookmarkStart w:id="25" w:name="_Toc182496287"/>
      <w:r>
        <w:t>Q</w:t>
      </w:r>
      <w:r w:rsidRPr="00A26660">
        <w:t>uestion</w:t>
      </w:r>
      <w:r>
        <w:t>s</w:t>
      </w:r>
      <w:r w:rsidRPr="00A26660">
        <w:t xml:space="preserve"> de </w:t>
      </w:r>
      <w:r w:rsidRPr="001237F9">
        <w:rPr>
          <w:szCs w:val="28"/>
        </w:rPr>
        <w:t>recherche</w:t>
      </w:r>
      <w:bookmarkEnd w:id="23"/>
      <w:bookmarkEnd w:id="24"/>
      <w:bookmarkEnd w:id="25"/>
      <w:r w:rsidRPr="00A26660">
        <w:t> </w:t>
      </w:r>
      <w:bookmarkStart w:id="26" w:name="_Toc157635810"/>
    </w:p>
    <w:p w14:paraId="163CB77A" w14:textId="77777777" w:rsidR="007D2969" w:rsidRPr="00A26660" w:rsidRDefault="007D2969" w:rsidP="00550E46">
      <w:pPr>
        <w:pStyle w:val="Titre3"/>
      </w:pPr>
      <w:bookmarkStart w:id="27" w:name="_Toc177638149"/>
      <w:r>
        <w:t>Question de recherche principale</w:t>
      </w:r>
      <w:bookmarkEnd w:id="26"/>
      <w:bookmarkEnd w:id="27"/>
    </w:p>
    <w:p w14:paraId="32577766" w14:textId="77777777" w:rsidR="006A7F66" w:rsidRPr="006B6613" w:rsidRDefault="007D2969" w:rsidP="00054AB8">
      <w:pPr>
        <w:pStyle w:val="Paragraphedeliste"/>
        <w:numPr>
          <w:ilvl w:val="0"/>
          <w:numId w:val="2"/>
        </w:numPr>
        <w:spacing w:line="360" w:lineRule="auto"/>
        <w:jc w:val="both"/>
        <w:rPr>
          <w:rFonts w:ascii="Times New Roman" w:hAnsi="Times New Roman" w:cs="Times New Roman"/>
          <w:sz w:val="24"/>
          <w:szCs w:val="24"/>
        </w:rPr>
      </w:pPr>
      <w:r w:rsidRPr="008E47B1">
        <w:rPr>
          <w:rFonts w:ascii="Times New Roman" w:hAnsi="Times New Roman" w:cs="Times New Roman"/>
          <w:sz w:val="24"/>
          <w:szCs w:val="24"/>
        </w:rPr>
        <w:t>Quel est l’intérêt de l’usage des cônes de collagène lors de l’extraction dentaire chez les patients dans la ville de Yaoundé au Cameroun ?</w:t>
      </w:r>
      <w:bookmarkStart w:id="28" w:name="_Toc157635811"/>
    </w:p>
    <w:p w14:paraId="608C40BF" w14:textId="77777777" w:rsidR="007D2969" w:rsidRDefault="007D2969" w:rsidP="00550E46">
      <w:pPr>
        <w:pStyle w:val="Titre3"/>
      </w:pPr>
      <w:bookmarkStart w:id="29" w:name="_Toc177638150"/>
      <w:r>
        <w:t>Questions de recherche spécifique</w:t>
      </w:r>
      <w:bookmarkEnd w:id="28"/>
      <w:bookmarkEnd w:id="29"/>
    </w:p>
    <w:p w14:paraId="7F9CBE2B" w14:textId="77777777" w:rsidR="006B6613" w:rsidRPr="006B6613" w:rsidRDefault="006B6613" w:rsidP="006B6613"/>
    <w:p w14:paraId="3B386F35" w14:textId="77777777" w:rsidR="007D2969" w:rsidRPr="006B6613" w:rsidRDefault="007D2969" w:rsidP="00033B6B">
      <w:pPr>
        <w:pStyle w:val="Paragraphedeliste"/>
        <w:numPr>
          <w:ilvl w:val="0"/>
          <w:numId w:val="5"/>
        </w:numPr>
        <w:spacing w:line="360" w:lineRule="auto"/>
        <w:rPr>
          <w:rFonts w:ascii="Times New Roman" w:hAnsi="Times New Roman" w:cs="Times New Roman"/>
          <w:sz w:val="24"/>
          <w:szCs w:val="24"/>
        </w:rPr>
      </w:pPr>
      <w:r w:rsidRPr="006B6613">
        <w:rPr>
          <w:rFonts w:ascii="Times New Roman" w:hAnsi="Times New Roman" w:cs="Times New Roman"/>
          <w:sz w:val="24"/>
          <w:szCs w:val="24"/>
        </w:rPr>
        <w:t>L’usage de cône de collagène réduit-il le saignement après une extraction ?</w:t>
      </w:r>
    </w:p>
    <w:p w14:paraId="7F0F1A31" w14:textId="77777777" w:rsidR="007D2969" w:rsidRPr="006B6613" w:rsidRDefault="007D2969" w:rsidP="00033B6B">
      <w:pPr>
        <w:pStyle w:val="Paragraphedeliste"/>
        <w:numPr>
          <w:ilvl w:val="0"/>
          <w:numId w:val="5"/>
        </w:numPr>
        <w:spacing w:line="360" w:lineRule="auto"/>
        <w:rPr>
          <w:rFonts w:ascii="Times New Roman" w:hAnsi="Times New Roman" w:cs="Times New Roman"/>
          <w:sz w:val="24"/>
          <w:szCs w:val="24"/>
        </w:rPr>
      </w:pPr>
      <w:r w:rsidRPr="006B6613">
        <w:rPr>
          <w:rFonts w:ascii="Times New Roman" w:hAnsi="Times New Roman" w:cs="Times New Roman"/>
          <w:sz w:val="24"/>
          <w:szCs w:val="24"/>
        </w:rPr>
        <w:t xml:space="preserve">L’usage du </w:t>
      </w:r>
      <w:proofErr w:type="spellStart"/>
      <w:r w:rsidRPr="006B6613">
        <w:rPr>
          <w:rFonts w:ascii="Times New Roman" w:hAnsi="Times New Roman" w:cs="Times New Roman"/>
          <w:sz w:val="24"/>
          <w:szCs w:val="24"/>
        </w:rPr>
        <w:t>septocone</w:t>
      </w:r>
      <w:proofErr w:type="spellEnd"/>
      <w:r w:rsidRPr="006B6613">
        <w:rPr>
          <w:rFonts w:ascii="Times New Roman" w:hAnsi="Times New Roman" w:cs="Times New Roman"/>
          <w:sz w:val="24"/>
          <w:szCs w:val="24"/>
        </w:rPr>
        <w:t xml:space="preserve"> facilite-t-il la stabilisation du caillot de sang produit ?</w:t>
      </w:r>
    </w:p>
    <w:p w14:paraId="016CD71F" w14:textId="6764C410" w:rsidR="00C520C7" w:rsidRPr="006B6613" w:rsidRDefault="00C520C7" w:rsidP="00033B6B">
      <w:pPr>
        <w:pStyle w:val="Paragraphedeliste"/>
        <w:numPr>
          <w:ilvl w:val="0"/>
          <w:numId w:val="5"/>
        </w:numPr>
        <w:spacing w:line="360" w:lineRule="auto"/>
        <w:rPr>
          <w:rFonts w:ascii="Times New Roman" w:hAnsi="Times New Roman" w:cs="Times New Roman"/>
          <w:sz w:val="24"/>
          <w:szCs w:val="24"/>
        </w:rPr>
      </w:pPr>
      <w:r w:rsidRPr="006B6613">
        <w:rPr>
          <w:rFonts w:ascii="Times New Roman" w:hAnsi="Times New Roman" w:cs="Times New Roman"/>
          <w:sz w:val="24"/>
          <w:szCs w:val="24"/>
        </w:rPr>
        <w:t xml:space="preserve">L’usage du </w:t>
      </w:r>
      <w:proofErr w:type="spellStart"/>
      <w:r w:rsidRPr="006B6613">
        <w:rPr>
          <w:rFonts w:ascii="Times New Roman" w:hAnsi="Times New Roman" w:cs="Times New Roman"/>
          <w:sz w:val="24"/>
          <w:szCs w:val="24"/>
        </w:rPr>
        <w:t>septocone</w:t>
      </w:r>
      <w:proofErr w:type="spellEnd"/>
      <w:r w:rsidRPr="006B6613">
        <w:rPr>
          <w:rFonts w:ascii="Times New Roman" w:hAnsi="Times New Roman" w:cs="Times New Roman"/>
          <w:sz w:val="24"/>
          <w:szCs w:val="24"/>
        </w:rPr>
        <w:t xml:space="preserve"> limite-t-il la résorption osseuse</w:t>
      </w:r>
      <w:r w:rsidR="00D34B09">
        <w:rPr>
          <w:rFonts w:ascii="Times New Roman" w:hAnsi="Times New Roman" w:cs="Times New Roman"/>
          <w:sz w:val="24"/>
          <w:szCs w:val="24"/>
        </w:rPr>
        <w:t> ?</w:t>
      </w:r>
    </w:p>
    <w:p w14:paraId="4785638E" w14:textId="77777777" w:rsidR="006B6613" w:rsidRDefault="007D2969" w:rsidP="006B4D0B">
      <w:pPr>
        <w:pStyle w:val="Titre2"/>
      </w:pPr>
      <w:bookmarkStart w:id="30" w:name="_Toc157635812"/>
      <w:bookmarkStart w:id="31" w:name="_Toc177638151"/>
      <w:bookmarkStart w:id="32" w:name="_Toc182496288"/>
      <w:r w:rsidRPr="00EC36DA">
        <w:t>Hypothèses de recherche</w:t>
      </w:r>
      <w:bookmarkEnd w:id="30"/>
      <w:bookmarkEnd w:id="31"/>
      <w:bookmarkEnd w:id="32"/>
      <w:r>
        <w:t xml:space="preserve">  </w:t>
      </w:r>
      <w:bookmarkStart w:id="33" w:name="_Toc157635813"/>
    </w:p>
    <w:p w14:paraId="63490744" w14:textId="77777777" w:rsidR="007D2969" w:rsidRDefault="007D2969" w:rsidP="00550E46">
      <w:pPr>
        <w:pStyle w:val="Titre3"/>
      </w:pPr>
      <w:bookmarkStart w:id="34" w:name="_Toc177638152"/>
      <w:r>
        <w:t>Hypothèse principale</w:t>
      </w:r>
      <w:bookmarkEnd w:id="33"/>
      <w:bookmarkEnd w:id="34"/>
    </w:p>
    <w:p w14:paraId="03A8A85A" w14:textId="77777777" w:rsidR="00C520C7" w:rsidRPr="00C24C99" w:rsidRDefault="007D2969" w:rsidP="00C24C99">
      <w:pPr>
        <w:pStyle w:val="Paragraphedeliste"/>
        <w:numPr>
          <w:ilvl w:val="0"/>
          <w:numId w:val="3"/>
        </w:numPr>
        <w:spacing w:line="360" w:lineRule="auto"/>
        <w:rPr>
          <w:rFonts w:ascii="Times New Roman" w:hAnsi="Times New Roman" w:cs="Times New Roman"/>
          <w:sz w:val="24"/>
        </w:rPr>
      </w:pPr>
      <w:r w:rsidRPr="006B6613">
        <w:rPr>
          <w:rFonts w:ascii="Times New Roman" w:hAnsi="Times New Roman" w:cs="Times New Roman"/>
          <w:sz w:val="24"/>
          <w:szCs w:val="24"/>
        </w:rPr>
        <w:t xml:space="preserve">Le recourt au </w:t>
      </w:r>
      <w:proofErr w:type="spellStart"/>
      <w:r w:rsidRPr="006B6613">
        <w:rPr>
          <w:rFonts w:ascii="Times New Roman" w:hAnsi="Times New Roman" w:cs="Times New Roman"/>
          <w:sz w:val="24"/>
          <w:szCs w:val="24"/>
        </w:rPr>
        <w:t>septocone</w:t>
      </w:r>
      <w:proofErr w:type="spellEnd"/>
      <w:r w:rsidRPr="006B6613">
        <w:rPr>
          <w:rFonts w:ascii="Times New Roman" w:hAnsi="Times New Roman" w:cs="Times New Roman"/>
          <w:sz w:val="24"/>
          <w:szCs w:val="24"/>
        </w:rPr>
        <w:t xml:space="preserve"> est un déterminant pour la</w:t>
      </w:r>
      <w:r w:rsidR="006B6613">
        <w:rPr>
          <w:rFonts w:ascii="Times New Roman" w:hAnsi="Times New Roman" w:cs="Times New Roman"/>
          <w:sz w:val="24"/>
          <w:szCs w:val="24"/>
        </w:rPr>
        <w:t xml:space="preserve"> limitation de la résorption osseuse</w:t>
      </w:r>
      <w:r w:rsidRPr="006B6613">
        <w:rPr>
          <w:rFonts w:ascii="Times New Roman" w:hAnsi="Times New Roman" w:cs="Times New Roman"/>
          <w:sz w:val="24"/>
          <w:szCs w:val="24"/>
        </w:rPr>
        <w:t>.</w:t>
      </w:r>
      <w:r w:rsidR="00C520C7" w:rsidRPr="00C24C99">
        <w:rPr>
          <w:rFonts w:ascii="Times New Roman" w:hAnsi="Times New Roman" w:cs="Times New Roman"/>
          <w:sz w:val="24"/>
          <w:szCs w:val="24"/>
        </w:rPr>
        <w:t xml:space="preserve"> </w:t>
      </w:r>
    </w:p>
    <w:p w14:paraId="784F46B4" w14:textId="77777777" w:rsidR="00B54492" w:rsidRPr="00B54492" w:rsidRDefault="007D2969" w:rsidP="006B4D0B">
      <w:pPr>
        <w:pStyle w:val="Titre2"/>
      </w:pPr>
      <w:bookmarkStart w:id="35" w:name="_Toc157635815"/>
      <w:bookmarkStart w:id="36" w:name="_Toc177638153"/>
      <w:bookmarkStart w:id="37" w:name="_Toc182496289"/>
      <w:r>
        <w:t>Objectifs de la recherche</w:t>
      </w:r>
      <w:bookmarkEnd w:id="35"/>
      <w:bookmarkEnd w:id="36"/>
      <w:bookmarkEnd w:id="37"/>
      <w:r>
        <w:t xml:space="preserve"> </w:t>
      </w:r>
    </w:p>
    <w:p w14:paraId="14586892" w14:textId="77777777" w:rsidR="007D2969" w:rsidRDefault="007D2969" w:rsidP="00550E46">
      <w:pPr>
        <w:pStyle w:val="Titre3"/>
      </w:pPr>
      <w:bookmarkStart w:id="38" w:name="_Toc157635816"/>
      <w:bookmarkStart w:id="39" w:name="_Toc177638154"/>
      <w:r>
        <w:t>Objectif général</w:t>
      </w:r>
      <w:bookmarkEnd w:id="38"/>
      <w:bookmarkEnd w:id="39"/>
      <w:r>
        <w:t xml:space="preserve"> </w:t>
      </w:r>
    </w:p>
    <w:p w14:paraId="1EB06236" w14:textId="1A04AB3C" w:rsidR="00870C41" w:rsidRDefault="00D34B09" w:rsidP="00033B6B">
      <w:pPr>
        <w:pStyle w:val="Paragraphedeliste"/>
        <w:numPr>
          <w:ilvl w:val="0"/>
          <w:numId w:val="4"/>
        </w:numPr>
        <w:jc w:val="both"/>
      </w:pPr>
      <w:r>
        <w:rPr>
          <w:rFonts w:ascii="Times New Roman" w:hAnsi="Times New Roman" w:cs="Times New Roman"/>
          <w:sz w:val="24"/>
          <w:szCs w:val="24"/>
        </w:rPr>
        <w:t>Apprécier</w:t>
      </w:r>
      <w:r w:rsidR="004B15A2">
        <w:rPr>
          <w:rFonts w:ascii="Times New Roman" w:hAnsi="Times New Roman" w:cs="Times New Roman"/>
          <w:sz w:val="24"/>
          <w:szCs w:val="24"/>
        </w:rPr>
        <w:t xml:space="preserve"> l’intérêt des cô</w:t>
      </w:r>
      <w:r w:rsidR="007D2969" w:rsidRPr="00B54492">
        <w:rPr>
          <w:rFonts w:ascii="Times New Roman" w:hAnsi="Times New Roman" w:cs="Times New Roman"/>
          <w:sz w:val="24"/>
          <w:szCs w:val="24"/>
        </w:rPr>
        <w:t>ne</w:t>
      </w:r>
      <w:r w:rsidR="004B15A2">
        <w:rPr>
          <w:rFonts w:ascii="Times New Roman" w:hAnsi="Times New Roman" w:cs="Times New Roman"/>
          <w:sz w:val="24"/>
          <w:szCs w:val="24"/>
        </w:rPr>
        <w:t>s de collagène</w:t>
      </w:r>
      <w:r w:rsidR="007D2969" w:rsidRPr="00B54492">
        <w:rPr>
          <w:rFonts w:ascii="Times New Roman" w:hAnsi="Times New Roman" w:cs="Times New Roman"/>
          <w:sz w:val="24"/>
          <w:szCs w:val="24"/>
        </w:rPr>
        <w:t xml:space="preserve"> lors de l’extraction des dents </w:t>
      </w:r>
      <w:r w:rsidR="004B15A2">
        <w:rPr>
          <w:rFonts w:ascii="Times New Roman" w:hAnsi="Times New Roman" w:cs="Times New Roman"/>
          <w:sz w:val="24"/>
          <w:szCs w:val="24"/>
        </w:rPr>
        <w:t>chez les patien</w:t>
      </w:r>
      <w:r>
        <w:rPr>
          <w:rFonts w:ascii="Times New Roman" w:hAnsi="Times New Roman" w:cs="Times New Roman"/>
          <w:sz w:val="24"/>
          <w:szCs w:val="24"/>
        </w:rPr>
        <w:t>t</w:t>
      </w:r>
      <w:r w:rsidR="004B15A2">
        <w:rPr>
          <w:rFonts w:ascii="Times New Roman" w:hAnsi="Times New Roman" w:cs="Times New Roman"/>
          <w:sz w:val="24"/>
          <w:szCs w:val="24"/>
        </w:rPr>
        <w:t>s</w:t>
      </w:r>
      <w:r>
        <w:rPr>
          <w:rFonts w:ascii="Times New Roman" w:hAnsi="Times New Roman" w:cs="Times New Roman"/>
          <w:sz w:val="24"/>
          <w:szCs w:val="24"/>
        </w:rPr>
        <w:t xml:space="preserve"> au sein du laboratoire d’implantologie</w:t>
      </w:r>
      <w:r w:rsidR="007D2969">
        <w:t>.</w:t>
      </w:r>
    </w:p>
    <w:p w14:paraId="6FB47BCB" w14:textId="77777777" w:rsidR="007D2969" w:rsidRDefault="007D2969" w:rsidP="00550E46">
      <w:pPr>
        <w:pStyle w:val="Titre3"/>
      </w:pPr>
      <w:bookmarkStart w:id="40" w:name="_Toc157635817"/>
      <w:bookmarkStart w:id="41" w:name="_Toc177638155"/>
      <w:r>
        <w:t>Objectifs spécifiques</w:t>
      </w:r>
      <w:bookmarkEnd w:id="40"/>
      <w:bookmarkEnd w:id="41"/>
    </w:p>
    <w:p w14:paraId="657E77DA" w14:textId="3209C625" w:rsidR="000E6EE0" w:rsidRDefault="000E6EE0" w:rsidP="00C24C99">
      <w:pPr>
        <w:pStyle w:val="Paragraphedeliste"/>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Déterminer le profil socio-démographique des patients.</w:t>
      </w:r>
    </w:p>
    <w:p w14:paraId="059E99C4" w14:textId="4C313431" w:rsidR="00F5494A" w:rsidRDefault="00F5494A" w:rsidP="00C24C99">
      <w:pPr>
        <w:pStyle w:val="Paragraphedeliste"/>
        <w:numPr>
          <w:ilvl w:val="3"/>
          <w:numId w:val="14"/>
        </w:numPr>
        <w:spacing w:line="360" w:lineRule="auto"/>
        <w:jc w:val="both"/>
        <w:rPr>
          <w:rFonts w:ascii="Times New Roman" w:hAnsi="Times New Roman" w:cs="Times New Roman"/>
          <w:sz w:val="24"/>
          <w:szCs w:val="24"/>
        </w:rPr>
      </w:pPr>
      <w:r w:rsidRPr="00F5494A">
        <w:rPr>
          <w:rFonts w:ascii="Times New Roman" w:hAnsi="Times New Roman" w:cs="Times New Roman"/>
          <w:sz w:val="24"/>
          <w:szCs w:val="24"/>
        </w:rPr>
        <w:t>E</w:t>
      </w:r>
      <w:r w:rsidR="00D34B09">
        <w:rPr>
          <w:rFonts w:ascii="Times New Roman" w:hAnsi="Times New Roman" w:cs="Times New Roman"/>
          <w:sz w:val="24"/>
          <w:szCs w:val="24"/>
        </w:rPr>
        <w:t>valuer</w:t>
      </w:r>
      <w:r>
        <w:rPr>
          <w:rFonts w:ascii="Times New Roman" w:hAnsi="Times New Roman" w:cs="Times New Roman"/>
          <w:sz w:val="24"/>
          <w:szCs w:val="24"/>
        </w:rPr>
        <w:t xml:space="preserve"> sur trois mois</w:t>
      </w:r>
      <w:r w:rsidRPr="00F5494A">
        <w:rPr>
          <w:rFonts w:ascii="Times New Roman" w:hAnsi="Times New Roman" w:cs="Times New Roman"/>
          <w:sz w:val="24"/>
          <w:szCs w:val="24"/>
        </w:rPr>
        <w:t xml:space="preserve"> la résorption osseuse des paramètres alvéolaires après une extraction dentaire</w:t>
      </w:r>
      <w:r w:rsidR="00D34B09">
        <w:rPr>
          <w:rFonts w:ascii="Times New Roman" w:hAnsi="Times New Roman" w:cs="Times New Roman"/>
          <w:sz w:val="24"/>
          <w:szCs w:val="24"/>
        </w:rPr>
        <w:t xml:space="preserve"> sans et avec recourt aux cônes de collagène</w:t>
      </w:r>
      <w:r w:rsidR="000E6EE0">
        <w:rPr>
          <w:rFonts w:ascii="Times New Roman" w:hAnsi="Times New Roman" w:cs="Times New Roman"/>
          <w:sz w:val="24"/>
          <w:szCs w:val="24"/>
        </w:rPr>
        <w:t>.</w:t>
      </w:r>
    </w:p>
    <w:p w14:paraId="6042D872" w14:textId="31A1505C" w:rsidR="000E6EE0" w:rsidRDefault="000E6EE0" w:rsidP="00C24C99">
      <w:pPr>
        <w:pStyle w:val="Paragraphedeliste"/>
        <w:numPr>
          <w:ilvl w:val="3"/>
          <w:numId w:val="14"/>
        </w:numPr>
        <w:spacing w:line="360" w:lineRule="auto"/>
        <w:jc w:val="both"/>
        <w:rPr>
          <w:rFonts w:ascii="Times New Roman" w:hAnsi="Times New Roman" w:cs="Times New Roman"/>
          <w:sz w:val="24"/>
          <w:szCs w:val="24"/>
        </w:rPr>
      </w:pPr>
      <w:r w:rsidRPr="000E6EE0">
        <w:rPr>
          <w:rFonts w:ascii="Times New Roman" w:hAnsi="Times New Roman" w:cs="Times New Roman"/>
          <w:sz w:val="24"/>
          <w:szCs w:val="24"/>
        </w:rPr>
        <w:t xml:space="preserve">Comparer la résorption osseuse des paramètres alvéolaires post-extractionnelle </w:t>
      </w:r>
      <w:r w:rsidR="00D34B09">
        <w:rPr>
          <w:rFonts w:ascii="Times New Roman" w:hAnsi="Times New Roman" w:cs="Times New Roman"/>
          <w:sz w:val="24"/>
          <w:szCs w:val="24"/>
        </w:rPr>
        <w:t>sans et avec recourt des cônes de collagène</w:t>
      </w:r>
      <w:r>
        <w:rPr>
          <w:rFonts w:ascii="Times New Roman" w:hAnsi="Times New Roman" w:cs="Times New Roman"/>
          <w:sz w:val="24"/>
          <w:szCs w:val="24"/>
        </w:rPr>
        <w:t xml:space="preserve">. </w:t>
      </w:r>
    </w:p>
    <w:p w14:paraId="1CEFB1DC" w14:textId="399F0A2A" w:rsidR="007D2969" w:rsidRPr="00060512" w:rsidRDefault="00895478" w:rsidP="006B4D0B">
      <w:pPr>
        <w:pStyle w:val="Titre2"/>
      </w:pPr>
      <w:bookmarkStart w:id="42" w:name="_Toc151249593"/>
      <w:bookmarkStart w:id="43" w:name="_Toc151250780"/>
      <w:bookmarkStart w:id="44" w:name="_Toc177638156"/>
      <w:bookmarkStart w:id="45" w:name="_Toc182496290"/>
      <w:r>
        <w:lastRenderedPageBreak/>
        <w:t>Dé</w:t>
      </w:r>
      <w:r w:rsidRPr="00060512">
        <w:t>finitions op</w:t>
      </w:r>
      <w:r>
        <w:t>é</w:t>
      </w:r>
      <w:r w:rsidRPr="00060512">
        <w:t>rationnelles des termes</w:t>
      </w:r>
      <w:bookmarkEnd w:id="42"/>
      <w:bookmarkEnd w:id="43"/>
      <w:bookmarkEnd w:id="44"/>
      <w:bookmarkEnd w:id="45"/>
      <w:r w:rsidRPr="00D62E4E">
        <w:rPr>
          <w:szCs w:val="24"/>
          <w:lang w:val="fr-CM"/>
        </w:rPr>
        <w:t xml:space="preserve"> </w:t>
      </w:r>
    </w:p>
    <w:p w14:paraId="328716F8" w14:textId="77777777" w:rsidR="00D62E4E" w:rsidRDefault="00D62E4E" w:rsidP="00C24C99">
      <w:pPr>
        <w:tabs>
          <w:tab w:val="left" w:pos="5910"/>
        </w:tabs>
        <w:spacing w:line="360" w:lineRule="auto"/>
        <w:rPr>
          <w:rFonts w:ascii="Times New Roman" w:hAnsi="Times New Roman" w:cs="Times New Roman"/>
          <w:sz w:val="24"/>
        </w:rPr>
      </w:pPr>
      <w:r w:rsidRPr="00D62E4E">
        <w:rPr>
          <w:rFonts w:ascii="Times New Roman" w:hAnsi="Times New Roman" w:cs="Times New Roman"/>
          <w:b/>
          <w:sz w:val="24"/>
        </w:rPr>
        <w:t>Alvéole dentaire</w:t>
      </w:r>
      <w:r w:rsidRPr="00D62E4E">
        <w:rPr>
          <w:rFonts w:ascii="Times New Roman" w:hAnsi="Times New Roman" w:cs="Times New Roman"/>
          <w:sz w:val="24"/>
        </w:rPr>
        <w:t> : cavité au sein de l’os de la mâchoire dans laquelle est logée la dent.</w:t>
      </w:r>
    </w:p>
    <w:p w14:paraId="0388FDF7" w14:textId="77777777" w:rsidR="00D62E4E" w:rsidRDefault="00D62E4E" w:rsidP="00C24C99">
      <w:pPr>
        <w:tabs>
          <w:tab w:val="left" w:pos="5910"/>
        </w:tabs>
        <w:spacing w:line="360" w:lineRule="auto"/>
        <w:rPr>
          <w:rFonts w:ascii="Times New Roman" w:hAnsi="Times New Roman" w:cs="Times New Roman"/>
          <w:sz w:val="24"/>
        </w:rPr>
      </w:pPr>
      <w:r w:rsidRPr="00D62E4E">
        <w:rPr>
          <w:rFonts w:ascii="Times New Roman" w:hAnsi="Times New Roman" w:cs="Times New Roman"/>
          <w:b/>
          <w:sz w:val="24"/>
        </w:rPr>
        <w:t>Extraction dentaire</w:t>
      </w:r>
      <w:r>
        <w:rPr>
          <w:rFonts w:ascii="Times New Roman" w:hAnsi="Times New Roman" w:cs="Times New Roman"/>
          <w:sz w:val="24"/>
        </w:rPr>
        <w:t> : opération qui consiste au retrait de la dent de son alvéole.</w:t>
      </w:r>
    </w:p>
    <w:p w14:paraId="3983A65A" w14:textId="77777777" w:rsidR="007D2969" w:rsidRPr="00FE37E0" w:rsidRDefault="00FE37E0" w:rsidP="00C24C99">
      <w:pPr>
        <w:tabs>
          <w:tab w:val="left" w:pos="5910"/>
        </w:tabs>
        <w:spacing w:line="360" w:lineRule="auto"/>
        <w:rPr>
          <w:rFonts w:ascii="Times New Roman" w:hAnsi="Times New Roman" w:cs="Times New Roman"/>
          <w:sz w:val="24"/>
        </w:rPr>
      </w:pPr>
      <w:r w:rsidRPr="00D62E4E">
        <w:rPr>
          <w:rFonts w:ascii="Times New Roman" w:hAnsi="Times New Roman" w:cs="Times New Roman"/>
          <w:b/>
          <w:sz w:val="24"/>
        </w:rPr>
        <w:t>Résorption osseuse</w:t>
      </w:r>
      <w:r w:rsidR="009F44C5" w:rsidRPr="00D62E4E">
        <w:rPr>
          <w:rFonts w:ascii="Times New Roman" w:hAnsi="Times New Roman" w:cs="Times New Roman"/>
          <w:b/>
          <w:sz w:val="24"/>
        </w:rPr>
        <w:t> </w:t>
      </w:r>
      <w:r w:rsidR="00D879A2" w:rsidRPr="00D62E4E">
        <w:rPr>
          <w:rFonts w:ascii="Times New Roman" w:hAnsi="Times New Roman" w:cs="Times New Roman"/>
          <w:b/>
          <w:sz w:val="24"/>
        </w:rPr>
        <w:t>alvéolaire</w:t>
      </w:r>
      <w:r w:rsidR="00D879A2">
        <w:rPr>
          <w:rFonts w:ascii="Times New Roman" w:hAnsi="Times New Roman" w:cs="Times New Roman"/>
          <w:sz w:val="24"/>
        </w:rPr>
        <w:t xml:space="preserve"> </w:t>
      </w:r>
      <w:r w:rsidR="009F44C5">
        <w:rPr>
          <w:rFonts w:ascii="Times New Roman" w:hAnsi="Times New Roman" w:cs="Times New Roman"/>
          <w:sz w:val="24"/>
        </w:rPr>
        <w:t>:</w:t>
      </w:r>
      <w:r w:rsidR="00D879A2">
        <w:rPr>
          <w:rFonts w:ascii="Times New Roman" w:hAnsi="Times New Roman" w:cs="Times New Roman"/>
          <w:sz w:val="24"/>
        </w:rPr>
        <w:t xml:space="preserve"> processus physiologique caractérisé par la perte de la hauteur et la largeur des procès alvéolaires suite à la perte de l’organe dentaire.  </w:t>
      </w:r>
    </w:p>
    <w:p w14:paraId="0A919853" w14:textId="77777777" w:rsidR="00FE37E0" w:rsidRPr="00FE37E0" w:rsidRDefault="00FE37E0" w:rsidP="00C24C99">
      <w:pPr>
        <w:tabs>
          <w:tab w:val="left" w:pos="5910"/>
        </w:tabs>
        <w:spacing w:line="360" w:lineRule="auto"/>
        <w:rPr>
          <w:rFonts w:ascii="Times New Roman" w:hAnsi="Times New Roman" w:cs="Times New Roman"/>
          <w:sz w:val="24"/>
        </w:rPr>
      </w:pPr>
      <w:r w:rsidRPr="00D62E4E">
        <w:rPr>
          <w:rFonts w:ascii="Times New Roman" w:hAnsi="Times New Roman" w:cs="Times New Roman"/>
          <w:b/>
          <w:sz w:val="24"/>
        </w:rPr>
        <w:t>Préservation des crêtes alvéolaire</w:t>
      </w:r>
      <w:r w:rsidR="00D879A2">
        <w:rPr>
          <w:rFonts w:ascii="Times New Roman" w:hAnsi="Times New Roman" w:cs="Times New Roman"/>
          <w:sz w:val="24"/>
        </w:rPr>
        <w:t> : ensemble</w:t>
      </w:r>
      <w:r w:rsidR="00DA3411">
        <w:rPr>
          <w:rFonts w:ascii="Times New Roman" w:hAnsi="Times New Roman" w:cs="Times New Roman"/>
          <w:sz w:val="24"/>
        </w:rPr>
        <w:t xml:space="preserve"> des </w:t>
      </w:r>
      <w:r w:rsidR="00D879A2">
        <w:rPr>
          <w:rFonts w:ascii="Times New Roman" w:hAnsi="Times New Roman" w:cs="Times New Roman"/>
          <w:sz w:val="24"/>
        </w:rPr>
        <w:t xml:space="preserve">méthodes visant à insérer divers matériaux ou combinaison de matériaux afin de maintenir le volume osseux après extraction dentaire.  </w:t>
      </w:r>
      <w:r w:rsidR="00C24C99">
        <w:rPr>
          <w:rFonts w:ascii="Times New Roman" w:hAnsi="Times New Roman" w:cs="Times New Roman"/>
          <w:sz w:val="24"/>
        </w:rPr>
        <w:t xml:space="preserve"> </w:t>
      </w:r>
    </w:p>
    <w:p w14:paraId="0E8D6286" w14:textId="77777777" w:rsidR="00FE37E0" w:rsidRDefault="00431700" w:rsidP="00C24C99">
      <w:pPr>
        <w:tabs>
          <w:tab w:val="left" w:pos="5910"/>
        </w:tabs>
        <w:spacing w:line="360" w:lineRule="auto"/>
        <w:rPr>
          <w:rFonts w:ascii="Times New Roman" w:hAnsi="Times New Roman" w:cs="Times New Roman"/>
          <w:sz w:val="24"/>
        </w:rPr>
      </w:pPr>
      <w:r w:rsidRPr="00D62E4E">
        <w:rPr>
          <w:rFonts w:ascii="Times New Roman" w:hAnsi="Times New Roman" w:cs="Times New Roman"/>
          <w:b/>
          <w:sz w:val="24"/>
        </w:rPr>
        <w:t>Crête alvéolaire</w:t>
      </w:r>
      <w:r w:rsidRPr="00431700">
        <w:rPr>
          <w:rFonts w:ascii="Times New Roman" w:hAnsi="Times New Roman" w:cs="Times New Roman"/>
          <w:sz w:val="24"/>
        </w:rPr>
        <w:t> : La crête alvéolaire est la partie de l'os maxillaire ou mandibulaire qui entoure les racines des dents.</w:t>
      </w:r>
    </w:p>
    <w:p w14:paraId="216F64DA" w14:textId="498FA4A2" w:rsidR="00D34B09" w:rsidRPr="00431700" w:rsidRDefault="00D34B09" w:rsidP="00C24C99">
      <w:pPr>
        <w:tabs>
          <w:tab w:val="left" w:pos="5910"/>
        </w:tabs>
        <w:spacing w:line="360" w:lineRule="auto"/>
        <w:rPr>
          <w:rFonts w:ascii="Times New Roman" w:hAnsi="Times New Roman" w:cs="Times New Roman"/>
          <w:sz w:val="24"/>
        </w:rPr>
      </w:pPr>
      <w:r w:rsidRPr="00D34B09">
        <w:rPr>
          <w:rFonts w:ascii="Times New Roman" w:hAnsi="Times New Roman" w:cs="Times New Roman"/>
          <w:b/>
          <w:bCs/>
          <w:sz w:val="24"/>
        </w:rPr>
        <w:t>Cône de collagène</w:t>
      </w:r>
      <w:r>
        <w:rPr>
          <w:rFonts w:ascii="Times New Roman" w:hAnsi="Times New Roman" w:cs="Times New Roman"/>
          <w:sz w:val="24"/>
        </w:rPr>
        <w:t> :</w:t>
      </w:r>
    </w:p>
    <w:p w14:paraId="61097543" w14:textId="77777777" w:rsidR="003265A5" w:rsidRDefault="007D2969">
      <w:pPr>
        <w:rPr>
          <w:rFonts w:ascii="Times New Roman" w:hAnsi="Times New Roman" w:cs="Times New Roman"/>
          <w:sz w:val="24"/>
        </w:rPr>
      </w:pPr>
      <w:r w:rsidRPr="00D62E4E">
        <w:rPr>
          <w:rFonts w:ascii="Times New Roman" w:hAnsi="Times New Roman" w:cs="Times New Roman"/>
          <w:sz w:val="24"/>
        </w:rPr>
        <w:br w:type="page"/>
      </w:r>
    </w:p>
    <w:p w14:paraId="42E4693A" w14:textId="77777777" w:rsidR="00702D8E" w:rsidRPr="00D62E4E" w:rsidRDefault="00702D8E">
      <w:pPr>
        <w:rPr>
          <w:rFonts w:ascii="Times New Roman" w:hAnsi="Times New Roman" w:cs="Times New Roman"/>
          <w:sz w:val="24"/>
        </w:rPr>
        <w:sectPr w:rsidR="00702D8E" w:rsidRPr="00D62E4E" w:rsidSect="003C4BBD">
          <w:headerReference w:type="default" r:id="rId31"/>
          <w:footerReference w:type="default" r:id="rId32"/>
          <w:pgSz w:w="11906" w:h="16838"/>
          <w:pgMar w:top="1417" w:right="1417" w:bottom="1417" w:left="1417" w:header="708" w:footer="708" w:gutter="0"/>
          <w:pgNumType w:start="4"/>
          <w:cols w:space="708"/>
          <w:docGrid w:linePitch="360"/>
        </w:sectPr>
      </w:pPr>
    </w:p>
    <w:p w14:paraId="4FA5A066" w14:textId="77777777" w:rsidR="007D2969" w:rsidRDefault="007D2969"/>
    <w:p w14:paraId="20074A17" w14:textId="77777777" w:rsidR="003265A5" w:rsidRDefault="003265A5"/>
    <w:p w14:paraId="52B21072" w14:textId="77777777" w:rsidR="003265A5" w:rsidRDefault="003265A5"/>
    <w:p w14:paraId="142DD92E" w14:textId="77777777" w:rsidR="003265A5" w:rsidRDefault="003265A5"/>
    <w:p w14:paraId="3DF1858A" w14:textId="77777777" w:rsidR="00870C41" w:rsidRDefault="00870C41"/>
    <w:p w14:paraId="759CD213" w14:textId="77777777" w:rsidR="00870C41" w:rsidRDefault="00870C41"/>
    <w:p w14:paraId="1C342608" w14:textId="77777777" w:rsidR="003265A5" w:rsidRDefault="003265A5"/>
    <w:p w14:paraId="17A3AF97" w14:textId="77777777" w:rsidR="003265A5" w:rsidRDefault="003265A5"/>
    <w:p w14:paraId="7D93ED8C" w14:textId="77777777" w:rsidR="003265A5" w:rsidRDefault="003265A5"/>
    <w:p w14:paraId="2F0D0ED1" w14:textId="77777777" w:rsidR="003265A5" w:rsidRDefault="003265A5"/>
    <w:p w14:paraId="22FE449D" w14:textId="77777777" w:rsidR="003265A5" w:rsidRDefault="003265A5"/>
    <w:p w14:paraId="0F9B08F7" w14:textId="77777777" w:rsidR="003265A5" w:rsidRDefault="003265A5"/>
    <w:p w14:paraId="49B39B9C" w14:textId="77777777" w:rsidR="003265A5" w:rsidRDefault="003265A5"/>
    <w:p w14:paraId="0A658C23" w14:textId="77777777" w:rsidR="003265A5" w:rsidRDefault="003477BC" w:rsidP="003477BC">
      <w:pPr>
        <w:pStyle w:val="Paragraphedeliste"/>
        <w:tabs>
          <w:tab w:val="left" w:pos="2534"/>
        </w:tabs>
      </w:pPr>
      <w:r>
        <w:tab/>
      </w:r>
    </w:p>
    <w:p w14:paraId="74BDD3BB" w14:textId="77777777" w:rsidR="007D2969" w:rsidRDefault="004832BB" w:rsidP="00BB46EB">
      <w:pPr>
        <w:pStyle w:val="Sansinterligne"/>
      </w:pPr>
      <w:bookmarkStart w:id="46" w:name="_Toc177638157"/>
      <w:bookmarkStart w:id="47" w:name="_Toc182496291"/>
      <w:r>
        <w:t>Chapitre II : Revue de la L</w:t>
      </w:r>
      <w:r w:rsidR="007D2969" w:rsidRPr="003265A5">
        <w:t>ittérature</w:t>
      </w:r>
      <w:bookmarkEnd w:id="46"/>
      <w:bookmarkEnd w:id="47"/>
    </w:p>
    <w:p w14:paraId="3170B5E7" w14:textId="77777777" w:rsidR="003477BC" w:rsidRDefault="003477BC" w:rsidP="00594959"/>
    <w:p w14:paraId="4BFF3A41" w14:textId="77777777" w:rsidR="003477BC" w:rsidRDefault="003477BC" w:rsidP="00594959"/>
    <w:p w14:paraId="196AB991" w14:textId="77777777" w:rsidR="003477BC" w:rsidRDefault="003477BC" w:rsidP="00594959"/>
    <w:p w14:paraId="2E5D9D02" w14:textId="77777777" w:rsidR="003477BC" w:rsidRDefault="003477BC" w:rsidP="00594959"/>
    <w:p w14:paraId="585D2B72" w14:textId="77777777" w:rsidR="003477BC" w:rsidRDefault="003477BC" w:rsidP="00594959"/>
    <w:p w14:paraId="09588677" w14:textId="77777777" w:rsidR="003477BC" w:rsidRDefault="003477BC" w:rsidP="00594959"/>
    <w:p w14:paraId="242B32BD" w14:textId="77777777" w:rsidR="003477BC" w:rsidRDefault="003477BC" w:rsidP="00594959"/>
    <w:p w14:paraId="28463648" w14:textId="77777777" w:rsidR="003477BC" w:rsidRDefault="003477BC" w:rsidP="00594959"/>
    <w:p w14:paraId="289D35C9" w14:textId="77777777" w:rsidR="003477BC" w:rsidRDefault="003477BC" w:rsidP="00594959"/>
    <w:p w14:paraId="32251A64" w14:textId="77777777" w:rsidR="003477BC" w:rsidRDefault="003477BC" w:rsidP="00594959"/>
    <w:p w14:paraId="547234E9" w14:textId="77777777" w:rsidR="003477BC" w:rsidRDefault="003477BC" w:rsidP="00594959"/>
    <w:p w14:paraId="3C64AC88" w14:textId="77777777" w:rsidR="003477BC" w:rsidRDefault="003477BC" w:rsidP="004643F8">
      <w:pPr>
        <w:tabs>
          <w:tab w:val="left" w:pos="2627"/>
        </w:tabs>
        <w:sectPr w:rsidR="003477BC" w:rsidSect="0098459D">
          <w:headerReference w:type="default" r:id="rId33"/>
          <w:footerReference w:type="default" r:id="rId34"/>
          <w:pgSz w:w="11906" w:h="16838"/>
          <w:pgMar w:top="1417" w:right="1417" w:bottom="1417" w:left="1417" w:header="708" w:footer="708" w:gutter="0"/>
          <w:pgNumType w:start="1"/>
          <w:cols w:space="708"/>
          <w:docGrid w:linePitch="360"/>
        </w:sectPr>
      </w:pPr>
    </w:p>
    <w:p w14:paraId="7D3BA7BB" w14:textId="77777777" w:rsidR="00BB55FC" w:rsidRPr="00BB55FC" w:rsidRDefault="00BB55FC" w:rsidP="00033B6B">
      <w:pPr>
        <w:pStyle w:val="Paragraphedeliste"/>
        <w:keepNext/>
        <w:keepLines/>
        <w:numPr>
          <w:ilvl w:val="0"/>
          <w:numId w:val="20"/>
        </w:numPr>
        <w:spacing w:after="0" w:line="360" w:lineRule="auto"/>
        <w:contextualSpacing w:val="0"/>
        <w:jc w:val="both"/>
        <w:outlineLvl w:val="0"/>
        <w:rPr>
          <w:rFonts w:ascii="Times New Roman" w:eastAsiaTheme="majorEastAsia" w:hAnsi="Times New Roman" w:cs="Times New Roman"/>
          <w:b/>
          <w:vanish/>
          <w:sz w:val="28"/>
          <w:szCs w:val="24"/>
          <w:u w:val="single"/>
        </w:rPr>
      </w:pPr>
      <w:bookmarkStart w:id="48" w:name="_Toc176494586"/>
      <w:bookmarkStart w:id="49" w:name="_Toc176499541"/>
      <w:bookmarkStart w:id="50" w:name="_Toc176769330"/>
      <w:bookmarkStart w:id="51" w:name="_Toc177638158"/>
      <w:bookmarkStart w:id="52" w:name="_Toc182496292"/>
      <w:bookmarkEnd w:id="48"/>
      <w:bookmarkEnd w:id="49"/>
      <w:bookmarkEnd w:id="50"/>
      <w:bookmarkEnd w:id="51"/>
      <w:bookmarkEnd w:id="52"/>
    </w:p>
    <w:p w14:paraId="749EB853" w14:textId="77777777" w:rsidR="00BB55FC" w:rsidRPr="00BB55FC" w:rsidRDefault="00BB55FC" w:rsidP="00033B6B">
      <w:pPr>
        <w:pStyle w:val="Paragraphedeliste"/>
        <w:keepNext/>
        <w:keepLines/>
        <w:numPr>
          <w:ilvl w:val="0"/>
          <w:numId w:val="20"/>
        </w:numPr>
        <w:spacing w:after="0" w:line="360" w:lineRule="auto"/>
        <w:contextualSpacing w:val="0"/>
        <w:jc w:val="both"/>
        <w:outlineLvl w:val="0"/>
        <w:rPr>
          <w:rFonts w:ascii="Times New Roman" w:eastAsiaTheme="majorEastAsia" w:hAnsi="Times New Roman" w:cs="Times New Roman"/>
          <w:b/>
          <w:vanish/>
          <w:sz w:val="28"/>
          <w:szCs w:val="24"/>
          <w:u w:val="single"/>
        </w:rPr>
      </w:pPr>
      <w:bookmarkStart w:id="53" w:name="_Toc176494587"/>
      <w:bookmarkStart w:id="54" w:name="_Toc176499542"/>
      <w:bookmarkStart w:id="55" w:name="_Toc176769331"/>
      <w:bookmarkStart w:id="56" w:name="_Toc177638159"/>
      <w:bookmarkStart w:id="57" w:name="_Toc182496293"/>
      <w:bookmarkEnd w:id="53"/>
      <w:bookmarkEnd w:id="54"/>
      <w:bookmarkEnd w:id="55"/>
      <w:bookmarkEnd w:id="56"/>
      <w:bookmarkEnd w:id="57"/>
    </w:p>
    <w:p w14:paraId="0812510D" w14:textId="77777777" w:rsidR="0096692D" w:rsidRPr="00144E9A" w:rsidRDefault="00144E9A" w:rsidP="006B4D0B">
      <w:pPr>
        <w:pStyle w:val="Titre2"/>
        <w:numPr>
          <w:ilvl w:val="1"/>
          <w:numId w:val="20"/>
        </w:numPr>
      </w:pPr>
      <w:bookmarkStart w:id="58" w:name="_Toc177638160"/>
      <w:bookmarkStart w:id="59" w:name="_Toc182496294"/>
      <w:r w:rsidRPr="00144E9A">
        <w:t>Rappel</w:t>
      </w:r>
      <w:r w:rsidR="0096692D" w:rsidRPr="00144E9A">
        <w:t xml:space="preserve"> des connaissances</w:t>
      </w:r>
      <w:bookmarkEnd w:id="58"/>
      <w:bookmarkEnd w:id="59"/>
    </w:p>
    <w:p w14:paraId="41BC0DCE" w14:textId="77777777" w:rsidR="00AB57CC" w:rsidRPr="00AB57CC" w:rsidRDefault="00AB57CC" w:rsidP="00033B6B">
      <w:pPr>
        <w:pStyle w:val="Paragraphedeliste"/>
        <w:keepNext/>
        <w:keepLines/>
        <w:numPr>
          <w:ilvl w:val="0"/>
          <w:numId w:val="35"/>
        </w:numPr>
        <w:spacing w:after="240" w:line="360" w:lineRule="auto"/>
        <w:contextualSpacing w:val="0"/>
        <w:jc w:val="both"/>
        <w:outlineLvl w:val="0"/>
        <w:rPr>
          <w:rFonts w:ascii="Times New Roman" w:eastAsiaTheme="majorEastAsia" w:hAnsi="Times New Roman" w:cs="Times New Roman"/>
          <w:b/>
          <w:vanish/>
          <w:sz w:val="28"/>
          <w:szCs w:val="24"/>
          <w:u w:val="single"/>
        </w:rPr>
      </w:pPr>
      <w:bookmarkStart w:id="60" w:name="_Toc176494589"/>
      <w:bookmarkStart w:id="61" w:name="_Toc176499544"/>
      <w:bookmarkStart w:id="62" w:name="_Toc176769333"/>
      <w:bookmarkStart w:id="63" w:name="_Toc177638161"/>
      <w:bookmarkStart w:id="64" w:name="_Toc182496295"/>
      <w:bookmarkEnd w:id="60"/>
      <w:bookmarkEnd w:id="61"/>
      <w:bookmarkEnd w:id="62"/>
      <w:bookmarkEnd w:id="63"/>
      <w:bookmarkEnd w:id="64"/>
    </w:p>
    <w:p w14:paraId="666A6682" w14:textId="77777777" w:rsidR="00AB57CC" w:rsidRPr="00AB57CC" w:rsidRDefault="00AB57CC" w:rsidP="00033B6B">
      <w:pPr>
        <w:pStyle w:val="Paragraphedeliste"/>
        <w:keepNext/>
        <w:keepLines/>
        <w:numPr>
          <w:ilvl w:val="1"/>
          <w:numId w:val="35"/>
        </w:numPr>
        <w:spacing w:before="240" w:after="240" w:line="240" w:lineRule="auto"/>
        <w:contextualSpacing w:val="0"/>
        <w:outlineLvl w:val="1"/>
        <w:rPr>
          <w:rFonts w:ascii="Times New Roman" w:eastAsiaTheme="majorEastAsia" w:hAnsi="Times New Roman" w:cs="Times New Roman"/>
          <w:b/>
          <w:caps/>
          <w:vanish/>
          <w:color w:val="000000" w:themeColor="text1"/>
          <w:sz w:val="24"/>
          <w:szCs w:val="26"/>
        </w:rPr>
      </w:pPr>
      <w:bookmarkStart w:id="65" w:name="_Toc176494590"/>
      <w:bookmarkStart w:id="66" w:name="_Toc176499545"/>
      <w:bookmarkStart w:id="67" w:name="_Toc176769334"/>
      <w:bookmarkStart w:id="68" w:name="_Toc177638162"/>
      <w:bookmarkStart w:id="69" w:name="_Toc182496296"/>
      <w:bookmarkEnd w:id="65"/>
      <w:bookmarkEnd w:id="66"/>
      <w:bookmarkEnd w:id="67"/>
      <w:bookmarkEnd w:id="68"/>
      <w:bookmarkEnd w:id="69"/>
    </w:p>
    <w:p w14:paraId="1AEB7ECB" w14:textId="77777777" w:rsidR="00EE7301" w:rsidRDefault="00EE7301" w:rsidP="00550E46">
      <w:pPr>
        <w:pStyle w:val="Titre3"/>
      </w:pPr>
      <w:bookmarkStart w:id="70" w:name="_Toc177638163"/>
      <w:r w:rsidRPr="004F0943">
        <w:t>Les pertes osseuses</w:t>
      </w:r>
      <w:bookmarkEnd w:id="70"/>
    </w:p>
    <w:p w14:paraId="576BE4FF" w14:textId="58240083" w:rsidR="004F0943" w:rsidRPr="00895478" w:rsidRDefault="004C4117" w:rsidP="004C4117">
      <w:pPr>
        <w:spacing w:after="0"/>
        <w:ind w:firstLine="708"/>
        <w:rPr>
          <w:rFonts w:ascii="Times New Roman" w:hAnsi="Times New Roman" w:cs="Times New Roman"/>
          <w:sz w:val="24"/>
          <w:szCs w:val="24"/>
        </w:rPr>
      </w:pPr>
      <w:r w:rsidRPr="00895478">
        <w:rPr>
          <w:rFonts w:ascii="Times New Roman" w:hAnsi="Times New Roman" w:cs="Times New Roman"/>
          <w:sz w:val="24"/>
          <w:szCs w:val="24"/>
        </w:rPr>
        <w:t>Situer l’os alvéolaire dans la cavité buccale</w:t>
      </w:r>
      <w:r w:rsidR="00895478">
        <w:rPr>
          <w:rFonts w:ascii="Times New Roman" w:hAnsi="Times New Roman" w:cs="Times New Roman"/>
          <w:sz w:val="24"/>
          <w:szCs w:val="24"/>
        </w:rPr>
        <w:t>.</w:t>
      </w:r>
    </w:p>
    <w:p w14:paraId="613CEDC4" w14:textId="77777777" w:rsidR="00EE7301" w:rsidRPr="004F0943" w:rsidRDefault="00EE7301" w:rsidP="00DF4D71">
      <w:pPr>
        <w:pStyle w:val="Titre4"/>
      </w:pPr>
      <w:r w:rsidRPr="004F0943">
        <w:t xml:space="preserve">Généralités sur l’os alvéolaire </w:t>
      </w:r>
    </w:p>
    <w:p w14:paraId="797A5DF4" w14:textId="77777777" w:rsidR="00EE7301" w:rsidRPr="00144E9A" w:rsidRDefault="00EE7301" w:rsidP="00895478">
      <w:pPr>
        <w:spacing w:after="0" w:line="360" w:lineRule="auto"/>
        <w:jc w:val="both"/>
        <w:rPr>
          <w:rFonts w:ascii="Times New Roman" w:hAnsi="Times New Roman" w:cs="Times New Roman"/>
          <w:sz w:val="24"/>
          <w:szCs w:val="24"/>
        </w:rPr>
      </w:pPr>
      <w:r w:rsidRPr="00144E9A">
        <w:rPr>
          <w:rFonts w:ascii="Times New Roman" w:hAnsi="Times New Roman" w:cs="Times New Roman"/>
          <w:sz w:val="24"/>
          <w:szCs w:val="24"/>
        </w:rPr>
        <w:t>Les phénomènes d’apparition, de croissance, et d’évolution de la dent sont étroitement lié à celle de l’os alvéolaire d’où il est dit « l’os alvéolaire nait, vit et meurt avec la dent. » ce tissu est vivant, fragile et sensible aux modifications de son environnement.</w:t>
      </w:r>
    </w:p>
    <w:p w14:paraId="66734D1A" w14:textId="77777777" w:rsidR="00EE7301" w:rsidRPr="00144E9A" w:rsidRDefault="00EE7301" w:rsidP="00895478">
      <w:pPr>
        <w:spacing w:after="0" w:line="360" w:lineRule="auto"/>
        <w:jc w:val="both"/>
        <w:rPr>
          <w:rFonts w:ascii="Times New Roman" w:hAnsi="Times New Roman" w:cs="Times New Roman"/>
          <w:sz w:val="24"/>
          <w:szCs w:val="24"/>
        </w:rPr>
      </w:pPr>
      <w:r w:rsidRPr="00144E9A">
        <w:rPr>
          <w:rFonts w:ascii="Times New Roman" w:hAnsi="Times New Roman" w:cs="Times New Roman"/>
          <w:sz w:val="24"/>
          <w:szCs w:val="24"/>
        </w:rPr>
        <w:t xml:space="preserve">Le rôle principal de l’os alvéolaire est le soutien des dents.   </w:t>
      </w:r>
    </w:p>
    <w:p w14:paraId="7061DB33" w14:textId="77777777" w:rsidR="00EE7301" w:rsidRPr="00144E9A" w:rsidRDefault="00EE7301" w:rsidP="00895478">
      <w:pPr>
        <w:spacing w:after="0" w:line="360" w:lineRule="auto"/>
        <w:jc w:val="both"/>
        <w:rPr>
          <w:rFonts w:ascii="Times New Roman" w:hAnsi="Times New Roman" w:cs="Times New Roman"/>
          <w:sz w:val="24"/>
          <w:szCs w:val="24"/>
        </w:rPr>
      </w:pPr>
      <w:r w:rsidRPr="00144E9A">
        <w:rPr>
          <w:rFonts w:ascii="Times New Roman" w:hAnsi="Times New Roman" w:cs="Times New Roman"/>
          <w:sz w:val="24"/>
          <w:szCs w:val="24"/>
        </w:rPr>
        <w:t xml:space="preserve">La physiologie osseuse est un processus dans lequel participent une multitude de médiateurs, d’hormones, de cellules et de métabolites. </w:t>
      </w:r>
    </w:p>
    <w:p w14:paraId="75231DEC" w14:textId="77777777" w:rsidR="00EE7301" w:rsidRPr="0038150E" w:rsidRDefault="00EE7301" w:rsidP="0038150E">
      <w:pPr>
        <w:spacing w:after="0"/>
        <w:rPr>
          <w:rFonts w:ascii="Times New Roman" w:hAnsi="Times New Roman" w:cs="Times New Roman"/>
        </w:rPr>
      </w:pPr>
    </w:p>
    <w:p w14:paraId="5F3FE43D" w14:textId="77777777" w:rsidR="00EE7301" w:rsidRPr="0038150E" w:rsidRDefault="00EE7301" w:rsidP="00DF4D71">
      <w:pPr>
        <w:pStyle w:val="Titre4"/>
      </w:pPr>
      <w:r w:rsidRPr="0038150E">
        <w:t>Rappel anatomique sur l’os alvéolaire</w:t>
      </w:r>
    </w:p>
    <w:p w14:paraId="3123DB97" w14:textId="77777777" w:rsidR="00EE7301" w:rsidRPr="0038150E" w:rsidRDefault="00EE7301"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8"/>
          <w:szCs w:val="28"/>
        </w:rPr>
        <w:t>L’</w:t>
      </w:r>
      <w:r w:rsidRPr="0038150E">
        <w:rPr>
          <w:rFonts w:ascii="Times New Roman" w:hAnsi="Times New Roman" w:cs="Times New Roman"/>
          <w:sz w:val="24"/>
          <w:szCs w:val="24"/>
        </w:rPr>
        <w:t>os alvéolaire est formé de deux structures :</w:t>
      </w:r>
    </w:p>
    <w:p w14:paraId="47AC0B1E" w14:textId="77777777" w:rsidR="00EE7301" w:rsidRPr="0038150E" w:rsidRDefault="00EE7301" w:rsidP="00033B6B">
      <w:pPr>
        <w:pStyle w:val="Paragraphedeliste"/>
        <w:numPr>
          <w:ilvl w:val="0"/>
          <w:numId w:val="4"/>
        </w:num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L’os alvéolaire qui prolonge l’os basal sans démarcation anatomique ni histologique précise. -Le procès alvéolaire est l’os qui forme et entoure les alvéoles dentaires.</w:t>
      </w:r>
    </w:p>
    <w:p w14:paraId="2E3360E1" w14:textId="77777777" w:rsidR="00EE7301" w:rsidRPr="0038150E" w:rsidRDefault="00EE7301" w:rsidP="00033B6B">
      <w:pPr>
        <w:pStyle w:val="Paragraphedeliste"/>
        <w:numPr>
          <w:ilvl w:val="0"/>
          <w:numId w:val="4"/>
        </w:num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Le fonctionnement de l’os alvéolaire est celui d’un ensemble mais on peut séparer sur le plan anatomique le procès alvéolaire en zones distinctes :</w:t>
      </w:r>
    </w:p>
    <w:p w14:paraId="04186F8F" w14:textId="77777777" w:rsidR="00EE7301" w:rsidRPr="0038150E" w:rsidRDefault="00CB022D" w:rsidP="00033B6B">
      <w:pPr>
        <w:pStyle w:val="Paragraphedeliste"/>
        <w:numPr>
          <w:ilvl w:val="0"/>
          <w:numId w:val="4"/>
        </w:num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La paroi interne : la lame </w:t>
      </w:r>
      <w:proofErr w:type="spellStart"/>
      <w:r w:rsidRPr="0038150E">
        <w:rPr>
          <w:rFonts w:ascii="Times New Roman" w:hAnsi="Times New Roman" w:cs="Times New Roman"/>
          <w:sz w:val="24"/>
          <w:szCs w:val="24"/>
        </w:rPr>
        <w:t>cribliforme</w:t>
      </w:r>
      <w:proofErr w:type="spellEnd"/>
      <w:r w:rsidRPr="0038150E">
        <w:rPr>
          <w:rFonts w:ascii="Times New Roman" w:hAnsi="Times New Roman" w:cs="Times New Roman"/>
          <w:sz w:val="24"/>
          <w:szCs w:val="24"/>
        </w:rPr>
        <w:t xml:space="preserve"> ou lamina dura ou encore corticale interne, incluant dans sa structure l’attache </w:t>
      </w:r>
      <w:proofErr w:type="spellStart"/>
      <w:r w:rsidRPr="0038150E">
        <w:rPr>
          <w:rFonts w:ascii="Times New Roman" w:hAnsi="Times New Roman" w:cs="Times New Roman"/>
          <w:sz w:val="24"/>
          <w:szCs w:val="24"/>
        </w:rPr>
        <w:t>desmondontale</w:t>
      </w:r>
      <w:proofErr w:type="spellEnd"/>
      <w:r w:rsidRPr="0038150E">
        <w:rPr>
          <w:rFonts w:ascii="Times New Roman" w:hAnsi="Times New Roman" w:cs="Times New Roman"/>
          <w:sz w:val="24"/>
          <w:szCs w:val="24"/>
        </w:rPr>
        <w:t xml:space="preserve"> ou fibres de Sharpey.</w:t>
      </w:r>
    </w:p>
    <w:p w14:paraId="387C6FEE" w14:textId="77777777" w:rsidR="00CB022D" w:rsidRPr="0038150E" w:rsidRDefault="00CB022D" w:rsidP="00033B6B">
      <w:pPr>
        <w:pStyle w:val="Paragraphedeliste"/>
        <w:numPr>
          <w:ilvl w:val="0"/>
          <w:numId w:val="4"/>
        </w:num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La paroi externe qui peut être vestibulaire, linguale ou palatine est une corticale osseuse dense qui poursuit celle de l’os basal.</w:t>
      </w:r>
    </w:p>
    <w:p w14:paraId="18DED308" w14:textId="77777777" w:rsidR="00CB022D" w:rsidRPr="0038150E" w:rsidRDefault="00CB022D" w:rsidP="00033B6B">
      <w:pPr>
        <w:pStyle w:val="Paragraphedeliste"/>
        <w:numPr>
          <w:ilvl w:val="0"/>
          <w:numId w:val="4"/>
        </w:num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La table osseuse, située entre ces deux parois est un os alvéolaire de soutien formé essentiellement de travées spongieuses.</w:t>
      </w:r>
    </w:p>
    <w:p w14:paraId="37529E04" w14:textId="77777777" w:rsidR="00CB022D" w:rsidRPr="0038150E" w:rsidRDefault="00CB022D" w:rsidP="00144E9A">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D’une épaisseur très variable, elle est en général de plusieurs millimètres au niveau molaire et parfois inexistante au niveau incisif.</w:t>
      </w:r>
    </w:p>
    <w:p w14:paraId="7784DD8F" w14:textId="77777777" w:rsidR="00CB022D" w:rsidRPr="0038150E" w:rsidRDefault="00CB022D" w:rsidP="00144E9A">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Elle est interne du côté lingual et palatin et externe du côté vestibulaire. </w:t>
      </w:r>
    </w:p>
    <w:p w14:paraId="3F34BC8C" w14:textId="77777777" w:rsidR="00CB022D" w:rsidRPr="0038150E" w:rsidRDefault="00CB022D" w:rsidP="00144E9A">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Le septum inter-dentaire est la partie du procès alvéolaire qui sépare deux dents adjacentes, constitué d’un os spongieux bordé par les corticales des dents adjacentes.</w:t>
      </w:r>
    </w:p>
    <w:p w14:paraId="65321B9A" w14:textId="1449F047" w:rsidR="00BB46EB" w:rsidRDefault="00CB022D" w:rsidP="00BB46EB">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lastRenderedPageBreak/>
        <w:t>Ainsi, la crête alvéolaire est formée par les sommets des procès alvéolaires. Elle peut être arrondie ou effilée en lame de couteau, sa forme est calquée sur l’épaisseur de la tabl</w:t>
      </w:r>
      <w:r w:rsidR="002612D5">
        <w:rPr>
          <w:rFonts w:ascii="Times New Roman" w:hAnsi="Times New Roman" w:cs="Times New Roman"/>
          <w:sz w:val="24"/>
          <w:szCs w:val="24"/>
        </w:rPr>
        <w:t>e osseuse</w:t>
      </w:r>
      <w:r w:rsidR="002612D5">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{"citationID":"6IKLiFdv","properties":{"formattedCitation":"[10]","plainCitation":"[10]","noteIndex":0},"citationItems":[{"id":822,"uris":["http://zotero.org/users/local/1mZCrGNr/items/QGV74C34"],"itemData":{"id":822,"type":"book","ISBN":"978-0-7216-2441-9","publisher":"Ed. CdP","title":"La parodontologie clinique selon Glickman","URL":"https://books.google.cm/books?id=DeJpAAAAMAAJ","author":[{"family":"Carranza","given":"F.A."},{"family":"Azzi","given":"R.R."},{"family":"Glickman","given":"I."}],"issued":{"date-parts":[["1988"]]}}}],"schema":"https://github.com/citation-style-language/schema/raw/master/csl-citation.json"} </w:instrText>
      </w:r>
      <w:r w:rsidR="002612D5">
        <w:rPr>
          <w:rFonts w:ascii="Times New Roman" w:hAnsi="Times New Roman" w:cs="Times New Roman"/>
          <w:sz w:val="24"/>
          <w:szCs w:val="24"/>
        </w:rPr>
        <w:fldChar w:fldCharType="separate"/>
      </w:r>
      <w:r w:rsidR="00315BA7" w:rsidRPr="00315BA7">
        <w:rPr>
          <w:rFonts w:ascii="Times New Roman" w:hAnsi="Times New Roman" w:cs="Times New Roman"/>
          <w:sz w:val="24"/>
        </w:rPr>
        <w:t>[10]</w:t>
      </w:r>
      <w:r w:rsidR="002612D5">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4E59CD7E" w14:textId="77777777" w:rsidR="00087E19" w:rsidRDefault="00A424E3" w:rsidP="00BB46EB">
      <w:pPr>
        <w:spacing w:line="360" w:lineRule="auto"/>
        <w:jc w:val="both"/>
        <w:rPr>
          <w:rFonts w:ascii="Times New Roman" w:hAnsi="Times New Roman" w:cs="Times New Roman"/>
          <w:sz w:val="24"/>
          <w:szCs w:val="24"/>
        </w:rPr>
      </w:pPr>
      <w:r>
        <w:rPr>
          <w:noProof/>
          <w:lang w:eastAsia="fr-FR"/>
        </w:rPr>
        <w:drawing>
          <wp:anchor distT="0" distB="0" distL="114300" distR="114300" simplePos="0" relativeHeight="251710464" behindDoc="0" locked="0" layoutInCell="1" allowOverlap="1" wp14:anchorId="6A794E22" wp14:editId="4AB766B0">
            <wp:simplePos x="0" y="0"/>
            <wp:positionH relativeFrom="column">
              <wp:posOffset>990287</wp:posOffset>
            </wp:positionH>
            <wp:positionV relativeFrom="paragraph">
              <wp:posOffset>14188</wp:posOffset>
            </wp:positionV>
            <wp:extent cx="3738880" cy="2047875"/>
            <wp:effectExtent l="0" t="0" r="0" b="9525"/>
            <wp:wrapThrough wrapText="bothSides">
              <wp:wrapPolygon edited="0">
                <wp:start x="0" y="0"/>
                <wp:lineTo x="0" y="21500"/>
                <wp:lineTo x="21461" y="21500"/>
                <wp:lineTo x="21461" y="0"/>
                <wp:lineTo x="0" y="0"/>
              </wp:wrapPolygon>
            </wp:wrapThrough>
            <wp:docPr id="31" name="Image 31" descr="https://i0.wp.com/conseildentaire.com/wp-content/uploads/2011/10/anatomie-os-alv2olaire0001.jpg?fit=500%2C38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conseildentaire.com/wp-content/uploads/2011/10/anatomie-os-alv2olaire0001.jpg?fit=500%2C387&amp;ssl=1"/>
                    <pic:cNvPicPr>
                      <a:picLocks noChangeAspect="1" noChangeArrowheads="1"/>
                    </pic:cNvPicPr>
                  </pic:nvPicPr>
                  <pic:blipFill rotWithShape="1">
                    <a:blip r:embed="rId35">
                      <a:extLst>
                        <a:ext uri="{28A0092B-C50C-407E-A947-70E740481C1C}">
                          <a14:useLocalDpi xmlns:a14="http://schemas.microsoft.com/office/drawing/2010/main" val="0"/>
                        </a:ext>
                      </a:extLst>
                    </a:blip>
                    <a:srcRect t="1" r="4798" b="32596"/>
                    <a:stretch/>
                  </pic:blipFill>
                  <pic:spPr bwMode="auto">
                    <a:xfrm>
                      <a:off x="0" y="0"/>
                      <a:ext cx="3738880"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D3FDA" w14:textId="77777777" w:rsidR="00A424E3" w:rsidRDefault="00A424E3" w:rsidP="00A424E3">
      <w:pPr>
        <w:keepNext/>
      </w:pPr>
    </w:p>
    <w:p w14:paraId="70F7694E" w14:textId="77777777" w:rsidR="00A424E3" w:rsidRDefault="00A424E3" w:rsidP="00A424E3">
      <w:pPr>
        <w:pStyle w:val="Lgende"/>
      </w:pPr>
    </w:p>
    <w:p w14:paraId="5E8FD0BE" w14:textId="77777777" w:rsidR="00A424E3" w:rsidRDefault="00A424E3" w:rsidP="00A424E3">
      <w:pPr>
        <w:pStyle w:val="Lgende"/>
      </w:pPr>
    </w:p>
    <w:p w14:paraId="4E47E928" w14:textId="77777777" w:rsidR="00A424E3" w:rsidRDefault="00A424E3" w:rsidP="00A424E3">
      <w:pPr>
        <w:pStyle w:val="Lgende"/>
      </w:pPr>
    </w:p>
    <w:p w14:paraId="37C87F18" w14:textId="77777777" w:rsidR="00A424E3" w:rsidRDefault="00A424E3" w:rsidP="00A424E3">
      <w:pPr>
        <w:pStyle w:val="Lgende"/>
      </w:pPr>
    </w:p>
    <w:p w14:paraId="21C09436" w14:textId="77777777" w:rsidR="00A424E3" w:rsidRDefault="00A424E3" w:rsidP="00A424E3">
      <w:pPr>
        <w:pStyle w:val="Lgende"/>
      </w:pPr>
    </w:p>
    <w:p w14:paraId="7402A2F2" w14:textId="77777777" w:rsidR="00A424E3" w:rsidRDefault="00A424E3" w:rsidP="00A424E3">
      <w:pPr>
        <w:pStyle w:val="Lgende"/>
      </w:pPr>
    </w:p>
    <w:p w14:paraId="24321B1F" w14:textId="77777777" w:rsidR="00A424E3" w:rsidRDefault="00A424E3" w:rsidP="00A424E3">
      <w:pPr>
        <w:pStyle w:val="Lgende"/>
      </w:pPr>
    </w:p>
    <w:p w14:paraId="31473BD2" w14:textId="77777777" w:rsidR="00A424E3" w:rsidRDefault="00A424E3" w:rsidP="00A424E3">
      <w:pPr>
        <w:pStyle w:val="Lgende"/>
      </w:pPr>
    </w:p>
    <w:p w14:paraId="14CEACAD" w14:textId="77777777" w:rsidR="00A424E3" w:rsidRDefault="00A424E3" w:rsidP="00A424E3">
      <w:pPr>
        <w:pStyle w:val="Lgende"/>
      </w:pPr>
    </w:p>
    <w:p w14:paraId="57C323F7" w14:textId="77777777" w:rsidR="00A424E3" w:rsidRDefault="00A424E3" w:rsidP="00A424E3">
      <w:pPr>
        <w:pStyle w:val="Lgende"/>
      </w:pPr>
    </w:p>
    <w:p w14:paraId="7447A0A1" w14:textId="77777777" w:rsidR="00087E19" w:rsidRDefault="00A424E3" w:rsidP="00BB46EB">
      <w:pPr>
        <w:pStyle w:val="Lgende"/>
        <w:jc w:val="center"/>
        <w:rPr>
          <w:sz w:val="24"/>
          <w:szCs w:val="24"/>
        </w:rPr>
      </w:pPr>
      <w:bookmarkStart w:id="71" w:name="_Toc177462425"/>
      <w:r>
        <w:t xml:space="preserve">Figure </w:t>
      </w:r>
      <w:fldSimple w:instr=" SEQ Figure \* ARABIC ">
        <w:r w:rsidR="00E06B9E">
          <w:rPr>
            <w:noProof/>
          </w:rPr>
          <w:t>1</w:t>
        </w:r>
      </w:fldSimple>
      <w:r>
        <w:t>: coupe sagittale au niveau des incisives inférieure</w:t>
      </w:r>
      <w:r w:rsidR="00D54C64">
        <w:t xml:space="preserve"> </w:t>
      </w:r>
      <w:r w:rsidR="00D54C64">
        <w:fldChar w:fldCharType="begin"/>
      </w:r>
      <w:r w:rsidR="00315BA7">
        <w:instrText xml:space="preserve"> ADDIN ZOTERO_ITEM CSL_CITATION {"citationID":"nK2V01D8","properties":{"formattedCitation":"[11]","plainCitation":"[11]","noteIndex":0},"citationItems":[{"id":868,"uris":["http://zotero.org/users/local/1mZCrGNr/items/BXQJTAK7"],"itemData":{"id":868,"type":"post-weblog","abstract":"L'anatomie de l'os alvéolaire prend une place primordiale en parodontologie pour comprendre les parodontopathies et y remédier.","container-title":"Conseil Dentaire Dr.Hauteville","language":"fr-FR","title":"Anatomie de l'os alvéolaire.","URL":"https://conseildentaire.com/anatomie-de-los-alveolaire/","author":[{"family":"Hauteville","given":"Dr Albert"}],"accessed":{"date-parts":[["2024",9,1]]},"issued":{"date-parts":[["2011",11,3]]}}}],"schema":"https://github.com/citation-style-language/schema/raw/master/csl-citation.json"} </w:instrText>
      </w:r>
      <w:r w:rsidR="00D54C64">
        <w:fldChar w:fldCharType="separate"/>
      </w:r>
      <w:r w:rsidR="00315BA7" w:rsidRPr="00315BA7">
        <w:t>[11]</w:t>
      </w:r>
      <w:bookmarkEnd w:id="71"/>
      <w:r w:rsidR="00D54C64">
        <w:fldChar w:fldCharType="end"/>
      </w:r>
    </w:p>
    <w:p w14:paraId="7AEA41E3" w14:textId="77777777" w:rsidR="00087E19" w:rsidRPr="0038150E" w:rsidRDefault="00087E19" w:rsidP="00EE7301">
      <w:pPr>
        <w:rPr>
          <w:rFonts w:ascii="Times New Roman" w:hAnsi="Times New Roman" w:cs="Times New Roman"/>
          <w:sz w:val="24"/>
          <w:szCs w:val="24"/>
        </w:rPr>
      </w:pPr>
    </w:p>
    <w:p w14:paraId="07EE95FB" w14:textId="77777777" w:rsidR="00CB022D" w:rsidRPr="0038150E" w:rsidRDefault="00CB022D" w:rsidP="00DF4D71">
      <w:pPr>
        <w:pStyle w:val="Titre4"/>
      </w:pPr>
      <w:r w:rsidRPr="0038150E">
        <w:t>Architecture de l’os</w:t>
      </w:r>
    </w:p>
    <w:p w14:paraId="66FC830A" w14:textId="77777777" w:rsidR="00CB022D" w:rsidRPr="0038150E" w:rsidRDefault="00CB022D" w:rsidP="0038150E">
      <w:pPr>
        <w:spacing w:after="0"/>
        <w:rPr>
          <w:rFonts w:ascii="Times New Roman" w:hAnsi="Times New Roman" w:cs="Times New Roman"/>
          <w:sz w:val="24"/>
          <w:szCs w:val="24"/>
        </w:rPr>
      </w:pPr>
      <w:r w:rsidRPr="0038150E">
        <w:rPr>
          <w:rFonts w:ascii="Times New Roman" w:hAnsi="Times New Roman" w:cs="Times New Roman"/>
          <w:sz w:val="24"/>
          <w:szCs w:val="24"/>
        </w:rPr>
        <w:t>Elle s’organise en quatre compartiments, de l’extérieur vers l’intérieur :</w:t>
      </w:r>
    </w:p>
    <w:p w14:paraId="003C1411" w14:textId="77777777" w:rsidR="00CB022D" w:rsidRPr="0038150E" w:rsidRDefault="00CB022D"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 périoste (enveloppe externe), formé de deux couches cellulaires : la couche externe fibreuse joue le rôle d’encapsulation sans intervention dans l’ostéogenèse. La couche interne formée par plusieurs types cellulaires comprenant des cellules endothéliales vasculaires, des </w:t>
      </w:r>
      <w:proofErr w:type="spellStart"/>
      <w:r w:rsidRPr="0038150E">
        <w:rPr>
          <w:rFonts w:ascii="Times New Roman" w:hAnsi="Times New Roman" w:cs="Times New Roman"/>
          <w:sz w:val="24"/>
          <w:szCs w:val="24"/>
        </w:rPr>
        <w:t>préostéoblastes</w:t>
      </w:r>
      <w:proofErr w:type="spellEnd"/>
      <w:r w:rsidRPr="0038150E">
        <w:rPr>
          <w:rFonts w:ascii="Times New Roman" w:hAnsi="Times New Roman" w:cs="Times New Roman"/>
          <w:sz w:val="24"/>
          <w:szCs w:val="24"/>
        </w:rPr>
        <w:t xml:space="preserve"> et des ostéoblastes responsables de la prolifération osseuse.</w:t>
      </w:r>
    </w:p>
    <w:p w14:paraId="1BDA8634" w14:textId="47A07FA5" w:rsidR="00CB022D" w:rsidRPr="0038150E" w:rsidRDefault="00CB022D"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L’os cortical ou os compact formé par la juxtaposition d’ostéons, dans lesquels les </w:t>
      </w:r>
      <w:r w:rsidR="00376BA7" w:rsidRPr="0038150E">
        <w:rPr>
          <w:rFonts w:ascii="Times New Roman" w:hAnsi="Times New Roman" w:cs="Times New Roman"/>
          <w:sz w:val="24"/>
          <w:szCs w:val="24"/>
        </w:rPr>
        <w:t xml:space="preserve">lamelles </w:t>
      </w:r>
      <w:r w:rsidR="00376BA7">
        <w:rPr>
          <w:rFonts w:ascii="Times New Roman" w:hAnsi="Times New Roman" w:cs="Times New Roman"/>
          <w:sz w:val="24"/>
          <w:szCs w:val="24"/>
        </w:rPr>
        <w:t>osseuses</w:t>
      </w:r>
      <w:r w:rsidRPr="0038150E">
        <w:rPr>
          <w:rFonts w:ascii="Times New Roman" w:hAnsi="Times New Roman" w:cs="Times New Roman"/>
          <w:sz w:val="24"/>
          <w:szCs w:val="24"/>
        </w:rPr>
        <w:t xml:space="preserve"> sont disposées de façon concentrique autour d’un canal appelé « canal de havers » où circulent les vaisseaux. Les canaux de Havers sont reliés entre eux par les canaux de Volkmann, transversaux.</w:t>
      </w:r>
    </w:p>
    <w:p w14:paraId="295B2AF2" w14:textId="77777777" w:rsidR="00CB022D" w:rsidRPr="0038150E" w:rsidRDefault="00CB022D"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-L’endoste, sous périosté et se constitue d’os lamellaire. Les lamelles sont disposées concentriquement autour d’un canal méd</w:t>
      </w:r>
      <w:r w:rsidR="002612D5">
        <w:rPr>
          <w:rFonts w:ascii="Times New Roman" w:hAnsi="Times New Roman" w:cs="Times New Roman"/>
          <w:sz w:val="24"/>
          <w:szCs w:val="24"/>
        </w:rPr>
        <w:t xml:space="preserve">ullaire dit canal de Havers. </w:t>
      </w:r>
      <w:r w:rsidR="002612D5">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{"citationID":"myrG0bxB","properties":{"formattedCitation":"[12]","plainCitation":"[12]","noteIndex":0},"citationItems":[{"id":824,"uris":["http://zotero.org/users/local/1mZCrGNr/items/VLIGJ3HQ"],"itemData":{"id":824,"type":"book","language":"fr","note":"Google-Books-ID: MmFIAAAAMAAJ","number-of-pages":"242","publisher":"Masson","source":"Google Books","title":"Histologie dentaire: structure et développement de l'organe dentaire","title-short":"Histologie dentaire","author":[{"family":"Racadot","given":"Jean"},{"family":"Weill","given":"Robert"}],"issued":{"date-parts":[["1966"]]}}}],"schema":"https://github.com/citation-style-language/schema/raw/master/csl-citation.json"} </w:instrText>
      </w:r>
      <w:r w:rsidR="002612D5">
        <w:rPr>
          <w:rFonts w:ascii="Times New Roman" w:hAnsi="Times New Roman" w:cs="Times New Roman"/>
          <w:sz w:val="24"/>
          <w:szCs w:val="24"/>
        </w:rPr>
        <w:fldChar w:fldCharType="separate"/>
      </w:r>
      <w:r w:rsidR="00315BA7" w:rsidRPr="00315BA7">
        <w:rPr>
          <w:rFonts w:ascii="Times New Roman" w:hAnsi="Times New Roman" w:cs="Times New Roman"/>
          <w:sz w:val="24"/>
        </w:rPr>
        <w:t>[12]</w:t>
      </w:r>
      <w:r w:rsidR="002612D5">
        <w:rPr>
          <w:rFonts w:ascii="Times New Roman" w:hAnsi="Times New Roman" w:cs="Times New Roman"/>
          <w:sz w:val="24"/>
          <w:szCs w:val="24"/>
        </w:rPr>
        <w:fldChar w:fldCharType="end"/>
      </w:r>
    </w:p>
    <w:p w14:paraId="298B54AA" w14:textId="3AD1CAF6" w:rsidR="001A5499" w:rsidRPr="0038150E" w:rsidRDefault="00CB022D" w:rsidP="00BB46EB">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-L’os spongieux ou os trabéculaire qui est constitué d’un réseau </w:t>
      </w:r>
      <w:proofErr w:type="spellStart"/>
      <w:r w:rsidRPr="0038150E">
        <w:rPr>
          <w:rFonts w:ascii="Times New Roman" w:hAnsi="Times New Roman" w:cs="Times New Roman"/>
          <w:sz w:val="24"/>
          <w:szCs w:val="24"/>
        </w:rPr>
        <w:t>tridi</w:t>
      </w:r>
      <w:r w:rsidR="00BB46EB">
        <w:rPr>
          <w:rFonts w:ascii="Times New Roman" w:hAnsi="Times New Roman" w:cs="Times New Roman"/>
          <w:sz w:val="24"/>
          <w:szCs w:val="24"/>
        </w:rPr>
        <w:t>mensio</w:t>
      </w:r>
      <w:proofErr w:type="spellEnd"/>
      <w:r w:rsidR="00376BA7">
        <w:rPr>
          <w:rFonts w:ascii="Times New Roman" w:hAnsi="Times New Roman" w:cs="Times New Roman"/>
          <w:sz w:val="24"/>
          <w:szCs w:val="24"/>
        </w:rPr>
        <w:t xml:space="preserve"> </w:t>
      </w:r>
      <w:proofErr w:type="spellStart"/>
      <w:r w:rsidR="00BB46EB">
        <w:rPr>
          <w:rFonts w:ascii="Times New Roman" w:hAnsi="Times New Roman" w:cs="Times New Roman"/>
          <w:sz w:val="24"/>
          <w:szCs w:val="24"/>
        </w:rPr>
        <w:t>nnel</w:t>
      </w:r>
      <w:proofErr w:type="spellEnd"/>
      <w:r w:rsidR="00BB46EB">
        <w:rPr>
          <w:rFonts w:ascii="Times New Roman" w:hAnsi="Times New Roman" w:cs="Times New Roman"/>
          <w:sz w:val="24"/>
          <w:szCs w:val="24"/>
        </w:rPr>
        <w:t xml:space="preserve"> de travées osseuses.</w:t>
      </w:r>
    </w:p>
    <w:p w14:paraId="613BD3EC" w14:textId="77777777" w:rsidR="00CB022D" w:rsidRPr="0038150E" w:rsidRDefault="00CB022D" w:rsidP="00DF4D71">
      <w:pPr>
        <w:pStyle w:val="Titre4"/>
      </w:pPr>
      <w:r w:rsidRPr="0038150E">
        <w:t xml:space="preserve">Les cellules osseuses </w:t>
      </w:r>
    </w:p>
    <w:p w14:paraId="4F3E0097" w14:textId="77777777" w:rsidR="00EE7301" w:rsidRPr="0038150E" w:rsidRDefault="00CB022D"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cellules osseuses assurent les différentes phases au cours du remodelage osseux.</w:t>
      </w:r>
    </w:p>
    <w:p w14:paraId="695821E3" w14:textId="7804DEBD" w:rsidR="00D34B09" w:rsidRDefault="00CB022D" w:rsidP="00D34B09">
      <w:pPr>
        <w:pStyle w:val="Titre5"/>
      </w:pPr>
      <w:r w:rsidRPr="00D34B09">
        <w:lastRenderedPageBreak/>
        <w:t>L’ostéoclaste</w:t>
      </w:r>
      <w:r w:rsidR="00895478">
        <w:t xml:space="preserve">  </w:t>
      </w:r>
    </w:p>
    <w:p w14:paraId="3A479FA7" w14:textId="28914D88" w:rsidR="001A5499" w:rsidRPr="00D34B09" w:rsidRDefault="00CB022D" w:rsidP="00895478">
      <w:pPr>
        <w:spacing w:after="0" w:line="360" w:lineRule="auto"/>
        <w:jc w:val="both"/>
        <w:rPr>
          <w:rFonts w:ascii="Times New Roman" w:hAnsi="Times New Roman" w:cs="Times New Roman"/>
          <w:b/>
          <w:sz w:val="24"/>
          <w:szCs w:val="24"/>
        </w:rPr>
      </w:pPr>
      <w:r w:rsidRPr="00895478">
        <w:rPr>
          <w:rFonts w:ascii="Times New Roman" w:hAnsi="Times New Roman" w:cs="Times New Roman"/>
          <w:sz w:val="24"/>
          <w:szCs w:val="24"/>
        </w:rPr>
        <w:t>L’ostéoclaste</w:t>
      </w:r>
      <w:r w:rsidRPr="0038150E">
        <w:rPr>
          <w:rFonts w:ascii="Times New Roman" w:hAnsi="Times New Roman" w:cs="Times New Roman"/>
          <w:sz w:val="24"/>
          <w:szCs w:val="24"/>
        </w:rPr>
        <w:t xml:space="preserve">, cellule multinucléée et volumineuse est très spécialisée, sa fonction principale est de contrôler l’homéostasie du calcium en résorbant le tissu osseux. Ils sont retrouvés au niveau des sites actifs du </w:t>
      </w:r>
      <w:r w:rsidR="001A5499" w:rsidRPr="0038150E">
        <w:rPr>
          <w:rFonts w:ascii="Times New Roman" w:hAnsi="Times New Roman" w:cs="Times New Roman"/>
          <w:sz w:val="24"/>
          <w:szCs w:val="24"/>
        </w:rPr>
        <w:t>remaniement</w:t>
      </w:r>
      <w:r w:rsidRPr="0038150E">
        <w:rPr>
          <w:rFonts w:ascii="Times New Roman" w:hAnsi="Times New Roman" w:cs="Times New Roman"/>
          <w:sz w:val="24"/>
          <w:szCs w:val="24"/>
        </w:rPr>
        <w:t xml:space="preserve"> osseux. </w:t>
      </w:r>
    </w:p>
    <w:p w14:paraId="68C4A886" w14:textId="77777777" w:rsidR="001A5499" w:rsidRPr="0038150E" w:rsidRDefault="001A5499"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Ce sont des cellules plurinucléées contenant entre 30 à 50 noyaux, de la famille des macrophages. Ces cellules d’origine hématopoïétique dérivent de cellules monocytaires, qui se différencient en </w:t>
      </w:r>
      <w:proofErr w:type="spellStart"/>
      <w:r w:rsidRPr="0038150E">
        <w:rPr>
          <w:rFonts w:ascii="Times New Roman" w:hAnsi="Times New Roman" w:cs="Times New Roman"/>
          <w:sz w:val="24"/>
          <w:szCs w:val="24"/>
        </w:rPr>
        <w:t>préostéoclastes</w:t>
      </w:r>
      <w:proofErr w:type="spellEnd"/>
      <w:r w:rsidRPr="0038150E">
        <w:rPr>
          <w:rFonts w:ascii="Times New Roman" w:hAnsi="Times New Roman" w:cs="Times New Roman"/>
          <w:sz w:val="24"/>
          <w:szCs w:val="24"/>
        </w:rPr>
        <w:t xml:space="preserve">, soit dans la moelle où elles sont nées, soit après migration par voie sanguine. Les </w:t>
      </w:r>
      <w:proofErr w:type="spellStart"/>
      <w:r w:rsidRPr="0038150E">
        <w:rPr>
          <w:rFonts w:ascii="Times New Roman" w:hAnsi="Times New Roman" w:cs="Times New Roman"/>
          <w:sz w:val="24"/>
          <w:szCs w:val="24"/>
        </w:rPr>
        <w:t>préostéoclastes</w:t>
      </w:r>
      <w:proofErr w:type="spellEnd"/>
      <w:r w:rsidRPr="0038150E">
        <w:rPr>
          <w:rFonts w:ascii="Times New Roman" w:hAnsi="Times New Roman" w:cs="Times New Roman"/>
          <w:sz w:val="24"/>
          <w:szCs w:val="24"/>
        </w:rPr>
        <w:t xml:space="preserve"> fusionnent par la suite, sous l’action de la parathormone.</w:t>
      </w:r>
    </w:p>
    <w:p w14:paraId="5B821B3B" w14:textId="77777777" w:rsidR="001A5499" w:rsidRPr="0038150E" w:rsidRDefault="001A5499"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Pendant le remodelage osseux, les ostéoblastes sont inclus dans la matrice osseuse minéralisée et se différencient en ostéocytes peu actifs métaboliquement.</w:t>
      </w:r>
    </w:p>
    <w:p w14:paraId="295B9E9F" w14:textId="77777777" w:rsidR="00CB022D" w:rsidRPr="0038150E" w:rsidRDefault="00CB022D" w:rsidP="0038150E">
      <w:pPr>
        <w:spacing w:after="0"/>
        <w:rPr>
          <w:rFonts w:ascii="Times New Roman" w:hAnsi="Times New Roman" w:cs="Times New Roman"/>
          <w:sz w:val="24"/>
          <w:szCs w:val="24"/>
        </w:rPr>
      </w:pPr>
    </w:p>
    <w:p w14:paraId="3AE0FABA" w14:textId="1877F47F" w:rsidR="001A5499" w:rsidRPr="00D34B09" w:rsidRDefault="001A5499" w:rsidP="00D34B09">
      <w:pPr>
        <w:pStyle w:val="Titre5"/>
      </w:pPr>
      <w:r w:rsidRPr="00D34B09">
        <w:t>L</w:t>
      </w:r>
      <w:r w:rsidR="00D34B09">
        <w:t>’o</w:t>
      </w:r>
      <w:r w:rsidRPr="00D34B09">
        <w:t>stéoblaste</w:t>
      </w:r>
      <w:r w:rsidRPr="0038150E">
        <w:rPr>
          <w:u w:val="single"/>
        </w:rPr>
        <w:t xml:space="preserve"> </w:t>
      </w:r>
    </w:p>
    <w:p w14:paraId="63FF778D" w14:textId="77777777" w:rsidR="001A5499" w:rsidRPr="0038150E" w:rsidRDefault="001A5499"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Les ostéoblastes sont responsables de la production de la matrice osseuse et synthétisent des facteurs paracrines et autocrines qui agissent aussi bien la formation que la résorption osseuse.</w:t>
      </w:r>
    </w:p>
    <w:p w14:paraId="5A9A4F16" w14:textId="77777777" w:rsidR="001A5499" w:rsidRPr="0038150E" w:rsidRDefault="001A5499"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ostéoblastes matures incluent trois sous-populations :</w:t>
      </w:r>
    </w:p>
    <w:p w14:paraId="6CD8EA49" w14:textId="77777777" w:rsidR="001A5499" w:rsidRPr="0038150E" w:rsidRDefault="001A5499"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ostéoblastes qui synthétisent la matrice osseuse.</w:t>
      </w:r>
    </w:p>
    <w:p w14:paraId="58A0F6EB" w14:textId="77777777" w:rsidR="001A5499" w:rsidRPr="0038150E" w:rsidRDefault="001A5499" w:rsidP="00033B6B">
      <w:pPr>
        <w:pStyle w:val="Paragraphedeliste"/>
        <w:numPr>
          <w:ilvl w:val="0"/>
          <w:numId w:val="4"/>
        </w:num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Les cellules bordantes qui sont impliquées dans l’ostéogenèse.</w:t>
      </w:r>
    </w:p>
    <w:p w14:paraId="322D6DB6" w14:textId="77777777" w:rsidR="001A5499" w:rsidRPr="0038150E" w:rsidRDefault="001A5499"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ostéocytes.</w:t>
      </w:r>
      <w:r w:rsidR="00AA4AA3" w:rsidRPr="0038150E">
        <w:rPr>
          <w:rFonts w:ascii="Times New Roman" w:hAnsi="Times New Roman" w:cs="Times New Roman"/>
          <w:sz w:val="24"/>
          <w:szCs w:val="24"/>
        </w:rPr>
        <w:t xml:space="preserve"> </w:t>
      </w:r>
    </w:p>
    <w:p w14:paraId="13D6BEE1" w14:textId="7561AE13"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Au cours du remodelage osseux, les ostéoblastes sont inclus dans la matrice osseuse minéralisée et se différencient en ostéocytes métaboliquement peu actifs.</w:t>
      </w:r>
      <w:r w:rsidR="00A60646">
        <w:rPr>
          <w:rFonts w:ascii="Times New Roman" w:hAnsi="Times New Roman" w:cs="Times New Roman"/>
          <w:sz w:val="24"/>
          <w:szCs w:val="24"/>
        </w:rPr>
        <w:t xml:space="preserve"> </w:t>
      </w:r>
    </w:p>
    <w:p w14:paraId="30657676" w14:textId="77777777" w:rsidR="00AA4AA3"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L’ostéoblaste présente de nombreux organites cellulaires (appareil de Golgi développé, nombreuses mitochondries) permettant la synthèse de beaucoup d’éléments protéiques.</w:t>
      </w:r>
    </w:p>
    <w:p w14:paraId="3F7E539A" w14:textId="77777777" w:rsidR="00B62205" w:rsidRDefault="00B62205" w:rsidP="0038150E">
      <w:pPr>
        <w:spacing w:after="0"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23776" behindDoc="0" locked="0" layoutInCell="1" allowOverlap="1" wp14:anchorId="78EB3CD5" wp14:editId="7389C1D8">
                <wp:simplePos x="0" y="0"/>
                <wp:positionH relativeFrom="column">
                  <wp:posOffset>1119505</wp:posOffset>
                </wp:positionH>
                <wp:positionV relativeFrom="paragraph">
                  <wp:posOffset>1997710</wp:posOffset>
                </wp:positionV>
                <wp:extent cx="3322955" cy="635"/>
                <wp:effectExtent l="0" t="0" r="0" b="0"/>
                <wp:wrapThrough wrapText="bothSides">
                  <wp:wrapPolygon edited="0">
                    <wp:start x="0" y="0"/>
                    <wp:lineTo x="0" y="21600"/>
                    <wp:lineTo x="21600" y="21600"/>
                    <wp:lineTo x="21600" y="0"/>
                  </wp:wrapPolygon>
                </wp:wrapThrough>
                <wp:docPr id="86" name="Zone de texte 86"/>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23B706F3" w14:textId="0BD8CA31" w:rsidR="00B61449" w:rsidRDefault="00B61449" w:rsidP="00B62205">
                            <w:pPr>
                              <w:spacing w:after="0"/>
                              <w:rPr>
                                <w:rFonts w:ascii="Times New Roman" w:hAnsi="Times New Roman" w:cs="Times New Roman"/>
                                <w:sz w:val="24"/>
                                <w:szCs w:val="24"/>
                              </w:rPr>
                            </w:pPr>
                            <w:bookmarkStart w:id="72" w:name="_Toc177462426"/>
                            <w:r w:rsidRPr="00B62205">
                              <w:rPr>
                                <w:rFonts w:ascii="Times New Roman" w:hAnsi="Times New Roman" w:cs="Times New Roman"/>
                                <w:b/>
                              </w:rPr>
                              <w:t xml:space="preserve">Figure </w:t>
                            </w:r>
                            <w:r w:rsidRPr="00B62205">
                              <w:rPr>
                                <w:rFonts w:ascii="Times New Roman" w:hAnsi="Times New Roman" w:cs="Times New Roman"/>
                                <w:b/>
                              </w:rPr>
                              <w:fldChar w:fldCharType="begin"/>
                            </w:r>
                            <w:r w:rsidRPr="00B62205">
                              <w:rPr>
                                <w:rFonts w:ascii="Times New Roman" w:hAnsi="Times New Roman" w:cs="Times New Roman"/>
                                <w:b/>
                              </w:rPr>
                              <w:instrText xml:space="preserve"> SEQ Figure \* ARABIC </w:instrText>
                            </w:r>
                            <w:r w:rsidRPr="00B62205">
                              <w:rPr>
                                <w:rFonts w:ascii="Times New Roman" w:hAnsi="Times New Roman" w:cs="Times New Roman"/>
                                <w:b/>
                              </w:rPr>
                              <w:fldChar w:fldCharType="separate"/>
                            </w:r>
                            <w:r>
                              <w:rPr>
                                <w:rFonts w:ascii="Times New Roman" w:hAnsi="Times New Roman" w:cs="Times New Roman"/>
                                <w:b/>
                                <w:noProof/>
                              </w:rPr>
                              <w:t>2</w:t>
                            </w:r>
                            <w:r w:rsidRPr="00B62205">
                              <w:rPr>
                                <w:rFonts w:ascii="Times New Roman" w:hAnsi="Times New Roman" w:cs="Times New Roman"/>
                                <w:b/>
                              </w:rPr>
                              <w:fldChar w:fldCharType="end"/>
                            </w:r>
                            <w:r w:rsidRPr="00B62205">
                              <w:rPr>
                                <w:rFonts w:ascii="Times New Roman" w:hAnsi="Times New Roman" w:cs="Times New Roman"/>
                                <w:b/>
                              </w:rPr>
                              <w:t xml:space="preserve">: origines des cellules osseuses  </w:t>
                            </w:r>
                            <w:bookmarkEnd w:id="72"/>
                            <w:r w:rsidR="00A60646">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{"citationID":"GWIUczjN","properties":{"formattedCitation":"[13]","plainCitation":"[13]","noteIndex":0},"citationItems":[{"id":950,"uris":["http://zotero.org/users/local/1mZCrGNr/items/KVNDIZBU"],"itemData":{"id":950,"type":"book","abstract":"La 4e de couverture indique : \"L'implantologie est dorénavant très répandue en pratique quotidienne. Cependant, ce procédé nécessite un niveau osseux satisfaisant, afin d'assurer l'ostéointégration des implants. Or, après une avulsion dentaire, la cicatrisation alvéolaire conduit irrémédiablement à une résorption osseuse. Cliniquement, cette alvéolyse apparaît aussi bien dans le sens vertical qu'horizontal, et peut atteindre jusqu'à 50% du volume initial. La pose d'implant dans ce contexte, rend le succès esthétique et fonctionnel du traitement, incertain. C'est pourquoi, de nombreux auteurs se sont intéressés aux moyens de préservations alvéolaires. Il a ainsi été mis en évidence que le comblement et le recouvrement d'une alvéole déshabitée, permettaient de maintenir les volumes osseux. Ainsi, après avoir étudié les conséquences de la cicatrisation sur la perte osseuse, les moyens pour prévenir celle-ci seront développés. Le recours aux substituts osseux sera préféré du fait de leur avantage à se trouver en quantité illimitée et d'utiliser un seul site opératoire. Il s'agira ensuite d'aborder les indications des membranes dans le cas de la régénération osseuse guidée. Il paraît également pertinent de parler de l'implantation immédiate, qui semble être une solution incontournable dans l'arsenal thérapeutique post-extractionnel antérieur. Pour finir, l'analyse des critères de sélection d'une de ces méthodes par rapport à une autre, permettra d'établir un arbre décisionnel de la conduite à tenir en fonction de la situation clinique, dans le secteur esthétique. Le but de ce travail est d'apporter une information éclairée sur les moyens de préservations alvéolaire, et d'établir leurs meilleures indications.\"","language":"fre","note":"OCLC: 903344424","number-of-pages":"1","source":"Open WorldCat","title":"Avulsion dentaire pré-implantaire: comment gérer l'alvéole d'extraction ?","title-short":"Avulsion dentaire pré-implantaire","URL":"http://n2t.net/ark:/47881/m6hx1b06","contributor":[{"family":"Jacquemond","given":"Mathilde"},{"family":"Fabris","given":"Matthieu"}],"accessed":{"date-parts":[["2024",9,19]]},"issued":{"date-parts":[["2015"]]}}}],"schema":"https://github.com/citation-style-language/schema/raw/master/csl-citation.json"} </w:instrText>
                            </w:r>
                            <w:r w:rsidR="00A60646">
                              <w:rPr>
                                <w:rFonts w:ascii="Times New Roman" w:hAnsi="Times New Roman" w:cs="Times New Roman"/>
                                <w:sz w:val="24"/>
                                <w:szCs w:val="24"/>
                              </w:rPr>
                              <w:fldChar w:fldCharType="separate"/>
                            </w:r>
                            <w:r w:rsidR="00A60646" w:rsidRPr="00A60646">
                              <w:rPr>
                                <w:rFonts w:ascii="Times New Roman" w:hAnsi="Times New Roman" w:cs="Times New Roman"/>
                                <w:sz w:val="24"/>
                              </w:rPr>
                              <w:t>[13]</w:t>
                            </w:r>
                            <w:r w:rsidR="00A60646">
                              <w:rPr>
                                <w:rFonts w:ascii="Times New Roman" w:hAnsi="Times New Roman" w:cs="Times New Roman"/>
                                <w:sz w:val="24"/>
                                <w:szCs w:val="24"/>
                              </w:rPr>
                              <w:fldChar w:fldCharType="end"/>
                            </w:r>
                          </w:p>
                          <w:p w14:paraId="3F926E38" w14:textId="77777777" w:rsidR="00B61449" w:rsidRPr="00707955" w:rsidRDefault="00B61449" w:rsidP="00B62205">
                            <w:pPr>
                              <w:pStyle w:val="Lgende"/>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EB3CD5" id="_x0000_t202" coordsize="21600,21600" o:spt="202" path="m,l,21600r21600,l21600,xe">
                <v:stroke joinstyle="miter"/>
                <v:path gradientshapeok="t" o:connecttype="rect"/>
              </v:shapetype>
              <v:shape id="Zone de texte 86" o:spid="_x0000_s1032" type="#_x0000_t202" style="position:absolute;left:0;text-align:left;margin-left:88.15pt;margin-top:157.3pt;width:261.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3qTNgIAAGs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" stroked="f">
                <v:textbox style="mso-fit-shape-to-text:t" inset="0,0,0,0">
                  <w:txbxContent>
                    <w:p w14:paraId="23B706F3" w14:textId="0BD8CA31" w:rsidR="00B61449" w:rsidRDefault="00B61449" w:rsidP="00B62205">
                      <w:pPr>
                        <w:spacing w:after="0"/>
                        <w:rPr>
                          <w:rFonts w:ascii="Times New Roman" w:hAnsi="Times New Roman" w:cs="Times New Roman"/>
                          <w:sz w:val="24"/>
                          <w:szCs w:val="24"/>
                        </w:rPr>
                      </w:pPr>
                      <w:bookmarkStart w:id="74" w:name="_Toc177462426"/>
                      <w:r w:rsidRPr="00B62205">
                        <w:rPr>
                          <w:rFonts w:ascii="Times New Roman" w:hAnsi="Times New Roman" w:cs="Times New Roman"/>
                          <w:b/>
                        </w:rPr>
                        <w:t xml:space="preserve">Figure </w:t>
                      </w:r>
                      <w:r w:rsidRPr="00B62205">
                        <w:rPr>
                          <w:rFonts w:ascii="Times New Roman" w:hAnsi="Times New Roman" w:cs="Times New Roman"/>
                          <w:b/>
                        </w:rPr>
                        <w:fldChar w:fldCharType="begin"/>
                      </w:r>
                      <w:r w:rsidRPr="00B62205">
                        <w:rPr>
                          <w:rFonts w:ascii="Times New Roman" w:hAnsi="Times New Roman" w:cs="Times New Roman"/>
                          <w:b/>
                        </w:rPr>
                        <w:instrText xml:space="preserve"> SEQ Figure \* ARABIC </w:instrText>
                      </w:r>
                      <w:r w:rsidRPr="00B62205">
                        <w:rPr>
                          <w:rFonts w:ascii="Times New Roman" w:hAnsi="Times New Roman" w:cs="Times New Roman"/>
                          <w:b/>
                        </w:rPr>
                        <w:fldChar w:fldCharType="separate"/>
                      </w:r>
                      <w:r>
                        <w:rPr>
                          <w:rFonts w:ascii="Times New Roman" w:hAnsi="Times New Roman" w:cs="Times New Roman"/>
                          <w:b/>
                          <w:noProof/>
                        </w:rPr>
                        <w:t>2</w:t>
                      </w:r>
                      <w:r w:rsidRPr="00B62205">
                        <w:rPr>
                          <w:rFonts w:ascii="Times New Roman" w:hAnsi="Times New Roman" w:cs="Times New Roman"/>
                          <w:b/>
                        </w:rPr>
                        <w:fldChar w:fldCharType="end"/>
                      </w:r>
                      <w:r w:rsidRPr="00B62205">
                        <w:rPr>
                          <w:rFonts w:ascii="Times New Roman" w:hAnsi="Times New Roman" w:cs="Times New Roman"/>
                          <w:b/>
                        </w:rPr>
                        <w:t xml:space="preserve">: origines des cellules osseuses  </w:t>
                      </w:r>
                      <w:bookmarkEnd w:id="74"/>
                      <w:r w:rsidR="00A60646">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{"citationID":"GWIUczjN","properties":{"formattedCitation":"[13]","plainCitation":"[13]","noteIndex":0},"citationItems":[{"id":950,"uris":["http://zotero.org/users/local/1mZCrGNr/items/KVNDIZBU"],"itemData":{"id":950,"type":"book","abstract":"La 4e de couverture indique : \"L'implantologie est dorénavant très répandue en pratique quotidienne. Cependant, ce procédé nécessite un niveau osseux satisfaisant, afin d'assurer l'ostéointégration des implants. Or, après une avulsion dentaire, la cicatrisation alvéolaire conduit irrémédiablement à une résorption osseuse. Cliniquement, cette alvéolyse apparaît aussi bien dans le sens vertical qu'horizontal, et peut atteindre jusqu'à 50% du volume initial. La pose d'implant dans ce contexte, rend le succès esthétique et fonctionnel du traitement, incertain. C'est pourquoi, de nombreux auteurs se sont intéressés aux moyens de préservations alvéolaires. Il a ainsi été mis en évidence que le comblement et le recouvrement d'une alvéole déshabitée, permettaient de maintenir les volumes osseux. Ainsi, après avoir étudié les conséquences de la cicatrisation sur la perte osseuse, les moyens pour prévenir celle-ci seront développés. Le recours aux substituts osseux sera préféré du fait de leur avantage à se trouver en quantité illimitée et d'utiliser un seul site opératoire. Il s'agira ensuite d'aborder les indications des membranes dans le cas de la régénération osseuse guidée. Il paraît également pertinent de parler de l'implantation immédiate, qui semble être une solution incontournable dans l'arsenal thérapeutique post-extractionnel antérieur. Pour finir, l'analyse des critères de sélection d'une de ces méthodes par rapport à une autre, permettra d'établir un arbre décisionnel de la conduite à tenir en fonction de la situation clinique, dans le secteur esthétique. Le but de ce travail est d'apporter une information éclairée sur les moyens de préservations alvéolaire, et d'établir leurs meilleures indications.\"","language":"fre","note":"OCLC: 903344424","number-of-pages":"1","source":"Open WorldCat","title":"Avulsion dentaire pré-implantaire: comment gérer l'alvéole d'extraction ?","title-short":"Avulsion dentaire pré-implantaire","URL":"http://n2t.net/ark:/47881/m6hx1b06","contributor":[{"family":"Jacquemond","given":"Mathilde"},{"family":"Fabris","given":"Matthieu"}],"accessed":{"date-parts":[["2024",9,19]]},"issued":{"date-parts":[["2015"]]}}}],"schema":"https://github.com/citation-style-language/schema/raw/master/csl-citation.json"} </w:instrText>
                      </w:r>
                      <w:r w:rsidR="00A60646">
                        <w:rPr>
                          <w:rFonts w:ascii="Times New Roman" w:hAnsi="Times New Roman" w:cs="Times New Roman"/>
                          <w:sz w:val="24"/>
                          <w:szCs w:val="24"/>
                        </w:rPr>
                        <w:fldChar w:fldCharType="separate"/>
                      </w:r>
                      <w:r w:rsidR="00A60646" w:rsidRPr="00A60646">
                        <w:rPr>
                          <w:rFonts w:ascii="Times New Roman" w:hAnsi="Times New Roman" w:cs="Times New Roman"/>
                          <w:sz w:val="24"/>
                        </w:rPr>
                        <w:t>[13]</w:t>
                      </w:r>
                      <w:r w:rsidR="00A60646">
                        <w:rPr>
                          <w:rFonts w:ascii="Times New Roman" w:hAnsi="Times New Roman" w:cs="Times New Roman"/>
                          <w:sz w:val="24"/>
                          <w:szCs w:val="24"/>
                        </w:rPr>
                        <w:fldChar w:fldCharType="end"/>
                      </w:r>
                    </w:p>
                    <w:p w14:paraId="3F926E38" w14:textId="77777777" w:rsidR="00B61449" w:rsidRPr="00707955" w:rsidRDefault="00B61449" w:rsidP="00B62205">
                      <w:pPr>
                        <w:pStyle w:val="Lgende"/>
                        <w:rPr>
                          <w:rFonts w:eastAsiaTheme="minorHAnsi"/>
                          <w:noProof/>
                        </w:rPr>
                      </w:pPr>
                    </w:p>
                  </w:txbxContent>
                </v:textbox>
                <w10:wrap type="through"/>
              </v:shape>
            </w:pict>
          </mc:Fallback>
        </mc:AlternateContent>
      </w:r>
      <w:r>
        <w:rPr>
          <w:noProof/>
          <w:lang w:eastAsia="fr-FR"/>
        </w:rPr>
        <w:drawing>
          <wp:anchor distT="0" distB="0" distL="114300" distR="114300" simplePos="0" relativeHeight="251721728" behindDoc="0" locked="0" layoutInCell="1" allowOverlap="1" wp14:anchorId="06DE6F16" wp14:editId="1E585CF6">
            <wp:simplePos x="0" y="0"/>
            <wp:positionH relativeFrom="margin">
              <wp:posOffset>1119505</wp:posOffset>
            </wp:positionH>
            <wp:positionV relativeFrom="paragraph">
              <wp:posOffset>93980</wp:posOffset>
            </wp:positionV>
            <wp:extent cx="3322955" cy="1846580"/>
            <wp:effectExtent l="0" t="0" r="0" b="1270"/>
            <wp:wrapThrough wrapText="bothSides">
              <wp:wrapPolygon edited="0">
                <wp:start x="0" y="0"/>
                <wp:lineTo x="0" y="21392"/>
                <wp:lineTo x="21423" y="21392"/>
                <wp:lineTo x="21423" y="0"/>
                <wp:lineTo x="0" y="0"/>
              </wp:wrapPolygon>
            </wp:wrapThrough>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723" t="34777" r="36626" b="24135"/>
                    <a:stretch/>
                  </pic:blipFill>
                  <pic:spPr bwMode="auto">
                    <a:xfrm>
                      <a:off x="0" y="0"/>
                      <a:ext cx="3322955" cy="184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A0067" w14:textId="77777777" w:rsidR="00B62205" w:rsidRPr="0038150E" w:rsidRDefault="00B62205" w:rsidP="0038150E">
      <w:pPr>
        <w:spacing w:after="0" w:line="360" w:lineRule="auto"/>
        <w:jc w:val="both"/>
        <w:rPr>
          <w:rFonts w:ascii="Times New Roman" w:hAnsi="Times New Roman" w:cs="Times New Roman"/>
          <w:sz w:val="24"/>
          <w:szCs w:val="24"/>
        </w:rPr>
      </w:pPr>
    </w:p>
    <w:p w14:paraId="53CE57DE" w14:textId="77777777" w:rsidR="00AA4AA3" w:rsidRDefault="00AA4AA3" w:rsidP="0038150E">
      <w:pPr>
        <w:spacing w:after="0"/>
        <w:rPr>
          <w:rFonts w:ascii="Times New Roman" w:hAnsi="Times New Roman" w:cs="Times New Roman"/>
          <w:sz w:val="24"/>
          <w:szCs w:val="24"/>
        </w:rPr>
      </w:pPr>
    </w:p>
    <w:p w14:paraId="2E0DC195" w14:textId="77777777" w:rsidR="00DC1153" w:rsidRDefault="00DC1153" w:rsidP="0038150E">
      <w:pPr>
        <w:spacing w:after="0"/>
        <w:rPr>
          <w:rFonts w:ascii="Times New Roman" w:hAnsi="Times New Roman" w:cs="Times New Roman"/>
          <w:sz w:val="24"/>
          <w:szCs w:val="24"/>
        </w:rPr>
      </w:pPr>
    </w:p>
    <w:p w14:paraId="60C8341D" w14:textId="77777777" w:rsidR="00DC1153" w:rsidRDefault="00DC1153" w:rsidP="0038150E">
      <w:pPr>
        <w:spacing w:after="0"/>
        <w:rPr>
          <w:rFonts w:ascii="Times New Roman" w:hAnsi="Times New Roman" w:cs="Times New Roman"/>
          <w:sz w:val="24"/>
          <w:szCs w:val="24"/>
        </w:rPr>
      </w:pPr>
    </w:p>
    <w:p w14:paraId="7B842535" w14:textId="77777777" w:rsidR="00062874" w:rsidRDefault="00062874" w:rsidP="0038150E">
      <w:pPr>
        <w:spacing w:after="0"/>
        <w:rPr>
          <w:rFonts w:ascii="Times New Roman" w:hAnsi="Times New Roman" w:cs="Times New Roman"/>
          <w:sz w:val="24"/>
          <w:szCs w:val="24"/>
        </w:rPr>
      </w:pPr>
    </w:p>
    <w:p w14:paraId="179458F1" w14:textId="77777777" w:rsidR="009C26AD" w:rsidRPr="0038150E" w:rsidRDefault="009C26AD" w:rsidP="0038150E">
      <w:pPr>
        <w:spacing w:after="0"/>
        <w:rPr>
          <w:rFonts w:ascii="Times New Roman" w:hAnsi="Times New Roman" w:cs="Times New Roman"/>
          <w:sz w:val="24"/>
          <w:szCs w:val="24"/>
        </w:rPr>
      </w:pPr>
    </w:p>
    <w:p w14:paraId="3124E49A" w14:textId="77777777" w:rsidR="00062874" w:rsidRPr="00062874" w:rsidRDefault="00AA4AA3" w:rsidP="00DF4D71">
      <w:pPr>
        <w:pStyle w:val="Titre4"/>
      </w:pPr>
      <w:r w:rsidRPr="0038150E">
        <w:lastRenderedPageBreak/>
        <w:t>Physiologie et remodelage osseux</w:t>
      </w:r>
    </w:p>
    <w:p w14:paraId="6F62B39F" w14:textId="77777777"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Pendant l’enfance, la croissance et le remodelage osseux coexistent, contrairement à l’adulte où seul le remodelage persiste.</w:t>
      </w:r>
    </w:p>
    <w:p w14:paraId="3891C622" w14:textId="77777777"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L’os est le siège de remaniements permanents, permettant de préserver ses propriétés biomécaniques et se déroulent selon une chronologie bien précise.</w:t>
      </w:r>
    </w:p>
    <w:p w14:paraId="4B6AEB6E" w14:textId="77777777" w:rsidR="00AA4AA3" w:rsidRPr="0038150E" w:rsidRDefault="00AA4AA3" w:rsidP="0038150E">
      <w:pPr>
        <w:spacing w:after="0" w:line="360" w:lineRule="auto"/>
        <w:jc w:val="both"/>
        <w:rPr>
          <w:rFonts w:ascii="Times New Roman" w:hAnsi="Times New Roman" w:cs="Times New Roman"/>
          <w:sz w:val="24"/>
          <w:szCs w:val="24"/>
          <w:u w:val="single"/>
        </w:rPr>
      </w:pPr>
      <w:r w:rsidRPr="0038150E">
        <w:rPr>
          <w:rFonts w:ascii="Times New Roman" w:hAnsi="Times New Roman" w:cs="Times New Roman"/>
          <w:sz w:val="24"/>
          <w:szCs w:val="24"/>
          <w:u w:val="single"/>
        </w:rPr>
        <w:t>Le remodelage osseux accomplit trois principales fonctions :</w:t>
      </w:r>
    </w:p>
    <w:p w14:paraId="5FD6B612" w14:textId="77777777"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-Il permet tout d’abord à l’organisme de réguler l’équilibre minéral (homéostasie du calcium et du phosphate).</w:t>
      </w:r>
    </w:p>
    <w:p w14:paraId="4B13CBF2" w14:textId="77777777"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-il constitue ensuite un mécanisme d’adaptation du squelette à son environnement mécanique, réduisant ainsi le risque de fracture.</w:t>
      </w:r>
    </w:p>
    <w:p w14:paraId="5183E2F9" w14:textId="500C2C72"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-C’est enfin un mécanisme de renouvellement tissulaire et de réparation des dommages osseux, créés not</w:t>
      </w:r>
      <w:r w:rsidR="00001AE0">
        <w:rPr>
          <w:rFonts w:ascii="Times New Roman" w:hAnsi="Times New Roman" w:cs="Times New Roman"/>
          <w:sz w:val="24"/>
          <w:szCs w:val="24"/>
        </w:rPr>
        <w:t xml:space="preserve">amment lors des contraintes </w:t>
      </w:r>
      <w:r w:rsidR="008F3FCA">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{"citationID":"QEP9Vhpd","properties":{"formattedCitation":"[14]","plainCitation":"[14]","noteIndex":0},"citationItems":[{"id":830,"uris":["http://zotero.org/users/local/1mZCrGNr/items/LRVSH72B"],"itemData":{"id":830,"type":"article-journal","abstract":"Le squelette adulte se renouvelle en permanence, de l'ordre de dix pour cent par an, dans des unites cellulaires de base ou agissent les osteoclastes et les osteoblastes. Ce remodelage osseux, est necessaire au maintien de l'homeostasie calcique, a la conservation des proprietes mecaniques de l'os et a la cicatrisation des fractures. Les grandes etapes du remodelage osseux sont caracterisees par l'engagement, la proliferation et la differenciation de cellules souches pluripotentes. Les osteoclastes proviennent de cellules hematopoietiques dont la differenciation est sous la dependance des cellules precurseurs osteoblastiques du stroma medullaire. Ce sont des cellules multinuclees geantes capables de detruire de grandes quantites de la matrice extracellulaire osseuse et d'en dissoudre la partie minerale. Les osteoblastes ont pour origine des cellules mesenchymateuses du stroma medullaire. Les osteoblastes differencies produisent la matrice extracellulaire osseuse et la mineralisent. Ils se caracterisent par la synthese de collagene de type I, de proteines non collageniques, de facteurs locaux et par l'expression de la phosphatase alcaline osseuse. A la fin de la phase de formation, une partie des osteoblastes meurent par apoptose, l'autre partie des osteoblastes devient des cellules bordantes ou des osteocytes inclus dans l'os. L'equilibre entre destruction et formation de l'os est regule par un reseau complexe d'interactions entre les cellules osseuses, les hormones systemiques (hormone parathyroide, vitamine D, calcitonine), et les facteurs de croissance et les cytokines du microenvironnement local. Le systeme RANK-L, RANK, OPG, identifie comme le mediateur ultime controlant les osteoclastes represente une avancee majeure dans la comprehension de la biologie du remodelage osseux.","container-title":"Medecine Nucleaire-imagerie Fonctionnelle Et Metabolique","source":"Semantic Scholar","title":"Biologie du remodelage osseux","URL":"https://www.semanticscholar.org/paper/Biologie-du-remodelage-osseux-Couret/85ca890db40e557063091693cee1e4c1646eb282","author":[{"family":"Couret","given":"I."}],"accessed":{"date-parts":[["2024",8,27]]},"issued":{"date-parts":[["2004"]]}}}],"schema":"https://github.com/citation-style-language/schema/raw/master/csl-citation.json"} </w:instrText>
      </w:r>
      <w:r w:rsidR="008F3FCA">
        <w:rPr>
          <w:rFonts w:ascii="Times New Roman" w:hAnsi="Times New Roman" w:cs="Times New Roman"/>
          <w:sz w:val="24"/>
          <w:szCs w:val="24"/>
        </w:rPr>
        <w:fldChar w:fldCharType="separate"/>
      </w:r>
      <w:r w:rsidR="00A60646" w:rsidRPr="00A60646">
        <w:rPr>
          <w:rFonts w:ascii="Times New Roman" w:hAnsi="Times New Roman" w:cs="Times New Roman"/>
          <w:sz w:val="24"/>
        </w:rPr>
        <w:t>[14]</w:t>
      </w:r>
      <w:r w:rsidR="008F3FCA">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4BA73F0D" w14:textId="77777777" w:rsidR="00AA4AA3" w:rsidRPr="0038150E" w:rsidRDefault="00AA4AA3"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 remodelage osseux est constitué de quatre phases :</w:t>
      </w:r>
    </w:p>
    <w:p w14:paraId="65184CC2" w14:textId="77777777" w:rsidR="00D34B09" w:rsidRPr="00D34B09" w:rsidRDefault="00F820BE" w:rsidP="00D34B09">
      <w:pPr>
        <w:pStyle w:val="Titre5"/>
      </w:pPr>
      <w:r w:rsidRPr="00D34B09">
        <w:t xml:space="preserve">Phase d’activation </w:t>
      </w:r>
    </w:p>
    <w:p w14:paraId="6A2AB255" w14:textId="7E88E724" w:rsidR="00F820BE" w:rsidRPr="0038150E" w:rsidRDefault="00F820BE"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Il s’agit de la phase de recrutement des précurseurs mononuclés des ostéoclastes.</w:t>
      </w:r>
    </w:p>
    <w:p w14:paraId="399F4BD6" w14:textId="77777777" w:rsidR="00D34B09" w:rsidRPr="00D34B09" w:rsidRDefault="00F820BE" w:rsidP="00D34B09">
      <w:pPr>
        <w:pStyle w:val="Titre5"/>
      </w:pPr>
      <w:r w:rsidRPr="00D34B09">
        <w:t xml:space="preserve">Phase de résorption </w:t>
      </w:r>
    </w:p>
    <w:p w14:paraId="03085434" w14:textId="1A83494A" w:rsidR="00F820BE" w:rsidRPr="0038150E" w:rsidRDefault="00F820BE"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La résorption débute par l’adhérence de l’ostéoclaste sur la travée osseuse avec constitution d’une « poche » hermétique entre la membrane plissée et os, où a lieu une dissolution de la phase minérale du tissu osseux et une phase de digestion de la matrice collagénique. Peu à peu apparaît une lacune de résorption (ou lacune de Howship).</w:t>
      </w:r>
    </w:p>
    <w:p w14:paraId="63519A90" w14:textId="4CA37A73" w:rsidR="00D34B09" w:rsidRPr="00D34B09" w:rsidRDefault="00F820BE" w:rsidP="00D34B09">
      <w:pPr>
        <w:pStyle w:val="Titre5"/>
      </w:pPr>
      <w:r w:rsidRPr="00D34B09">
        <w:t xml:space="preserve">Phase d’inversion </w:t>
      </w:r>
    </w:p>
    <w:p w14:paraId="719302E3" w14:textId="11221378" w:rsidR="00F820BE" w:rsidRPr="0038150E" w:rsidRDefault="00F820BE"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Elle correspond au remplacement des ostéoclastes par des cellules mononucléées de type macrophagique qui lissent le fond de la cavité et se traduit par un comblement de la lacune avec notamment le dépôt de la ligne cémentante à l’intérieur.</w:t>
      </w:r>
    </w:p>
    <w:p w14:paraId="3FB396BD" w14:textId="77777777" w:rsidR="00D34B09" w:rsidRPr="00D34B09" w:rsidRDefault="00F820BE" w:rsidP="00D34B09">
      <w:pPr>
        <w:pStyle w:val="Titre5"/>
      </w:pPr>
      <w:r w:rsidRPr="00D34B09">
        <w:t xml:space="preserve">Phase de reconstruction ou néo formation osseuse </w:t>
      </w:r>
    </w:p>
    <w:p w14:paraId="2FE2C0EB" w14:textId="5A0E08B4" w:rsidR="00117936" w:rsidRDefault="00F820BE"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w:t>
      </w:r>
      <w:r w:rsidR="00D34B09" w:rsidRPr="0038150E">
        <w:rPr>
          <w:rFonts w:ascii="Times New Roman" w:hAnsi="Times New Roman" w:cs="Times New Roman"/>
          <w:sz w:val="24"/>
          <w:szCs w:val="24"/>
        </w:rPr>
        <w:t>Recrutement</w:t>
      </w:r>
      <w:r w:rsidRPr="0038150E">
        <w:rPr>
          <w:rFonts w:ascii="Times New Roman" w:hAnsi="Times New Roman" w:cs="Times New Roman"/>
          <w:sz w:val="24"/>
          <w:szCs w:val="24"/>
        </w:rPr>
        <w:t xml:space="preserve"> des ostéoblastes dans la lacune, qu’ils comblent en apposant une nouvelle matrice organique, qui sera ensuite minéralisée. Vient ensuite la « quiescence » pendant laquelle la minéralisation secondaire de la matrice est finalisée. Cette étape correspond à une accumulation de minéraux dans la matrice indépenda</w:t>
      </w:r>
      <w:r w:rsidR="008F3FCA">
        <w:rPr>
          <w:rFonts w:ascii="Times New Roman" w:hAnsi="Times New Roman" w:cs="Times New Roman"/>
          <w:sz w:val="24"/>
          <w:szCs w:val="24"/>
        </w:rPr>
        <w:t xml:space="preserve">mment des cellules osseuses </w:t>
      </w:r>
      <w:r w:rsidR="008F3FCA">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{"citationID":"i9Vv9rPW","properties":{"formattedCitation":"[15]","plainCitation":"[15]","noteIndex":0},"citationItems":[{"id":834,"uris":["http://zotero.org/users/local/1mZCrGNr/items/N9X64JLM"],"itemData":{"id":834,"type":"article-journal","abstract":"BACKGROUND: Alveolar bone is particularly sensitive to increased levels of parathyroid hormone (PTH) from either primary or secondary hyperparathyroidism (HPT). The purpose of this study was to examine the effect of secondary HPT on the periodontium of patients on hemodialysis.\nMETHODS: The experimental group consisted of 35 patients with secondary HPT, with chronic renal failure treated by hemodialysis (E group). A control group (C group) was formed from 35 healthy age- and gender-matched subjects attending the maxillofacial outpatient clinic for a variety of reasons. Blood samples were taken from the E group, and the biologically active intact parathormone molecule, PTH(1-84), was assayed using two-site immunoradiometric assay (IRMA). The time of onset and the duration since diagnosis of HPT was also recorded. In addition, for a subgroup of 25 matched pairs of patients, a clinical periodontal examination was performed, and the Ramfjord index teeth were recorded for: Plaque index (PI); Gingival index (GI); Probing depth (PD); and Clinical attachment level (CAL). A standardized panoramic X-ray was taken from all patients and computer-based linear measurements were used to assess alveolar bone loss (BL). Unpaired Student's t-test served to compare the two groups. Pearson's correlation coefficient test was used to study the association between PI, PTH level, disease duration and BL.\nRESULTS: Demographically, both groups were similar with no statistical difference. PI was also similar in the C and E group (2.03 +/- 0.13 and 1.76 +/- 0.17, respectively). GI, however, was slightly greater in the C group (1.28 +/- 0.09) compared to the E group (0.97 +/- 0.01). PD in the E group (2.92 +/- 0.14 mm) was almost identical to that of the C group (2.90 +/- 0.12 mm). Likewise, CAL in the E group (4.43 +/- 0.29 mm) did not differ from CAL in the C group (4.03 +/- 0.25 mm). Mean BL was also similar in the E and C groups (3.60 +/- 0.23 mm and 3.85 +/- 0.24 mm, respectively). PI showed a positive, significant correlation with BL (r = 0.457, P = 0.0008).\nCONCLUSION: From this study it can be concluded that secondary HPT does not have an appreciable effect on periodontal indices and radiographic bone height.","container-title":"Journal of Clinical Periodontology","DOI":"10.1034/j.1600-051x.2002.290601.x","ISSN":"0303-6979","issue":"6","journalAbbreviation":"J Clin Periodontol","language":"eng","note":"PMID: 12296772","page":"479-483","source":"PubMed","title":"The effect of secondary hyperparathyroidism and hemodialysis therapy on alveolar bone and periodontium","volume":"29","author":[{"family":"Frankenthal","given":"S."},{"family":"Nakhoul","given":"F."},{"family":"Machtei","given":"E. E."},{"family":"Green","given":"J."},{"family":"Ardekian","given":"L."},{"family":"Laufer","given":"D."},{"family":"Peled","given":"M."}],"issued":{"date-parts":[["2002",6]]}}}],"schema":"https://github.com/citation-style-language/schema/raw/master/csl-citation.json"} </w:instrText>
      </w:r>
      <w:r w:rsidR="008F3FCA">
        <w:rPr>
          <w:rFonts w:ascii="Times New Roman" w:hAnsi="Times New Roman" w:cs="Times New Roman"/>
          <w:sz w:val="24"/>
          <w:szCs w:val="24"/>
        </w:rPr>
        <w:fldChar w:fldCharType="separate"/>
      </w:r>
      <w:r w:rsidR="00A60646" w:rsidRPr="00A60646">
        <w:rPr>
          <w:rFonts w:ascii="Times New Roman" w:hAnsi="Times New Roman" w:cs="Times New Roman"/>
          <w:sz w:val="24"/>
        </w:rPr>
        <w:t>[15]</w:t>
      </w:r>
      <w:r w:rsidR="008F3FCA">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290FCAEB" w14:textId="77777777" w:rsidR="009C26AD" w:rsidRDefault="009C26AD" w:rsidP="0038150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718656" behindDoc="0" locked="0" layoutInCell="1" allowOverlap="1" wp14:anchorId="3EF30529" wp14:editId="0C19CDCA">
            <wp:simplePos x="0" y="0"/>
            <wp:positionH relativeFrom="column">
              <wp:posOffset>689212</wp:posOffset>
            </wp:positionH>
            <wp:positionV relativeFrom="paragraph">
              <wp:posOffset>88350</wp:posOffset>
            </wp:positionV>
            <wp:extent cx="3787140" cy="2218690"/>
            <wp:effectExtent l="0" t="0" r="381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7140" cy="2218690"/>
                    </a:xfrm>
                    <a:prstGeom prst="rect">
                      <a:avLst/>
                    </a:prstGeom>
                    <a:noFill/>
                  </pic:spPr>
                </pic:pic>
              </a:graphicData>
            </a:graphic>
          </wp:anchor>
        </w:drawing>
      </w:r>
    </w:p>
    <w:p w14:paraId="5DE86127" w14:textId="77777777" w:rsidR="009C26AD" w:rsidRDefault="009C26AD" w:rsidP="0038150E">
      <w:pPr>
        <w:spacing w:after="0" w:line="360" w:lineRule="auto"/>
        <w:jc w:val="both"/>
        <w:rPr>
          <w:rFonts w:ascii="Times New Roman" w:hAnsi="Times New Roman" w:cs="Times New Roman"/>
          <w:sz w:val="24"/>
          <w:szCs w:val="24"/>
        </w:rPr>
      </w:pPr>
    </w:p>
    <w:p w14:paraId="36E3EF75" w14:textId="77777777" w:rsidR="009C26AD" w:rsidRDefault="009C26AD" w:rsidP="0038150E">
      <w:pPr>
        <w:spacing w:after="0" w:line="360" w:lineRule="auto"/>
        <w:jc w:val="both"/>
        <w:rPr>
          <w:rFonts w:ascii="Times New Roman" w:hAnsi="Times New Roman" w:cs="Times New Roman"/>
          <w:sz w:val="24"/>
          <w:szCs w:val="24"/>
        </w:rPr>
      </w:pPr>
    </w:p>
    <w:p w14:paraId="6166309F" w14:textId="77777777" w:rsidR="009C26AD" w:rsidRDefault="009C26AD" w:rsidP="0038150E">
      <w:pPr>
        <w:spacing w:after="0" w:line="360" w:lineRule="auto"/>
        <w:jc w:val="both"/>
        <w:rPr>
          <w:rFonts w:ascii="Times New Roman" w:hAnsi="Times New Roman" w:cs="Times New Roman"/>
          <w:sz w:val="24"/>
          <w:szCs w:val="24"/>
        </w:rPr>
      </w:pPr>
    </w:p>
    <w:p w14:paraId="28642ACA" w14:textId="77777777" w:rsidR="009C26AD" w:rsidRDefault="009C26AD" w:rsidP="0038150E">
      <w:pPr>
        <w:spacing w:after="0" w:line="360" w:lineRule="auto"/>
        <w:jc w:val="both"/>
        <w:rPr>
          <w:rFonts w:ascii="Times New Roman" w:hAnsi="Times New Roman" w:cs="Times New Roman"/>
          <w:sz w:val="24"/>
          <w:szCs w:val="24"/>
        </w:rPr>
      </w:pPr>
    </w:p>
    <w:p w14:paraId="25CA57DC" w14:textId="77777777" w:rsidR="009C26AD" w:rsidRDefault="009C26AD" w:rsidP="0038150E">
      <w:pPr>
        <w:spacing w:after="0" w:line="360" w:lineRule="auto"/>
        <w:jc w:val="both"/>
        <w:rPr>
          <w:rFonts w:ascii="Times New Roman" w:hAnsi="Times New Roman" w:cs="Times New Roman"/>
          <w:sz w:val="24"/>
          <w:szCs w:val="24"/>
        </w:rPr>
      </w:pPr>
    </w:p>
    <w:p w14:paraId="5E99498B" w14:textId="77777777" w:rsidR="009C26AD" w:rsidRDefault="009C26AD" w:rsidP="0038150E">
      <w:pPr>
        <w:spacing w:after="0" w:line="360" w:lineRule="auto"/>
        <w:jc w:val="both"/>
        <w:rPr>
          <w:rFonts w:ascii="Times New Roman" w:hAnsi="Times New Roman" w:cs="Times New Roman"/>
          <w:sz w:val="24"/>
          <w:szCs w:val="24"/>
        </w:rPr>
      </w:pPr>
    </w:p>
    <w:p w14:paraId="39A7434C" w14:textId="77777777" w:rsidR="009C26AD" w:rsidRDefault="009C26AD" w:rsidP="0038150E">
      <w:pPr>
        <w:spacing w:after="0" w:line="360" w:lineRule="auto"/>
        <w:jc w:val="both"/>
        <w:rPr>
          <w:rFonts w:ascii="Times New Roman" w:hAnsi="Times New Roman" w:cs="Times New Roman"/>
          <w:sz w:val="24"/>
          <w:szCs w:val="24"/>
        </w:rPr>
      </w:pPr>
    </w:p>
    <w:p w14:paraId="60CD805E" w14:textId="77777777" w:rsidR="009C26AD" w:rsidRDefault="009C26AD" w:rsidP="0038150E">
      <w:pPr>
        <w:spacing w:after="0" w:line="360" w:lineRule="auto"/>
        <w:jc w:val="both"/>
        <w:rPr>
          <w:rFonts w:ascii="Times New Roman" w:hAnsi="Times New Roman" w:cs="Times New Roman"/>
          <w:sz w:val="24"/>
          <w:szCs w:val="24"/>
        </w:rPr>
      </w:pPr>
    </w:p>
    <w:p w14:paraId="46C2741C" w14:textId="77777777" w:rsidR="009C26AD" w:rsidRDefault="00B62205" w:rsidP="0038150E">
      <w:pPr>
        <w:spacing w:after="0"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20704" behindDoc="0" locked="0" layoutInCell="1" allowOverlap="1" wp14:anchorId="54F87455" wp14:editId="5A93B253">
                <wp:simplePos x="0" y="0"/>
                <wp:positionH relativeFrom="column">
                  <wp:posOffset>1146933</wp:posOffset>
                </wp:positionH>
                <wp:positionV relativeFrom="paragraph">
                  <wp:posOffset>8008</wp:posOffset>
                </wp:positionV>
                <wp:extent cx="3787140" cy="635"/>
                <wp:effectExtent l="0" t="0" r="3810" b="0"/>
                <wp:wrapThrough wrapText="bothSides">
                  <wp:wrapPolygon edited="0">
                    <wp:start x="0" y="0"/>
                    <wp:lineTo x="0" y="20321"/>
                    <wp:lineTo x="21513" y="20321"/>
                    <wp:lineTo x="21513" y="0"/>
                    <wp:lineTo x="0" y="0"/>
                  </wp:wrapPolygon>
                </wp:wrapThrough>
                <wp:docPr id="72" name="Zone de texte 72"/>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224CA1D" w14:textId="4AD8D96E" w:rsidR="00B61449" w:rsidRDefault="00B61449" w:rsidP="00B62205">
                            <w:pPr>
                              <w:spacing w:after="0"/>
                              <w:rPr>
                                <w:rFonts w:ascii="Times New Roman" w:hAnsi="Times New Roman" w:cs="Times New Roman"/>
                                <w:sz w:val="24"/>
                                <w:szCs w:val="24"/>
                              </w:rPr>
                            </w:pPr>
                            <w:bookmarkStart w:id="73" w:name="_Toc177462427"/>
                            <w:r w:rsidRPr="00B61449">
                              <w:rPr>
                                <w:rFonts w:ascii="Times New Roman" w:hAnsi="Times New Roman" w:cs="Times New Roman"/>
                                <w:b/>
                                <w:szCs w:val="20"/>
                              </w:rPr>
                              <w:t xml:space="preserve">Figure </w:t>
                            </w:r>
                            <w:r w:rsidRPr="00B61449">
                              <w:rPr>
                                <w:rFonts w:ascii="Times New Roman" w:hAnsi="Times New Roman" w:cs="Times New Roman"/>
                                <w:b/>
                                <w:szCs w:val="20"/>
                              </w:rPr>
                              <w:fldChar w:fldCharType="begin"/>
                            </w:r>
                            <w:r w:rsidRPr="00B61449">
                              <w:rPr>
                                <w:rFonts w:ascii="Times New Roman" w:hAnsi="Times New Roman" w:cs="Times New Roman"/>
                                <w:b/>
                                <w:szCs w:val="20"/>
                              </w:rPr>
                              <w:instrText xml:space="preserve"> SEQ Figure \* ARABIC </w:instrText>
                            </w:r>
                            <w:r w:rsidRPr="00B61449">
                              <w:rPr>
                                <w:rFonts w:ascii="Times New Roman" w:hAnsi="Times New Roman" w:cs="Times New Roman"/>
                                <w:b/>
                                <w:szCs w:val="20"/>
                              </w:rPr>
                              <w:fldChar w:fldCharType="separate"/>
                            </w:r>
                            <w:r w:rsidRPr="00B61449">
                              <w:rPr>
                                <w:rFonts w:ascii="Times New Roman" w:hAnsi="Times New Roman" w:cs="Times New Roman"/>
                                <w:b/>
                                <w:noProof/>
                                <w:szCs w:val="20"/>
                              </w:rPr>
                              <w:t>3</w:t>
                            </w:r>
                            <w:r w:rsidRPr="00B61449">
                              <w:rPr>
                                <w:rFonts w:ascii="Times New Roman" w:hAnsi="Times New Roman" w:cs="Times New Roman"/>
                                <w:b/>
                                <w:szCs w:val="20"/>
                              </w:rPr>
                              <w:fldChar w:fldCharType="end"/>
                            </w:r>
                            <w:r w:rsidRPr="00B61449">
                              <w:rPr>
                                <w:rFonts w:ascii="Times New Roman" w:hAnsi="Times New Roman" w:cs="Times New Roman"/>
                                <w:b/>
                                <w:szCs w:val="20"/>
                              </w:rPr>
                              <w:t>: ostéoclaste en cours de résorption</w:t>
                            </w:r>
                            <w:r w:rsidRPr="00B61449">
                              <w:rPr>
                                <w:rFonts w:ascii="Times New Roman" w:hAnsi="Times New Roman" w:cs="Times New Roman"/>
                                <w:b/>
                                <w:sz w:val="24"/>
                              </w:rPr>
                              <w:t xml:space="preserve"> </w:t>
                            </w:r>
                            <w:bookmarkEnd w:id="73"/>
                            <w:r w:rsidRPr="00B61449">
                              <w:rPr>
                                <w:rFonts w:ascii="Times New Roman" w:hAnsi="Times New Roman" w:cs="Times New Roman"/>
                                <w:sz w:val="28"/>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4VoujMYB","properties":{"formattedCitation":"[15]","plainCitation":"[15]","noteIndex":0},"citationItems":[{"id":838,"uris":["http://zotero.org/users/local/1mZCrGNr/items/QY7UMXZT"],"itemData":{"id":838,"type":"article-journal","language":"fr","source":"Zotero","title":"L’avulsion dentaire","author":[{"family":"Benhamada","given":"Dr I"}]}}],"schema":"https://github.com/citation-style-language/schema/raw/master/csl-citation.json"} </w:instrText>
                            </w:r>
                            <w:r>
                              <w:rPr>
                                <w:rFonts w:ascii="Times New Roman" w:hAnsi="Times New Roman" w:cs="Times New Roman"/>
                                <w:sz w:val="24"/>
                                <w:szCs w:val="24"/>
                              </w:rPr>
                              <w:fldChar w:fldCharType="separate"/>
                            </w:r>
                            <w:r w:rsidRPr="00315BA7">
                              <w:rPr>
                                <w:rFonts w:ascii="Times New Roman" w:hAnsi="Times New Roman" w:cs="Times New Roman"/>
                                <w:sz w:val="24"/>
                              </w:rPr>
                              <w:t>[15]</w:t>
                            </w:r>
                            <w:r>
                              <w:rPr>
                                <w:rFonts w:ascii="Times New Roman" w:hAnsi="Times New Roman" w:cs="Times New Roman"/>
                                <w:sz w:val="24"/>
                                <w:szCs w:val="24"/>
                              </w:rPr>
                              <w:fldChar w:fldCharType="end"/>
                            </w:r>
                          </w:p>
                          <w:p w14:paraId="486A9BB8" w14:textId="77777777" w:rsidR="00B61449" w:rsidRPr="003F5581" w:rsidRDefault="00B61449" w:rsidP="00B62205">
                            <w:pPr>
                              <w:pStyle w:val="Lgende"/>
                              <w:rPr>
                                <w:rFonts w:eastAsia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7455" id="Zone de texte 72" o:spid="_x0000_s1033" type="#_x0000_t202" style="position:absolute;left:0;text-align:left;margin-left:90.3pt;margin-top:.65pt;width:298.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" stroked="f">
                <v:textbox style="mso-fit-shape-to-text:t" inset="0,0,0,0">
                  <w:txbxContent>
                    <w:p w14:paraId="3224CA1D" w14:textId="4AD8D96E" w:rsidR="00B61449" w:rsidRDefault="00B61449" w:rsidP="00B62205">
                      <w:pPr>
                        <w:spacing w:after="0"/>
                        <w:rPr>
                          <w:rFonts w:ascii="Times New Roman" w:hAnsi="Times New Roman" w:cs="Times New Roman"/>
                          <w:sz w:val="24"/>
                          <w:szCs w:val="24"/>
                        </w:rPr>
                      </w:pPr>
                      <w:bookmarkStart w:id="76" w:name="_Toc177462427"/>
                      <w:r w:rsidRPr="00B61449">
                        <w:rPr>
                          <w:rFonts w:ascii="Times New Roman" w:hAnsi="Times New Roman" w:cs="Times New Roman"/>
                          <w:b/>
                          <w:szCs w:val="20"/>
                        </w:rPr>
                        <w:t xml:space="preserve">Figure </w:t>
                      </w:r>
                      <w:r w:rsidRPr="00B61449">
                        <w:rPr>
                          <w:rFonts w:ascii="Times New Roman" w:hAnsi="Times New Roman" w:cs="Times New Roman"/>
                          <w:b/>
                          <w:szCs w:val="20"/>
                        </w:rPr>
                        <w:fldChar w:fldCharType="begin"/>
                      </w:r>
                      <w:r w:rsidRPr="00B61449">
                        <w:rPr>
                          <w:rFonts w:ascii="Times New Roman" w:hAnsi="Times New Roman" w:cs="Times New Roman"/>
                          <w:b/>
                          <w:szCs w:val="20"/>
                        </w:rPr>
                        <w:instrText xml:space="preserve"> SEQ Figure \* ARABIC </w:instrText>
                      </w:r>
                      <w:r w:rsidRPr="00B61449">
                        <w:rPr>
                          <w:rFonts w:ascii="Times New Roman" w:hAnsi="Times New Roman" w:cs="Times New Roman"/>
                          <w:b/>
                          <w:szCs w:val="20"/>
                        </w:rPr>
                        <w:fldChar w:fldCharType="separate"/>
                      </w:r>
                      <w:r w:rsidRPr="00B61449">
                        <w:rPr>
                          <w:rFonts w:ascii="Times New Roman" w:hAnsi="Times New Roman" w:cs="Times New Roman"/>
                          <w:b/>
                          <w:noProof/>
                          <w:szCs w:val="20"/>
                        </w:rPr>
                        <w:t>3</w:t>
                      </w:r>
                      <w:r w:rsidRPr="00B61449">
                        <w:rPr>
                          <w:rFonts w:ascii="Times New Roman" w:hAnsi="Times New Roman" w:cs="Times New Roman"/>
                          <w:b/>
                          <w:szCs w:val="20"/>
                        </w:rPr>
                        <w:fldChar w:fldCharType="end"/>
                      </w:r>
                      <w:r w:rsidRPr="00B61449">
                        <w:rPr>
                          <w:rFonts w:ascii="Times New Roman" w:hAnsi="Times New Roman" w:cs="Times New Roman"/>
                          <w:b/>
                          <w:szCs w:val="20"/>
                        </w:rPr>
                        <w:t>: ostéoclaste en cours de résorption</w:t>
                      </w:r>
                      <w:r w:rsidRPr="00B61449">
                        <w:rPr>
                          <w:rFonts w:ascii="Times New Roman" w:hAnsi="Times New Roman" w:cs="Times New Roman"/>
                          <w:b/>
                          <w:sz w:val="24"/>
                        </w:rPr>
                        <w:t xml:space="preserve"> </w:t>
                      </w:r>
                      <w:bookmarkEnd w:id="76"/>
                      <w:r w:rsidRPr="00B61449">
                        <w:rPr>
                          <w:rFonts w:ascii="Times New Roman" w:hAnsi="Times New Roman" w:cs="Times New Roman"/>
                          <w:sz w:val="28"/>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4VoujMYB","properties":{"formattedCitation":"[15]","plainCitation":"[15]","noteIndex":0},"citationItems":[{"id":838,"uris":["http://zotero.org/users/local/1mZCrGNr/items/QY7UMXZT"],"itemData":{"id":838,"type":"article-journal","language":"fr","source":"Zotero","title":"L’avulsion dentaire","author":[{"family":"Benhamada","given":"Dr I"}]}}],"schema":"https://github.com/citation-style-language/schema/raw/master/csl-citation.json"} </w:instrText>
                      </w:r>
                      <w:r>
                        <w:rPr>
                          <w:rFonts w:ascii="Times New Roman" w:hAnsi="Times New Roman" w:cs="Times New Roman"/>
                          <w:sz w:val="24"/>
                          <w:szCs w:val="24"/>
                        </w:rPr>
                        <w:fldChar w:fldCharType="separate"/>
                      </w:r>
                      <w:r w:rsidRPr="00315BA7">
                        <w:rPr>
                          <w:rFonts w:ascii="Times New Roman" w:hAnsi="Times New Roman" w:cs="Times New Roman"/>
                          <w:sz w:val="24"/>
                        </w:rPr>
                        <w:t>[15]</w:t>
                      </w:r>
                      <w:r>
                        <w:rPr>
                          <w:rFonts w:ascii="Times New Roman" w:hAnsi="Times New Roman" w:cs="Times New Roman"/>
                          <w:sz w:val="24"/>
                          <w:szCs w:val="24"/>
                        </w:rPr>
                        <w:fldChar w:fldCharType="end"/>
                      </w:r>
                    </w:p>
                    <w:p w14:paraId="486A9BB8" w14:textId="77777777" w:rsidR="00B61449" w:rsidRPr="003F5581" w:rsidRDefault="00B61449" w:rsidP="00B62205">
                      <w:pPr>
                        <w:pStyle w:val="Lgende"/>
                        <w:rPr>
                          <w:rFonts w:eastAsiaTheme="minorHAnsi"/>
                          <w:noProof/>
                          <w:sz w:val="24"/>
                          <w:szCs w:val="24"/>
                        </w:rPr>
                      </w:pPr>
                    </w:p>
                  </w:txbxContent>
                </v:textbox>
                <w10:wrap type="through"/>
              </v:shape>
            </w:pict>
          </mc:Fallback>
        </mc:AlternateContent>
      </w:r>
    </w:p>
    <w:p w14:paraId="2CED2778" w14:textId="77777777" w:rsidR="00B62205" w:rsidRDefault="00B62205" w:rsidP="0038150E">
      <w:pPr>
        <w:spacing w:after="0" w:line="360" w:lineRule="auto"/>
        <w:jc w:val="both"/>
        <w:rPr>
          <w:rFonts w:ascii="Times New Roman" w:hAnsi="Times New Roman" w:cs="Times New Roman"/>
          <w:sz w:val="24"/>
          <w:szCs w:val="24"/>
        </w:rPr>
      </w:pPr>
    </w:p>
    <w:p w14:paraId="21100382" w14:textId="77777777" w:rsidR="007154B4" w:rsidRDefault="00033E3E" w:rsidP="0038150E">
      <w:pPr>
        <w:spacing w:after="0"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16608" behindDoc="0" locked="0" layoutInCell="1" allowOverlap="1" wp14:anchorId="6F2D04FF" wp14:editId="2D25AB97">
                <wp:simplePos x="0" y="0"/>
                <wp:positionH relativeFrom="column">
                  <wp:posOffset>758190</wp:posOffset>
                </wp:positionH>
                <wp:positionV relativeFrom="paragraph">
                  <wp:posOffset>2548255</wp:posOffset>
                </wp:positionV>
                <wp:extent cx="4544695" cy="635"/>
                <wp:effectExtent l="0" t="0" r="0" b="0"/>
                <wp:wrapSquare wrapText="bothSides"/>
                <wp:docPr id="84" name="Zone de texte 84"/>
                <wp:cNvGraphicFramePr/>
                <a:graphic xmlns:a="http://schemas.openxmlformats.org/drawingml/2006/main">
                  <a:graphicData uri="http://schemas.microsoft.com/office/word/2010/wordprocessingShape">
                    <wps:wsp>
                      <wps:cNvSpPr txBox="1"/>
                      <wps:spPr>
                        <a:xfrm>
                          <a:off x="0" y="0"/>
                          <a:ext cx="4544695" cy="635"/>
                        </a:xfrm>
                        <a:prstGeom prst="rect">
                          <a:avLst/>
                        </a:prstGeom>
                        <a:solidFill>
                          <a:prstClr val="white"/>
                        </a:solidFill>
                        <a:ln>
                          <a:noFill/>
                        </a:ln>
                      </wps:spPr>
                      <wps:txbx>
                        <w:txbxContent>
                          <w:p w14:paraId="2BA27589" w14:textId="5A5C7B71" w:rsidR="00B61449" w:rsidRPr="0038150E" w:rsidRDefault="00B61449" w:rsidP="00033E3E">
                            <w:pPr>
                              <w:spacing w:after="0" w:line="360" w:lineRule="auto"/>
                              <w:jc w:val="both"/>
                              <w:rPr>
                                <w:rFonts w:ascii="Times New Roman" w:hAnsi="Times New Roman" w:cs="Times New Roman"/>
                                <w:sz w:val="24"/>
                                <w:szCs w:val="24"/>
                              </w:rPr>
                            </w:pPr>
                            <w:bookmarkStart w:id="74" w:name="_Toc177462428"/>
                            <w:r w:rsidRPr="00B61449">
                              <w:rPr>
                                <w:rFonts w:ascii="Times New Roman" w:hAnsi="Times New Roman" w:cs="Times New Roman"/>
                                <w:b/>
                                <w:szCs w:val="20"/>
                              </w:rPr>
                              <w:t xml:space="preserve">Figure </w:t>
                            </w:r>
                            <w:r w:rsidRPr="00B61449">
                              <w:rPr>
                                <w:rFonts w:ascii="Times New Roman" w:hAnsi="Times New Roman" w:cs="Times New Roman"/>
                                <w:b/>
                                <w:szCs w:val="20"/>
                              </w:rPr>
                              <w:fldChar w:fldCharType="begin"/>
                            </w:r>
                            <w:r w:rsidRPr="00B61449">
                              <w:rPr>
                                <w:rFonts w:ascii="Times New Roman" w:hAnsi="Times New Roman" w:cs="Times New Roman"/>
                                <w:b/>
                                <w:szCs w:val="20"/>
                              </w:rPr>
                              <w:instrText xml:space="preserve"> SEQ Figure \* ARABIC </w:instrText>
                            </w:r>
                            <w:r w:rsidRPr="00B61449">
                              <w:rPr>
                                <w:rFonts w:ascii="Times New Roman" w:hAnsi="Times New Roman" w:cs="Times New Roman"/>
                                <w:b/>
                                <w:szCs w:val="20"/>
                              </w:rPr>
                              <w:fldChar w:fldCharType="separate"/>
                            </w:r>
                            <w:r w:rsidRPr="00B61449">
                              <w:rPr>
                                <w:rFonts w:ascii="Times New Roman" w:hAnsi="Times New Roman" w:cs="Times New Roman"/>
                                <w:b/>
                                <w:noProof/>
                                <w:szCs w:val="20"/>
                              </w:rPr>
                              <w:t>4</w:t>
                            </w:r>
                            <w:r w:rsidRPr="00B61449">
                              <w:rPr>
                                <w:rFonts w:ascii="Times New Roman" w:hAnsi="Times New Roman" w:cs="Times New Roman"/>
                                <w:b/>
                                <w:szCs w:val="20"/>
                              </w:rPr>
                              <w:fldChar w:fldCharType="end"/>
                            </w:r>
                            <w:r w:rsidRPr="00B61449">
                              <w:rPr>
                                <w:rFonts w:ascii="Times New Roman" w:hAnsi="Times New Roman" w:cs="Times New Roman"/>
                                <w:b/>
                                <w:szCs w:val="20"/>
                              </w:rPr>
                              <w:t>: étape de la résorption osseuse</w:t>
                            </w:r>
                            <w:bookmarkEnd w:id="74"/>
                            <w:r w:rsidRPr="00B61449">
                              <w:rPr>
                                <w:rFonts w:ascii="Times New Roman" w:hAnsi="Times New Roman" w:cs="Times New Roman"/>
                                <w:b/>
                                <w:szCs w:val="20"/>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{"citationID":"ajS1dpwp","properties":{"formattedCitation":"[17]","plainCitation":"[17]","noteIndex":0},"citationItems":[{"id":841,"uris":["http://zotero.org/users/local/1mZCrGNr/items/A75A3HV6"],"itemData":{"id":841,"type":"article-journal","abstract":"Objective: To study dimensional alterations of the alveolar ridge that occurred following tooth extraction as well as processes of bone modelling and remodelling associated with such change. Material and Methods: Twelve mongrel dogs were included in the study. In both quadrants of the mandible incisions were made in the crevice region of the 3rd and 4th premolars. Minute buccal and lingual full thickness flaps were elevated. The four premolars were hemi-sected. The distal roots were removed. The extraction sites were covered with the mobilized gingival tissue. The extractions of the roots and the sacrifice of the dogs were staggered in such a manner that all dogs contributed with sockets representing 1, 2, 4 and 8 weeks of healing. The animals were sacrificed and tissue blocks containing the extraction socket were dissected, decalcified in EDTA, embedded in paraffin and cut in the buccal–lingual plane. The sections were stained in haematoxyline–eosine and examined in the microscope. Results: It was demonstrated that marked dimensional alterations occurred during the first 8 weeks following the extraction of mandibular premolars. Thus, in this interval there was a marked osteoclastic activity resulting in resorption of the crestal region of both the buccal and the lingual bone wall. The reduction of the height of the walls was more pronounced at the buccal than at the lingual aspect of the extraction socket. The height reduction was accompanied by a “horizontal” bone loss that was caused by osteoclasts present in lacunae on the surface of both the buccal and the lingual bone wall. Conclusions: The resorption of the buccal/lingual walls of the extraction site occurred in two overlapping phases. During phase 1, the bundle bone was resorbed and replaced with woven bone. Since the crest of the buccal bone wall was comprised solely of bundle this modelling resulted in substantial vertical reduction of the buccal crest. Phase 2 included resorption that occurred from the outer surfaces of both bone walls. The reason for this additional bone loss is presently not understood.","container-title":"Journal of Clinical Periodontology","DOI":"10.1111/j.1600-051X.2005.00642.x","ISSN":"1600-051X","issue":"2","language":"en","note":"_eprint: https://onlinelibrary.wiley.com/doi/pdf/10.1111/j.1600-051X.2005.00642.x","page":"212-218","source":"Wiley Online Library","title":"Dimensional ridge alterations following tooth extraction. An experimental study in the dog","volume":"32","author":[{"family":"Araújo","given":"Mauricio G."},{"family":"Lindhe","given":"Jan"}],"issued":{"date-parts":[["2005"]]}}}],"schema":"https://github.com/citation-style-language/schema/raw/master/csl-citation.json"} </w:instrText>
                            </w:r>
                            <w:r>
                              <w:rPr>
                                <w:rFonts w:ascii="Times New Roman" w:hAnsi="Times New Roman" w:cs="Times New Roman"/>
                                <w:sz w:val="24"/>
                                <w:szCs w:val="24"/>
                              </w:rPr>
                              <w:fldChar w:fldCharType="separate"/>
                            </w:r>
                            <w:r w:rsidRPr="00315BA7">
                              <w:rPr>
                                <w:rFonts w:ascii="Times New Roman" w:hAnsi="Times New Roman" w:cs="Times New Roman"/>
                                <w:sz w:val="24"/>
                              </w:rPr>
                              <w:t>[17]</w:t>
                            </w:r>
                            <w:r>
                              <w:rPr>
                                <w:rFonts w:ascii="Times New Roman" w:hAnsi="Times New Roman" w:cs="Times New Roman"/>
                                <w:sz w:val="24"/>
                                <w:szCs w:val="24"/>
                              </w:rPr>
                              <w:fldChar w:fldCharType="end"/>
                            </w:r>
                          </w:p>
                          <w:p w14:paraId="1283D559" w14:textId="77777777" w:rsidR="00B61449" w:rsidRPr="004C6AB7" w:rsidRDefault="00B61449" w:rsidP="00033E3E">
                            <w:pPr>
                              <w:pStyle w:val="Lgende"/>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D04FF" id="Zone de texte 84" o:spid="_x0000_s1034" type="#_x0000_t202" style="position:absolute;left:0;text-align:left;margin-left:59.7pt;margin-top:200.65pt;width:357.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" stroked="f">
                <v:textbox style="mso-fit-shape-to-text:t" inset="0,0,0,0">
                  <w:txbxContent>
                    <w:p w14:paraId="2BA27589" w14:textId="5A5C7B71" w:rsidR="00B61449" w:rsidRPr="0038150E" w:rsidRDefault="00B61449" w:rsidP="00033E3E">
                      <w:pPr>
                        <w:spacing w:after="0" w:line="360" w:lineRule="auto"/>
                        <w:jc w:val="both"/>
                        <w:rPr>
                          <w:rFonts w:ascii="Times New Roman" w:hAnsi="Times New Roman" w:cs="Times New Roman"/>
                          <w:sz w:val="24"/>
                          <w:szCs w:val="24"/>
                        </w:rPr>
                      </w:pPr>
                      <w:bookmarkStart w:id="78" w:name="_Toc177462428"/>
                      <w:r w:rsidRPr="00B61449">
                        <w:rPr>
                          <w:rFonts w:ascii="Times New Roman" w:hAnsi="Times New Roman" w:cs="Times New Roman"/>
                          <w:b/>
                          <w:szCs w:val="20"/>
                        </w:rPr>
                        <w:t xml:space="preserve">Figure </w:t>
                      </w:r>
                      <w:r w:rsidRPr="00B61449">
                        <w:rPr>
                          <w:rFonts w:ascii="Times New Roman" w:hAnsi="Times New Roman" w:cs="Times New Roman"/>
                          <w:b/>
                          <w:szCs w:val="20"/>
                        </w:rPr>
                        <w:fldChar w:fldCharType="begin"/>
                      </w:r>
                      <w:r w:rsidRPr="00B61449">
                        <w:rPr>
                          <w:rFonts w:ascii="Times New Roman" w:hAnsi="Times New Roman" w:cs="Times New Roman"/>
                          <w:b/>
                          <w:szCs w:val="20"/>
                        </w:rPr>
                        <w:instrText xml:space="preserve"> SEQ Figure \* ARABIC </w:instrText>
                      </w:r>
                      <w:r w:rsidRPr="00B61449">
                        <w:rPr>
                          <w:rFonts w:ascii="Times New Roman" w:hAnsi="Times New Roman" w:cs="Times New Roman"/>
                          <w:b/>
                          <w:szCs w:val="20"/>
                        </w:rPr>
                        <w:fldChar w:fldCharType="separate"/>
                      </w:r>
                      <w:r w:rsidRPr="00B61449">
                        <w:rPr>
                          <w:rFonts w:ascii="Times New Roman" w:hAnsi="Times New Roman" w:cs="Times New Roman"/>
                          <w:b/>
                          <w:noProof/>
                          <w:szCs w:val="20"/>
                        </w:rPr>
                        <w:t>4</w:t>
                      </w:r>
                      <w:r w:rsidRPr="00B61449">
                        <w:rPr>
                          <w:rFonts w:ascii="Times New Roman" w:hAnsi="Times New Roman" w:cs="Times New Roman"/>
                          <w:b/>
                          <w:szCs w:val="20"/>
                        </w:rPr>
                        <w:fldChar w:fldCharType="end"/>
                      </w:r>
                      <w:r w:rsidRPr="00B61449">
                        <w:rPr>
                          <w:rFonts w:ascii="Times New Roman" w:hAnsi="Times New Roman" w:cs="Times New Roman"/>
                          <w:b/>
                          <w:szCs w:val="20"/>
                        </w:rPr>
                        <w:t>: étape de la résorption osseuse</w:t>
                      </w:r>
                      <w:bookmarkEnd w:id="78"/>
                      <w:r w:rsidRPr="00B61449">
                        <w:rPr>
                          <w:rFonts w:ascii="Times New Roman" w:hAnsi="Times New Roman" w:cs="Times New Roman"/>
                          <w:b/>
                          <w:szCs w:val="20"/>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{"citationID":"ajS1dpwp","properties":{"formattedCitation":"[17]","plainCitation":"[17]","noteIndex":0},"citationItems":[{"id":841,"uris":["http://zotero.org/users/local/1mZCrGNr/items/A75A3HV6"],"itemData":{"id":841,"type":"article-journal","abstract":"Objective: To study dimensional alterations of the alveolar ridge that occurred following tooth extraction as well as processes of bone modelling and remodelling associated with such change. Material and Methods: Twelve mongrel dogs were included in the study. In both quadrants of the mandible incisions were made in the crevice region of the 3rd and 4th premolars. Minute buccal and lingual full thickness flaps were elevated. The four premolars were hemi-sected. The distal roots were removed. The extraction sites were covered with the mobilized gingival tissue. The extractions of the roots and the sacrifice of the dogs were staggered in such a manner that all dogs contributed with sockets representing 1, 2, 4 and 8 weeks of healing. The animals were sacrificed and tissue blocks containing the extraction socket were dissected, decalcified in EDTA, embedded in paraffin and cut in the buccal–lingual plane. The sections were stained in haematoxyline–eosine and examined in the microscope. Results: It was demonstrated that marked dimensional alterations occurred during the first 8 weeks following the extraction of mandibular premolars. Thus, in this interval there was a marked osteoclastic activity resulting in resorption of the crestal region of both the buccal and the lingual bone wall. The reduction of the height of the walls was more pronounced at the buccal than at the lingual aspect of the extraction socket. The height reduction was accompanied by a “horizontal” bone loss that was caused by osteoclasts present in lacunae on the surface of both the buccal and the lingual bone wall. Conclusions: The resorption of the buccal/lingual walls of the extraction site occurred in two overlapping phases. During phase 1, the bundle bone was resorbed and replaced with woven bone. Since the crest of the buccal bone wall was comprised solely of bundle this modelling resulted in substantial vertical reduction of the buccal crest. Phase 2 included resorption that occurred from the outer surfaces of both bone walls. The reason for this additional bone loss is presently not understood.","container-title":"Journal of Clinical Periodontology","DOI":"10.1111/j.1600-051X.2005.00642.x","ISSN":"1600-051X","issue":"2","language":"en","note":"_eprint: https://onlinelibrary.wiley.com/doi/pdf/10.1111/j.1600-051X.2005.00642.x","page":"212-218","source":"Wiley Online Library","title":"Dimensional ridge alterations following tooth extraction. An experimental study in the dog","volume":"32","author":[{"family":"Araújo","given":"Mauricio G."},{"family":"Lindhe","given":"Jan"}],"issued":{"date-parts":[["2005"]]}}}],"schema":"https://github.com/citation-style-language/schema/raw/master/csl-citation.json"} </w:instrText>
                      </w:r>
                      <w:r>
                        <w:rPr>
                          <w:rFonts w:ascii="Times New Roman" w:hAnsi="Times New Roman" w:cs="Times New Roman"/>
                          <w:sz w:val="24"/>
                          <w:szCs w:val="24"/>
                        </w:rPr>
                        <w:fldChar w:fldCharType="separate"/>
                      </w:r>
                      <w:r w:rsidRPr="00315BA7">
                        <w:rPr>
                          <w:rFonts w:ascii="Times New Roman" w:hAnsi="Times New Roman" w:cs="Times New Roman"/>
                          <w:sz w:val="24"/>
                        </w:rPr>
                        <w:t>[17]</w:t>
                      </w:r>
                      <w:r>
                        <w:rPr>
                          <w:rFonts w:ascii="Times New Roman" w:hAnsi="Times New Roman" w:cs="Times New Roman"/>
                          <w:sz w:val="24"/>
                          <w:szCs w:val="24"/>
                        </w:rPr>
                        <w:fldChar w:fldCharType="end"/>
                      </w:r>
                    </w:p>
                    <w:p w14:paraId="1283D559" w14:textId="77777777" w:rsidR="00B61449" w:rsidRPr="004C6AB7" w:rsidRDefault="00B61449" w:rsidP="00033E3E">
                      <w:pPr>
                        <w:pStyle w:val="Lgende"/>
                        <w:rPr>
                          <w:rFonts w:eastAsiaTheme="minorHAnsi"/>
                          <w:noProof/>
                        </w:rPr>
                      </w:pPr>
                    </w:p>
                  </w:txbxContent>
                </v:textbox>
                <w10:wrap type="square"/>
              </v:shape>
            </w:pict>
          </mc:Fallback>
        </mc:AlternateContent>
      </w:r>
      <w:r>
        <w:rPr>
          <w:noProof/>
          <w:lang w:eastAsia="fr-FR"/>
        </w:rPr>
        <w:drawing>
          <wp:anchor distT="0" distB="0" distL="114300" distR="114300" simplePos="0" relativeHeight="251714560" behindDoc="0" locked="0" layoutInCell="1" allowOverlap="1" wp14:anchorId="19348A90" wp14:editId="0FB46D77">
            <wp:simplePos x="0" y="0"/>
            <wp:positionH relativeFrom="column">
              <wp:posOffset>758190</wp:posOffset>
            </wp:positionH>
            <wp:positionV relativeFrom="paragraph">
              <wp:posOffset>7620</wp:posOffset>
            </wp:positionV>
            <wp:extent cx="4544695" cy="2483485"/>
            <wp:effectExtent l="0" t="0" r="8255"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4770" t="24232" r="24615" b="19945"/>
                    <a:stretch/>
                  </pic:blipFill>
                  <pic:spPr bwMode="auto">
                    <a:xfrm>
                      <a:off x="0" y="0"/>
                      <a:ext cx="454469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54B4" w:rsidRPr="007154B4">
        <w:rPr>
          <w:rFonts w:ascii="Times New Roman" w:hAnsi="Times New Roman" w:cs="Times New Roman"/>
          <w:noProof/>
          <w:sz w:val="24"/>
          <w:szCs w:val="24"/>
          <w:lang w:eastAsia="fr-FR"/>
        </w:rPr>
        <mc:AlternateContent>
          <mc:Choice Requires="wps">
            <w:drawing>
              <wp:inline distT="0" distB="0" distL="0" distR="0" wp14:anchorId="17D815B8" wp14:editId="57C6031E">
                <wp:extent cx="307340" cy="307340"/>
                <wp:effectExtent l="0" t="0" r="0" b="0"/>
                <wp:docPr id="76" name="Rectangle 76" descr="Représentation schématique des quatre étapes du processus de remodelage osseux : phase de résorption, inversion, formation et quiesc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008023F" id="Rectangle 76" o:spid="_x0000_s1026" alt="Représentation schématique des quatre étapes du processus de remodelage osseux : phase de résorption, inversion, formation et quiesce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7154B4">
        <w:rPr>
          <w:noProof/>
          <w:lang w:eastAsia="fr-FR"/>
        </w:rPr>
        <mc:AlternateContent>
          <mc:Choice Requires="wps">
            <w:drawing>
              <wp:inline distT="0" distB="0" distL="0" distR="0" wp14:anchorId="6272767B" wp14:editId="5C382BB1">
                <wp:extent cx="307340" cy="307340"/>
                <wp:effectExtent l="0" t="0" r="0" b="0"/>
                <wp:docPr id="78" name="Rectangle 78" descr="Représentation schématique des quatre étapes du processus de remodelage osseux : phase de résorption, inversion, formation et quiesc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6823867" id="Rectangle 78" o:spid="_x0000_s1026" alt="Représentation schématique des quatre étapes du processus de remodelage osseux : phase de résorption, inversion, formation et quiesce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E634EB1" w14:textId="77777777" w:rsidR="007154B4" w:rsidRDefault="007154B4" w:rsidP="0038150E">
      <w:pPr>
        <w:spacing w:after="0" w:line="360" w:lineRule="auto"/>
        <w:jc w:val="both"/>
        <w:rPr>
          <w:rFonts w:ascii="Times New Roman" w:hAnsi="Times New Roman" w:cs="Times New Roman"/>
          <w:sz w:val="24"/>
          <w:szCs w:val="24"/>
        </w:rPr>
      </w:pPr>
      <w:r>
        <w:rPr>
          <w:noProof/>
          <w:lang w:eastAsia="fr-FR"/>
        </w:rPr>
        <mc:AlternateContent>
          <mc:Choice Requires="wps">
            <w:drawing>
              <wp:inline distT="0" distB="0" distL="0" distR="0" wp14:anchorId="71F10B6D" wp14:editId="4750448A">
                <wp:extent cx="307340" cy="307340"/>
                <wp:effectExtent l="0" t="0" r="0" b="0"/>
                <wp:docPr id="79" name="Rectangle 79" descr="https://www.researchgate.net/profile/Marion-David-5/publication/278643926/figure/fig5/AS:819977057730561@1572509173143/Representation-schematique-des-quatre-etapes-du-processus-de-remodelage-osseux-phase.pp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6A61B25" id="Rectangle 79" o:spid="_x0000_s1026" alt="https://www.researchgate.net/profile/Marion-David-5/publication/278643926/figure/fig5/AS:819977057730561@1572509173143/Representation-schematique-des-quatre-etapes-du-processus-de-remodelage-osseux-phase.ppm"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2CECC8B" w14:textId="77777777" w:rsidR="007154B4" w:rsidRDefault="007154B4" w:rsidP="0038150E">
      <w:pPr>
        <w:spacing w:after="0" w:line="360" w:lineRule="auto"/>
        <w:jc w:val="both"/>
        <w:rPr>
          <w:rFonts w:ascii="Times New Roman" w:hAnsi="Times New Roman" w:cs="Times New Roman"/>
          <w:sz w:val="24"/>
          <w:szCs w:val="24"/>
        </w:rPr>
      </w:pPr>
    </w:p>
    <w:p w14:paraId="1289CE3C" w14:textId="77777777" w:rsidR="007154B4" w:rsidRDefault="007154B4" w:rsidP="0038150E">
      <w:pPr>
        <w:spacing w:after="0" w:line="360" w:lineRule="auto"/>
        <w:jc w:val="both"/>
        <w:rPr>
          <w:rFonts w:ascii="Times New Roman" w:hAnsi="Times New Roman" w:cs="Times New Roman"/>
          <w:sz w:val="24"/>
          <w:szCs w:val="24"/>
        </w:rPr>
      </w:pPr>
    </w:p>
    <w:p w14:paraId="4BB99030" w14:textId="77777777" w:rsidR="007154B4" w:rsidRDefault="007154B4" w:rsidP="0038150E">
      <w:pPr>
        <w:spacing w:after="0" w:line="360" w:lineRule="auto"/>
        <w:jc w:val="both"/>
        <w:rPr>
          <w:rFonts w:ascii="Times New Roman" w:hAnsi="Times New Roman" w:cs="Times New Roman"/>
          <w:sz w:val="24"/>
          <w:szCs w:val="24"/>
        </w:rPr>
      </w:pPr>
    </w:p>
    <w:p w14:paraId="28DD6AB7" w14:textId="77777777" w:rsidR="007154B4" w:rsidRDefault="007154B4" w:rsidP="0038150E">
      <w:pPr>
        <w:spacing w:after="0" w:line="360" w:lineRule="auto"/>
        <w:jc w:val="both"/>
        <w:rPr>
          <w:rFonts w:ascii="Times New Roman" w:hAnsi="Times New Roman" w:cs="Times New Roman"/>
          <w:sz w:val="24"/>
          <w:szCs w:val="24"/>
        </w:rPr>
      </w:pPr>
      <w:r>
        <w:rPr>
          <w:noProof/>
          <w:lang w:eastAsia="fr-FR"/>
        </w:rPr>
        <mc:AlternateContent>
          <mc:Choice Requires="wps">
            <w:drawing>
              <wp:inline distT="0" distB="0" distL="0" distR="0" wp14:anchorId="6D624A5B" wp14:editId="6ECB784C">
                <wp:extent cx="307340" cy="307340"/>
                <wp:effectExtent l="0" t="0" r="0" b="0"/>
                <wp:docPr id="81" name="AutoShape 28" descr="Représentation schématique des quatre étapes du processus de remodelage osseux : phase de résorption, inversion, formation et quiesc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DD67548" id="AutoShape 28" o:spid="_x0000_s1026" alt="Représentation schématique des quatre étapes du processus de remodelage osseux : phase de résorption, inversion, formation et quiesce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153A9D3" w14:textId="77777777" w:rsidR="007154B4" w:rsidRDefault="007154B4" w:rsidP="0038150E">
      <w:pPr>
        <w:spacing w:after="0" w:line="360" w:lineRule="auto"/>
        <w:jc w:val="both"/>
        <w:rPr>
          <w:rFonts w:ascii="Times New Roman" w:hAnsi="Times New Roman" w:cs="Times New Roman"/>
          <w:sz w:val="24"/>
          <w:szCs w:val="24"/>
        </w:rPr>
      </w:pPr>
    </w:p>
    <w:p w14:paraId="11A6D81A" w14:textId="77777777" w:rsidR="00033E3E" w:rsidRPr="0038150E" w:rsidRDefault="00033E3E" w:rsidP="0038150E">
      <w:pPr>
        <w:spacing w:after="0" w:line="360" w:lineRule="auto"/>
        <w:jc w:val="both"/>
        <w:rPr>
          <w:rFonts w:ascii="Times New Roman" w:hAnsi="Times New Roman" w:cs="Times New Roman"/>
          <w:sz w:val="24"/>
          <w:szCs w:val="24"/>
        </w:rPr>
      </w:pPr>
    </w:p>
    <w:p w14:paraId="1692B2AE" w14:textId="3FF7B48E" w:rsidR="00DE11DC" w:rsidRDefault="00DE11DC" w:rsidP="004C4117">
      <w:pPr>
        <w:pStyle w:val="Titre3"/>
      </w:pPr>
      <w:bookmarkStart w:id="75" w:name="_Toc177638164"/>
      <w:r w:rsidRPr="0038150E">
        <w:t>Etiologie de l’extraction dentaire</w:t>
      </w:r>
      <w:bookmarkEnd w:id="75"/>
    </w:p>
    <w:p w14:paraId="6A037836" w14:textId="77777777" w:rsidR="00261450" w:rsidRPr="00261450" w:rsidRDefault="00261450" w:rsidP="00261450"/>
    <w:p w14:paraId="14DD7077" w14:textId="77777777" w:rsidR="00DE11DC" w:rsidRPr="0038150E" w:rsidRDefault="00DE11DC" w:rsidP="00DF4D71">
      <w:pPr>
        <w:pStyle w:val="Titre4"/>
      </w:pPr>
      <w:r w:rsidRPr="0038150E">
        <w:t>Indications liées à la dent</w:t>
      </w:r>
      <w:r w:rsidR="001A57C7" w:rsidRPr="0038150E">
        <w:t xml:space="preserve"> ou indications thérapeutiques </w:t>
      </w:r>
    </w:p>
    <w:p w14:paraId="0E304200" w14:textId="77777777" w:rsidR="00DE11DC" w:rsidRPr="0038150E" w:rsidRDefault="00DE11DC"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Perte de substance dentaire importante et ou rapport couronne/racine défavorable. </w:t>
      </w:r>
    </w:p>
    <w:p w14:paraId="6C60B963" w14:textId="77777777" w:rsidR="00DE11DC" w:rsidRPr="0038150E" w:rsidRDefault="00DE11DC"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Atteinte parodontale sévère, mobilité dentaire. </w:t>
      </w:r>
    </w:p>
    <w:p w14:paraId="55B4FE6E" w14:textId="77777777" w:rsidR="00DE11DC" w:rsidRPr="0038150E" w:rsidRDefault="00DE11DC"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Dents présentant des infections endodontiques ne pouvant être traitées ni de façon conservatrice ni de façon chirurgicale. </w:t>
      </w:r>
    </w:p>
    <w:p w14:paraId="1B91985B" w14:textId="77777777" w:rsidR="00DE11DC" w:rsidRPr="0038150E" w:rsidRDefault="00DE11DC"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Dents avec des lésions traumatiques irréparables.</w:t>
      </w:r>
    </w:p>
    <w:p w14:paraId="3B8E9F18" w14:textId="77777777" w:rsidR="00DE11DC" w:rsidRPr="0038150E" w:rsidRDefault="00DE11DC" w:rsidP="0038150E">
      <w:pPr>
        <w:spacing w:after="0"/>
        <w:rPr>
          <w:rFonts w:ascii="Times New Roman" w:hAnsi="Times New Roman" w:cs="Times New Roman"/>
          <w:sz w:val="24"/>
          <w:szCs w:val="24"/>
        </w:rPr>
      </w:pPr>
    </w:p>
    <w:p w14:paraId="697A32DC" w14:textId="77777777" w:rsidR="001A57C7" w:rsidRPr="0038150E" w:rsidRDefault="00DE11DC" w:rsidP="00DF4D71">
      <w:pPr>
        <w:pStyle w:val="Titre4"/>
      </w:pPr>
      <w:r w:rsidRPr="0038150E">
        <w:lastRenderedPageBreak/>
        <w:t>Indications liées à un proce</w:t>
      </w:r>
      <w:r w:rsidR="001A57C7" w:rsidRPr="0038150E">
        <w:t xml:space="preserve">ssus pathologique infectieux </w:t>
      </w:r>
    </w:p>
    <w:p w14:paraId="0FFE0548" w14:textId="77777777" w:rsidR="00DE11DC" w:rsidRPr="0038150E" w:rsidRDefault="001A57C7" w:rsidP="00895478">
      <w:pPr>
        <w:spacing w:after="0"/>
        <w:rPr>
          <w:rFonts w:ascii="Times New Roman" w:hAnsi="Times New Roman" w:cs="Times New Roman"/>
          <w:sz w:val="24"/>
          <w:szCs w:val="24"/>
        </w:rPr>
      </w:pPr>
      <w:r w:rsidRPr="0038150E">
        <w:rPr>
          <w:rFonts w:ascii="Times New Roman" w:hAnsi="Times New Roman" w:cs="Times New Roman"/>
          <w:sz w:val="24"/>
          <w:szCs w:val="24"/>
        </w:rPr>
        <w:t xml:space="preserve"> </w:t>
      </w:r>
      <w:r w:rsidR="00DE11DC" w:rsidRPr="0038150E">
        <w:rPr>
          <w:rFonts w:ascii="Times New Roman" w:hAnsi="Times New Roman" w:cs="Times New Roman"/>
          <w:sz w:val="24"/>
          <w:szCs w:val="24"/>
        </w:rPr>
        <w:t xml:space="preserve">Extraction d’une dent qui est à l’origine : </w:t>
      </w:r>
    </w:p>
    <w:p w14:paraId="1F1D4917" w14:textId="77777777" w:rsidR="00DE11DC" w:rsidRPr="0038150E" w:rsidRDefault="00DE11DC" w:rsidP="00895478">
      <w:pPr>
        <w:spacing w:after="0" w:line="360" w:lineRule="auto"/>
        <w:rPr>
          <w:rFonts w:ascii="Times New Roman" w:hAnsi="Times New Roman" w:cs="Times New Roman"/>
          <w:sz w:val="24"/>
          <w:szCs w:val="24"/>
        </w:rPr>
      </w:pPr>
      <w:r w:rsidRPr="0038150E">
        <w:rPr>
          <w:rFonts w:ascii="Times New Roman" w:hAnsi="Times New Roman" w:cs="Times New Roman"/>
          <w:sz w:val="24"/>
          <w:szCs w:val="24"/>
        </w:rPr>
        <w:t xml:space="preserve">D’une ostéite circonscrite ou diffuse. </w:t>
      </w:r>
    </w:p>
    <w:p w14:paraId="4189B818" w14:textId="77777777" w:rsidR="00DE11DC" w:rsidRPr="0038150E" w:rsidRDefault="00DE11DC" w:rsidP="00895478">
      <w:pPr>
        <w:spacing w:after="0" w:line="360" w:lineRule="auto"/>
        <w:rPr>
          <w:rFonts w:ascii="Times New Roman" w:hAnsi="Times New Roman" w:cs="Times New Roman"/>
          <w:sz w:val="24"/>
          <w:szCs w:val="24"/>
        </w:rPr>
      </w:pPr>
      <w:r w:rsidRPr="0038150E">
        <w:rPr>
          <w:rFonts w:ascii="Times New Roman" w:hAnsi="Times New Roman" w:cs="Times New Roman"/>
          <w:sz w:val="24"/>
          <w:szCs w:val="24"/>
        </w:rPr>
        <w:t>D’une cellulite maxillaire.</w:t>
      </w:r>
    </w:p>
    <w:p w14:paraId="5B684829" w14:textId="77777777" w:rsidR="009448DE" w:rsidRPr="0038150E" w:rsidRDefault="009448DE" w:rsidP="0038150E">
      <w:pPr>
        <w:spacing w:after="0"/>
        <w:rPr>
          <w:rFonts w:ascii="Times New Roman" w:hAnsi="Times New Roman" w:cs="Times New Roman"/>
          <w:sz w:val="24"/>
          <w:szCs w:val="24"/>
        </w:rPr>
      </w:pPr>
    </w:p>
    <w:p w14:paraId="4AA525C2" w14:textId="77777777" w:rsidR="009448DE" w:rsidRPr="0038150E" w:rsidRDefault="001A57C7" w:rsidP="00DF4D71">
      <w:pPr>
        <w:pStyle w:val="Titre4"/>
      </w:pPr>
      <w:r w:rsidRPr="0038150E">
        <w:t xml:space="preserve">Indications prophylactiques </w:t>
      </w:r>
    </w:p>
    <w:p w14:paraId="3CA66DA7" w14:textId="77777777" w:rsidR="009448DE" w:rsidRPr="0038150E" w:rsidRDefault="009448DE"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Éviter les complications inflammatoires : péricoronarite sur des dents enclavées. </w:t>
      </w:r>
    </w:p>
    <w:p w14:paraId="57C961E7" w14:textId="77777777" w:rsidR="009448DE" w:rsidRPr="0038150E" w:rsidRDefault="009448DE" w:rsidP="0038150E">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Assainir la cavité buccale avant un traitement anticancéreux, un traitement immunosuppresseurs ou en cas de risque élevé d’endocardite infectieuse.</w:t>
      </w:r>
    </w:p>
    <w:p w14:paraId="63BDCAA2" w14:textId="77777777" w:rsidR="009448DE" w:rsidRPr="0038150E" w:rsidRDefault="009448DE" w:rsidP="0038150E">
      <w:pPr>
        <w:spacing w:after="0"/>
        <w:rPr>
          <w:rFonts w:ascii="Times New Roman" w:hAnsi="Times New Roman" w:cs="Times New Roman"/>
          <w:sz w:val="24"/>
          <w:szCs w:val="24"/>
        </w:rPr>
      </w:pPr>
    </w:p>
    <w:p w14:paraId="0313A264" w14:textId="77777777" w:rsidR="009448DE" w:rsidRPr="0038150E" w:rsidRDefault="009448DE" w:rsidP="00DF4D71">
      <w:pPr>
        <w:pStyle w:val="Titre4"/>
      </w:pPr>
      <w:r w:rsidRPr="0038150E">
        <w:t xml:space="preserve">Indications orthodontiques </w:t>
      </w:r>
    </w:p>
    <w:p w14:paraId="23497B45" w14:textId="77777777" w:rsidR="009448DE" w:rsidRPr="0038150E" w:rsidRDefault="009448DE" w:rsidP="0038150E">
      <w:pPr>
        <w:spacing w:after="0" w:line="360" w:lineRule="auto"/>
        <w:rPr>
          <w:rFonts w:ascii="Times New Roman" w:hAnsi="Times New Roman" w:cs="Times New Roman"/>
          <w:sz w:val="24"/>
          <w:szCs w:val="24"/>
        </w:rPr>
      </w:pPr>
      <w:r w:rsidRPr="0038150E">
        <w:rPr>
          <w:rFonts w:ascii="Times New Roman" w:hAnsi="Times New Roman" w:cs="Times New Roman"/>
          <w:sz w:val="24"/>
          <w:szCs w:val="24"/>
        </w:rPr>
        <w:t>Encombrement important : extraction des prémolaires.</w:t>
      </w:r>
    </w:p>
    <w:p w14:paraId="550ACE99" w14:textId="77777777" w:rsidR="009448DE" w:rsidRPr="0038150E" w:rsidRDefault="009448DE" w:rsidP="0038150E">
      <w:pPr>
        <w:spacing w:after="0" w:line="360" w:lineRule="auto"/>
        <w:rPr>
          <w:rFonts w:ascii="Times New Roman" w:hAnsi="Times New Roman" w:cs="Times New Roman"/>
          <w:sz w:val="24"/>
          <w:szCs w:val="24"/>
        </w:rPr>
      </w:pPr>
      <w:r w:rsidRPr="0038150E">
        <w:rPr>
          <w:rFonts w:ascii="Times New Roman" w:hAnsi="Times New Roman" w:cs="Times New Roman"/>
          <w:sz w:val="24"/>
          <w:szCs w:val="24"/>
        </w:rPr>
        <w:t>Trouble de l’articulé dentaire en rapport avec les dents de sagesse.</w:t>
      </w:r>
    </w:p>
    <w:p w14:paraId="1AA4ADD5" w14:textId="77777777" w:rsidR="009448DE" w:rsidRPr="0038150E" w:rsidRDefault="009448DE" w:rsidP="0038150E">
      <w:pPr>
        <w:spacing w:after="0" w:line="360" w:lineRule="auto"/>
        <w:rPr>
          <w:rFonts w:ascii="Times New Roman" w:hAnsi="Times New Roman" w:cs="Times New Roman"/>
          <w:sz w:val="24"/>
          <w:szCs w:val="24"/>
        </w:rPr>
      </w:pPr>
      <w:r w:rsidRPr="0038150E">
        <w:rPr>
          <w:rFonts w:ascii="Times New Roman" w:hAnsi="Times New Roman" w:cs="Times New Roman"/>
          <w:sz w:val="24"/>
          <w:szCs w:val="24"/>
        </w:rPr>
        <w:t>Extractions pilotées des dents de lait.</w:t>
      </w:r>
    </w:p>
    <w:p w14:paraId="3AAD8D96" w14:textId="77777777" w:rsidR="009448DE" w:rsidRPr="0038150E" w:rsidRDefault="009448DE" w:rsidP="0038150E">
      <w:pPr>
        <w:spacing w:after="0"/>
        <w:rPr>
          <w:rFonts w:ascii="Times New Roman" w:hAnsi="Times New Roman" w:cs="Times New Roman"/>
          <w:sz w:val="24"/>
          <w:szCs w:val="24"/>
        </w:rPr>
      </w:pPr>
    </w:p>
    <w:p w14:paraId="2F1D78BA" w14:textId="77777777" w:rsidR="001A57C7" w:rsidRPr="0038150E" w:rsidRDefault="009448DE" w:rsidP="00DF4D71">
      <w:pPr>
        <w:pStyle w:val="Titre4"/>
      </w:pPr>
      <w:r w:rsidRPr="0038150E">
        <w:t>Indications prothétiques</w:t>
      </w:r>
    </w:p>
    <w:p w14:paraId="18AD4B1E" w14:textId="77777777" w:rsidR="009448DE" w:rsidRPr="0038150E" w:rsidRDefault="009448DE" w:rsidP="0038150E">
      <w:pPr>
        <w:spacing w:after="0"/>
        <w:rPr>
          <w:rFonts w:ascii="Times New Roman" w:hAnsi="Times New Roman" w:cs="Times New Roman"/>
          <w:sz w:val="24"/>
          <w:szCs w:val="24"/>
        </w:rPr>
      </w:pPr>
      <w:r w:rsidRPr="0038150E">
        <w:rPr>
          <w:rFonts w:ascii="Times New Roman" w:hAnsi="Times New Roman" w:cs="Times New Roman"/>
          <w:sz w:val="24"/>
          <w:szCs w:val="24"/>
        </w:rPr>
        <w:t xml:space="preserve">Dent isolée sur arcade. </w:t>
      </w:r>
    </w:p>
    <w:p w14:paraId="4B2785AE" w14:textId="77777777" w:rsidR="009448DE" w:rsidRPr="0038150E" w:rsidRDefault="009448DE" w:rsidP="0038150E">
      <w:pPr>
        <w:tabs>
          <w:tab w:val="left" w:pos="3225"/>
        </w:tabs>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Dent égressée. </w:t>
      </w:r>
      <w:r w:rsidR="0038150E">
        <w:rPr>
          <w:rFonts w:ascii="Times New Roman" w:hAnsi="Times New Roman" w:cs="Times New Roman"/>
          <w:sz w:val="24"/>
          <w:szCs w:val="24"/>
        </w:rPr>
        <w:tab/>
      </w:r>
    </w:p>
    <w:p w14:paraId="46403E80" w14:textId="53E0B8B4" w:rsidR="009448DE" w:rsidRPr="0038150E" w:rsidRDefault="00471CF1" w:rsidP="0038150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Dent ectopique </w:t>
      </w:r>
      <w:r>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4VoujMYB","properties":{"formattedCitation":"[16]","plainCitation":"[16]","noteIndex":0},"citationItems":[{"id":838,"uris":["http://zotero.org/users/local/1mZCrGNr/items/QY7UMXZT"],"itemData":{"id":838,"type":"article-journal","language":"fr","source":"Zotero","title":"L’avulsion dentaire","author":[{"family":"Benhamada","given":"Dr I"}]}}],"schema":"https://github.com/citation-style-language/schema/raw/master/csl-citation.json"} </w:instrText>
      </w:r>
      <w:r>
        <w:rPr>
          <w:rFonts w:ascii="Times New Roman" w:hAnsi="Times New Roman" w:cs="Times New Roman"/>
          <w:sz w:val="24"/>
          <w:szCs w:val="24"/>
        </w:rPr>
        <w:fldChar w:fldCharType="separate"/>
      </w:r>
      <w:r w:rsidR="00A60646" w:rsidRPr="00A60646">
        <w:rPr>
          <w:rFonts w:ascii="Times New Roman" w:hAnsi="Times New Roman" w:cs="Times New Roman"/>
          <w:sz w:val="24"/>
        </w:rPr>
        <w:t>[16]</w:t>
      </w:r>
      <w:r>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29AA899F" w14:textId="77777777" w:rsidR="009448DE" w:rsidRPr="0038150E" w:rsidRDefault="009448DE" w:rsidP="00117936">
      <w:pPr>
        <w:jc w:val="both"/>
        <w:rPr>
          <w:rFonts w:ascii="Times New Roman" w:hAnsi="Times New Roman" w:cs="Times New Roman"/>
          <w:sz w:val="24"/>
          <w:szCs w:val="24"/>
        </w:rPr>
      </w:pPr>
    </w:p>
    <w:p w14:paraId="0E6E596E" w14:textId="77777777" w:rsidR="009448DE" w:rsidRPr="0038150E" w:rsidRDefault="009448DE" w:rsidP="00550E46">
      <w:pPr>
        <w:pStyle w:val="Titre3"/>
      </w:pPr>
      <w:bookmarkStart w:id="76" w:name="_Toc177638165"/>
      <w:r w:rsidRPr="0038150E">
        <w:t>Cicatrisation osseuse post-extraction</w:t>
      </w:r>
      <w:r w:rsidR="001A57C7" w:rsidRPr="0038150E">
        <w:t>n</w:t>
      </w:r>
      <w:r w:rsidRPr="0038150E">
        <w:t>elle</w:t>
      </w:r>
      <w:bookmarkEnd w:id="76"/>
    </w:p>
    <w:p w14:paraId="3A697B12" w14:textId="090B14D8" w:rsidR="00A57581" w:rsidRPr="0038150E" w:rsidRDefault="00A57581"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L’os alvéolaire est en perpétuel remaniement grâce à un processus physiologique à l’origine d’une alternance entre ostéolyse et ostéoformation. Il existe un équilibre entre l’activité des ostéoclastes et celle des ostéoblastes et par conséquent entre la quantité d’os formé dans chaque unité de remodelage et la quantité d’os précédemment résorbé. La masse squelettique reste constante, on parle d’</w:t>
      </w:r>
      <w:r w:rsidR="00471CF1">
        <w:rPr>
          <w:rFonts w:ascii="Times New Roman" w:hAnsi="Times New Roman" w:cs="Times New Roman"/>
          <w:sz w:val="24"/>
          <w:szCs w:val="24"/>
        </w:rPr>
        <w:t xml:space="preserve">homéostasie du tissu osseux </w:t>
      </w:r>
      <w:r w:rsidR="00471CF1">
        <w:rPr>
          <w:rFonts w:ascii="Times New Roman" w:hAnsi="Times New Roman" w:cs="Times New Roman"/>
          <w:sz w:val="24"/>
          <w:szCs w:val="24"/>
        </w:rPr>
        <w:fldChar w:fldCharType="begin"/>
      </w:r>
      <w:r w:rsidR="00315BA7">
        <w:rPr>
          <w:rFonts w:ascii="Times New Roman" w:hAnsi="Times New Roman" w:cs="Times New Roman"/>
          <w:sz w:val="24"/>
          <w:szCs w:val="24"/>
        </w:rPr>
        <w:instrText xml:space="preserve"> ADDIN ZOTERO_ITEM CSL_CITATION {"citationID":"CDckoTrw","properties":{"formattedCitation":"[10]","plainCitation":"[10]","noteIndex":0},"citationItems":[{"id":822,"uris":["http://zotero.org/users/local/1mZCrGNr/items/QGV74C34"],"itemData":{"id":822,"type":"book","ISBN":"978-0-7216-2441-9","publisher":"Ed. CdP","title":"La parodontologie clinique selon Glickman","URL":"https://books.google.cm/books?id=DeJpAAAAMAAJ","author":[{"family":"Carranza","given":"F.A."},{"family":"Azzi","given":"R.R."},{"family":"Glickman","given":"I."}],"issued":{"date-parts":[["1988"]]}}}],"schema":"https://github.com/citation-style-language/schema/raw/master/csl-citation.json"} </w:instrText>
      </w:r>
      <w:r w:rsidR="00471CF1">
        <w:rPr>
          <w:rFonts w:ascii="Times New Roman" w:hAnsi="Times New Roman" w:cs="Times New Roman"/>
          <w:sz w:val="24"/>
          <w:szCs w:val="24"/>
        </w:rPr>
        <w:fldChar w:fldCharType="separate"/>
      </w:r>
      <w:r w:rsidR="00315BA7" w:rsidRPr="00315BA7">
        <w:rPr>
          <w:rFonts w:ascii="Times New Roman" w:hAnsi="Times New Roman" w:cs="Times New Roman"/>
          <w:sz w:val="24"/>
        </w:rPr>
        <w:t>[10]</w:t>
      </w:r>
      <w:r w:rsidR="00471CF1">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7BA33E86" w14:textId="53B55B49" w:rsidR="00A57581" w:rsidRPr="0038150E" w:rsidRDefault="00A57581"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Un déséquilibre de ce phénomène amène une résorption osseuse. Elle peut être d’origine physiologique ou pathologique lorsqu’un ensemble de facteurs (maladie parodontale, traumatisme occlusal, maladies systémiques) agissent sur l’équilibre </w:t>
      </w:r>
      <w:proofErr w:type="spellStart"/>
      <w:r w:rsidRPr="0038150E">
        <w:rPr>
          <w:rFonts w:ascii="Times New Roman" w:hAnsi="Times New Roman" w:cs="Times New Roman"/>
          <w:sz w:val="24"/>
          <w:szCs w:val="24"/>
        </w:rPr>
        <w:t>ostéolyseostéoformation</w:t>
      </w:r>
      <w:proofErr w:type="spellEnd"/>
      <w:r w:rsidRPr="0038150E">
        <w:rPr>
          <w:rFonts w:ascii="Times New Roman" w:hAnsi="Times New Roman" w:cs="Times New Roman"/>
          <w:sz w:val="24"/>
          <w:szCs w:val="24"/>
        </w:rPr>
        <w:t>, faisant pencher l</w:t>
      </w:r>
      <w:r w:rsidR="00471CF1">
        <w:rPr>
          <w:rFonts w:ascii="Times New Roman" w:hAnsi="Times New Roman" w:cs="Times New Roman"/>
          <w:sz w:val="24"/>
          <w:szCs w:val="24"/>
        </w:rPr>
        <w:t xml:space="preserve">a balance vers l’ostéolyse </w:t>
      </w:r>
      <w:r w:rsidR="00471CF1">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{"citationID":"C3QmzoLO","properties":{"formattedCitation":"[17]","plainCitation":"[17]","noteIndex":0},"citationItems":[{"id":839,"uris":["http://zotero.org/users/local/1mZCrGNr/items/55UA4HLD"],"itemData":{"id":839,"type":"article-journal","container-title":"Odontologisk Revy","ISSN":"0029-8441","issue":"1","journalAbbreviation":"Odontol Revy","language":"eng","note":"PMID: 5227389","page":"27-54","source":"PubMed","title":"Morphologic changes of the mandible after extraction and wearing of dentures. A longitudinal, clinical, and x-ray cephalometric study covering 5 years","volume":"18","author":[{"family":"Carlsson","given":"G. E."},{"family":"Persson","given":"G."}],"issued":{"date-parts":[["1967"]]}}}],"schema":"https://github.com/citation-style-language/schema/raw/master/csl-citation.json"} </w:instrText>
      </w:r>
      <w:r w:rsidR="00471CF1">
        <w:rPr>
          <w:rFonts w:ascii="Times New Roman" w:hAnsi="Times New Roman" w:cs="Times New Roman"/>
          <w:sz w:val="24"/>
          <w:szCs w:val="24"/>
        </w:rPr>
        <w:fldChar w:fldCharType="separate"/>
      </w:r>
      <w:r w:rsidR="00A60646" w:rsidRPr="00A60646">
        <w:rPr>
          <w:rFonts w:ascii="Times New Roman" w:hAnsi="Times New Roman" w:cs="Times New Roman"/>
          <w:sz w:val="24"/>
        </w:rPr>
        <w:t>[17]</w:t>
      </w:r>
      <w:r w:rsidR="00471CF1">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40A2847B" w14:textId="5934D93B" w:rsidR="00A57581" w:rsidRDefault="00A57581"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Quand une dent est extraite (étiologie infectieuse ou traumatique), cet équilibre est perturbé et provoque des modifications importantes au sein de l’alvéole. Depuis le caillot sanguin jusqu’à </w:t>
      </w:r>
      <w:r w:rsidRPr="0038150E">
        <w:rPr>
          <w:rFonts w:ascii="Times New Roman" w:hAnsi="Times New Roman" w:cs="Times New Roman"/>
          <w:sz w:val="24"/>
          <w:szCs w:val="24"/>
        </w:rPr>
        <w:lastRenderedPageBreak/>
        <w:t>la formation d’un tissu osseux mature, la cascade des facteurs de coagulation entre en jeu afin de régénérer de l’os dans l’alvéole déshabitée. La perte osseuse après avulsion ne sera pas complètement compensée par l’activité ostéoblastique et la formation d’un os de remplacement. Ce phénomène est appelé la résorption alvéolaire ou encore remodelage</w:t>
      </w:r>
      <w:r w:rsidR="00174663">
        <w:rPr>
          <w:rFonts w:ascii="Times New Roman" w:hAnsi="Times New Roman" w:cs="Times New Roman"/>
          <w:sz w:val="24"/>
          <w:szCs w:val="24"/>
        </w:rPr>
        <w:t xml:space="preserve"> osseux post-</w:t>
      </w:r>
      <w:proofErr w:type="spellStart"/>
      <w:r w:rsidR="00174663">
        <w:rPr>
          <w:rFonts w:ascii="Times New Roman" w:hAnsi="Times New Roman" w:cs="Times New Roman"/>
          <w:sz w:val="24"/>
          <w:szCs w:val="24"/>
        </w:rPr>
        <w:t>extractionnel</w:t>
      </w:r>
      <w:proofErr w:type="spellEnd"/>
      <w:r w:rsidR="00174663">
        <w:rPr>
          <w:rFonts w:ascii="Times New Roman" w:hAnsi="Times New Roman" w:cs="Times New Roman"/>
          <w:sz w:val="24"/>
          <w:szCs w:val="24"/>
        </w:rPr>
        <w:t xml:space="preserve"> </w:t>
      </w:r>
      <w:r w:rsidR="00174663">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{"citationID":"ajS1dpwp","properties":{"formattedCitation":"[18]","plainCitation":"[18]","noteIndex":0},"citationItems":[{"id":841,"uris":["http://zotero.org/users/local/1mZCrGNr/items/A75A3HV6"],"itemData":{"id":841,"type":"article-journal","abstract":"Objective: To study dimensional alterations of the alveolar ridge that occurred following tooth extraction as well as processes of bone modelling and remodelling associated with such change. Material and Methods: Twelve mongrel dogs were included in the study. In both quadrants of the mandible incisions were made in the crevice region of the 3rd and 4th premolars. Minute buccal and lingual full thickness flaps were elevated. The four premolars were hemi-sected. The distal roots were removed. The extraction sites were covered with the mobilized gingival tissue. The extractions of the roots and the sacrifice of the dogs were staggered in such a manner that all dogs contributed with sockets representing 1, 2, 4 and 8 weeks of healing. The animals were sacrificed and tissue blocks containing the extraction socket were dissected, decalcified in EDTA, embedded in paraffin and cut in the buccal–lingual plane. The sections were stained in haematoxyline–eosine and examined in the microscope. Results: It was demonstrated that marked dimensional alterations occurred during the first 8 weeks following the extraction of mandibular premolars. Thus, in this interval there was a marked osteoclastic activity resulting in resorption of the crestal region of both the buccal and the lingual bone wall. The reduction of the height of the walls was more pronounced at the buccal than at the lingual aspect of the extraction socket. The height reduction was accompanied by a “horizontal” bone loss that was caused by osteoclasts present in lacunae on the surface of both the buccal and the lingual bone wall. Conclusions: The resorption of the buccal/lingual walls of the extraction site occurred in two overlapping phases. During phase 1, the bundle bone was resorbed and replaced with woven bone. Since the crest of the buccal bone wall was comprised solely of bundle this modelling resulted in substantial vertical reduction of the buccal crest. Phase 2 included resorption that occurred from the outer surfaces of both bone walls. The reason for this additional bone loss is presently not understood.","container-title":"Journal of Clinical Periodontology","DOI":"10.1111/j.1600-051X.2005.00642.x","ISSN":"1600-051X","issue":"2","language":"en","note":"_eprint: https://onlinelibrary.wiley.com/doi/pdf/10.1111/j.1600-051X.2005.00642.x","page":"212-218","source":"Wiley Online Library","title":"Dimensional ridge alterations following tooth extraction. An experimental study in the dog","volume":"32","author":[{"family":"Araújo","given":"Mauricio G."},{"family":"Lindhe","given":"Jan"}],"issued":{"date-parts":[["2005"]]}}}],"schema":"https://github.com/citation-style-language/schema/raw/master/csl-citation.json"} </w:instrText>
      </w:r>
      <w:r w:rsidR="00174663">
        <w:rPr>
          <w:rFonts w:ascii="Times New Roman" w:hAnsi="Times New Roman" w:cs="Times New Roman"/>
          <w:sz w:val="24"/>
          <w:szCs w:val="24"/>
        </w:rPr>
        <w:fldChar w:fldCharType="separate"/>
      </w:r>
      <w:r w:rsidR="00A60646" w:rsidRPr="00A60646">
        <w:rPr>
          <w:rFonts w:ascii="Times New Roman" w:hAnsi="Times New Roman" w:cs="Times New Roman"/>
          <w:sz w:val="24"/>
        </w:rPr>
        <w:t>[18]</w:t>
      </w:r>
      <w:r w:rsidR="00174663">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35C12871" w14:textId="77777777" w:rsidR="008262B2" w:rsidRDefault="008262B2" w:rsidP="00BB55FC">
      <w:pPr>
        <w:spacing w:after="0" w:line="360" w:lineRule="auto"/>
        <w:jc w:val="both"/>
        <w:rPr>
          <w:rFonts w:ascii="Times New Roman" w:hAnsi="Times New Roman" w:cs="Times New Roman"/>
          <w:sz w:val="24"/>
          <w:szCs w:val="24"/>
        </w:rPr>
      </w:pPr>
    </w:p>
    <w:p w14:paraId="4E395503" w14:textId="77777777" w:rsidR="008262B2" w:rsidRDefault="008262B2" w:rsidP="008262B2">
      <w:pPr>
        <w:keepNext/>
        <w:spacing w:after="0" w:line="360" w:lineRule="auto"/>
        <w:jc w:val="both"/>
      </w:pPr>
      <w:r>
        <w:rPr>
          <w:noProof/>
          <w:lang w:eastAsia="fr-FR"/>
        </w:rPr>
        <w:drawing>
          <wp:inline distT="0" distB="0" distL="0" distR="0" wp14:anchorId="0ED2E38A" wp14:editId="4B6FD636">
            <wp:extent cx="5760720" cy="1918335"/>
            <wp:effectExtent l="0" t="0" r="0" b="571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18335"/>
                    </a:xfrm>
                    <a:prstGeom prst="rect">
                      <a:avLst/>
                    </a:prstGeom>
                  </pic:spPr>
                </pic:pic>
              </a:graphicData>
            </a:graphic>
          </wp:inline>
        </w:drawing>
      </w:r>
    </w:p>
    <w:p w14:paraId="087F2564" w14:textId="2F9F8B30" w:rsidR="008262B2" w:rsidRDefault="008262B2" w:rsidP="008262B2">
      <w:pPr>
        <w:pStyle w:val="Lgende"/>
        <w:jc w:val="both"/>
        <w:rPr>
          <w:sz w:val="24"/>
          <w:szCs w:val="24"/>
        </w:rPr>
      </w:pPr>
      <w:bookmarkStart w:id="77" w:name="_Toc177462429"/>
      <w:r w:rsidRPr="00B61449">
        <w:rPr>
          <w:sz w:val="22"/>
        </w:rPr>
        <w:t xml:space="preserve">Figure </w:t>
      </w:r>
      <w:r w:rsidR="00B61449" w:rsidRPr="00B61449">
        <w:rPr>
          <w:sz w:val="22"/>
        </w:rPr>
        <w:fldChar w:fldCharType="begin"/>
      </w:r>
      <w:r w:rsidR="00B61449" w:rsidRPr="00B61449">
        <w:rPr>
          <w:sz w:val="22"/>
        </w:rPr>
        <w:instrText xml:space="preserve"> SEQ Figure \* ARABIC </w:instrText>
      </w:r>
      <w:r w:rsidR="00B61449" w:rsidRPr="00B61449">
        <w:rPr>
          <w:sz w:val="22"/>
        </w:rPr>
        <w:fldChar w:fldCharType="separate"/>
      </w:r>
      <w:r w:rsidR="00E06B9E" w:rsidRPr="00B61449">
        <w:rPr>
          <w:noProof/>
          <w:sz w:val="22"/>
        </w:rPr>
        <w:t>5</w:t>
      </w:r>
      <w:r w:rsidR="00B61449" w:rsidRPr="00B61449">
        <w:rPr>
          <w:noProof/>
          <w:sz w:val="22"/>
        </w:rPr>
        <w:fldChar w:fldCharType="end"/>
      </w:r>
      <w:r w:rsidRPr="00B61449">
        <w:rPr>
          <w:sz w:val="22"/>
        </w:rPr>
        <w:t>: étape de cicatrisation d'une alvéole dentaire après extraction</w:t>
      </w:r>
      <w:r w:rsidR="00732F6F" w:rsidRPr="00B61449">
        <w:rPr>
          <w:sz w:val="22"/>
        </w:rPr>
        <w:t xml:space="preserve">     </w:t>
      </w:r>
      <w:r w:rsidR="00732F6F">
        <w:fldChar w:fldCharType="begin"/>
      </w:r>
      <w:r w:rsidR="00A60646">
        <w:instrText xml:space="preserve"> ADDIN ZOTERO_ITEM CSL_CITATION {"citationID":"jVmHF1wR","properties":{"formattedCitation":"[19]","plainCitation":"[19]","noteIndex":0},"citationItems":[{"id":887,"uris":["http://zotero.org/users/local/1mZCrGNr/items/RAY9Q298"],"itemData":{"id":887,"type":"article-journal","container-title":"Oral Surgery, Oral Medicine, and Oral Pathology","DOI":"10.1016/0030-4220(69)90357-0","ISSN":"0030-4220","issue":"3","journalAbbreviation":"Oral Surg Oral Med Oral Pathol","language":"eng","note":"PMID: 5251474","page":"309-318","source":"PubMed","title":"The time sequence of tissue regeneration in human extraction wounds","volume":"27","author":[{"family":"Amler","given":"M. H."}],"issued":{"date-parts":[["1969",3]]}}}],"schema":"https://github.com/citation-style-language/schema/raw/master/csl-citation.json"} </w:instrText>
      </w:r>
      <w:r w:rsidR="00732F6F">
        <w:fldChar w:fldCharType="separate"/>
      </w:r>
      <w:bookmarkEnd w:id="77"/>
      <w:r w:rsidR="00A60646" w:rsidRPr="00A60646">
        <w:t>[19]</w:t>
      </w:r>
      <w:r w:rsidR="00732F6F">
        <w:fldChar w:fldCharType="end"/>
      </w:r>
    </w:p>
    <w:p w14:paraId="10CA23E1" w14:textId="77777777" w:rsidR="00E10DC3" w:rsidRPr="0038150E" w:rsidRDefault="00E10DC3" w:rsidP="00BB55FC">
      <w:pPr>
        <w:spacing w:after="0"/>
        <w:rPr>
          <w:rFonts w:ascii="Times New Roman" w:hAnsi="Times New Roman" w:cs="Times New Roman"/>
          <w:sz w:val="24"/>
          <w:szCs w:val="24"/>
        </w:rPr>
      </w:pPr>
    </w:p>
    <w:p w14:paraId="35CF2B35" w14:textId="77777777" w:rsidR="009448DE" w:rsidRPr="0038150E" w:rsidRDefault="00E10DC3" w:rsidP="00550E46">
      <w:pPr>
        <w:pStyle w:val="Titre3"/>
      </w:pPr>
      <w:bookmarkStart w:id="78" w:name="_Toc177638166"/>
      <w:r w:rsidRPr="0038150E">
        <w:t>Préservation de la crête alvéolaire</w:t>
      </w:r>
      <w:bookmarkEnd w:id="78"/>
      <w:r w:rsidRPr="0038150E">
        <w:t> </w:t>
      </w:r>
    </w:p>
    <w:p w14:paraId="67B95A22" w14:textId="73A3DF74"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Au cours des 30 dernières années, plusieurs techniques chirurgicales, regroupées sous le terme de « préservation de la crête alvéolaire » ou ARP « </w:t>
      </w:r>
      <w:proofErr w:type="spellStart"/>
      <w:r w:rsidRPr="0038150E">
        <w:rPr>
          <w:rFonts w:ascii="Times New Roman" w:hAnsi="Times New Roman" w:cs="Times New Roman"/>
          <w:sz w:val="24"/>
          <w:szCs w:val="24"/>
        </w:rPr>
        <w:t>alveolar</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ridge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preservation</w:t>
      </w:r>
      <w:proofErr w:type="spellEnd"/>
      <w:r w:rsidRPr="0038150E">
        <w:rPr>
          <w:rFonts w:ascii="Times New Roman" w:hAnsi="Times New Roman" w:cs="Times New Roman"/>
          <w:sz w:val="24"/>
          <w:szCs w:val="24"/>
        </w:rPr>
        <w:t xml:space="preserve"> », ont été introduites, visant à maintenir un volume implantaire suffisant, et optimiser les résultats f</w:t>
      </w:r>
      <w:r w:rsidR="00174663">
        <w:rPr>
          <w:rFonts w:ascii="Times New Roman" w:hAnsi="Times New Roman" w:cs="Times New Roman"/>
          <w:sz w:val="24"/>
          <w:szCs w:val="24"/>
        </w:rPr>
        <w:t xml:space="preserve">onctionnels et esthétiques </w:t>
      </w:r>
      <w:r w:rsidR="00174663">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{"citationID":"pX7jeIcn","properties":{"formattedCitation":"[20]","plainCitation":"[20]","noteIndex":0},"citationItems":[{"id":845,"uris":["http://zotero.org/users/local/1mZCrGNr/items/EG2GYUMH"],"itemData":{"id":845,"type":"article-journal","abstract":"AIM: To radiographically evaluate the effect of immediate implant placement plus alveolar ridge preservation (ARP) with a deproteneized bovine bone mineral and a collagen matrix (IMPL/DBBM/CM) as compared to ARP (DBBM/CM) or spontaneous healing (SH) on vertical and horizontal bone dimensional changes after 4 months of healing.\nMATERIALS AND METHODS: Thirty patients requiring extraction of one single-rooted tooth or premolar were randomly assigned to IMPL/DBBM/CM, ARP DBBM/CM or SH. Cone-beam computed tomography (CBCT) scans, performed before tooth extraction and after 4 months, were superimposed in order to assess changes in ridge height at the buccal and lingual aspect and in ridge width at 1 mm, 3 mm and 5 mm apical to the bone crest. Kruskal-Wallis test was applied for comparison of differences between groups.\nRESULTS: No statistically significant differences between the groups were observed for the vertical bone resorption of the buccal and the lingual side, while significant differences were found between SH group (-3.37 ± 1.55 mm; -43.2 ± 25.1%) and both DBBM/CM (-1.56 ± 0.76 mm; -19.2 ± 9.1%) and IMPL/DBBM/CM (-1.29 ± 0.38 mm; -14.9 ± 4.9%) groups in the horizontal dimension at the most coronal aspect.\nCONCLUSION: Ridge preservation techniques using DBBM and CM reduce the horizontal bone morphological changes that occur, mostly in the coronal portion of the buccal bone plate following tooth extraction, when compared to spontaneous healing. This is true regardless of whether immediate implant placement is performed or not.","container-title":"Journal of Clinical Periodontology","DOI":"10.1111/jcpe.13125","ISSN":"1600-051X","issue":"7","journalAbbreviation":"J Clin Periodontol","language":"eng","note":"PMID: 31050359","page":"776-786","source":"PubMed","title":"The effect of immediate implant placement on alveolar ridge preservation compared to spontaneous healing after tooth extraction: Radiographic results of a randomized controlled clinical trial","title-short":"The effect of immediate implant placement on alveolar ridge preservation compared to spontaneous healing after tooth extraction","volume":"46","author":[{"family":"Clementini","given":"Marco"},{"family":"Agostinelli","given":"Agnese"},{"family":"Castelluzzo","given":"Walter"},{"family":"Cugnata","given":"Federica"},{"family":"Vignoletti","given":"Fabio"},{"family":"De Sanctis","given":"Massimo"}],"issued":{"date-parts":[["2019",7]]}}}],"schema":"https://github.com/citation-style-language/schema/raw/master/csl-citation.json"} </w:instrText>
      </w:r>
      <w:r w:rsidR="00174663">
        <w:rPr>
          <w:rFonts w:ascii="Times New Roman" w:hAnsi="Times New Roman" w:cs="Times New Roman"/>
          <w:sz w:val="24"/>
          <w:szCs w:val="24"/>
        </w:rPr>
        <w:fldChar w:fldCharType="separate"/>
      </w:r>
      <w:r w:rsidR="00A60646" w:rsidRPr="00A60646">
        <w:rPr>
          <w:rFonts w:ascii="Times New Roman" w:hAnsi="Times New Roman" w:cs="Times New Roman"/>
          <w:sz w:val="24"/>
        </w:rPr>
        <w:t>[20]</w:t>
      </w:r>
      <w:r w:rsidR="00174663">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4CC3A7F0"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Ce procédé de maintien de l’os alvéolaire intervient à plusieurs étapes clés de la cicatrisation osseuse :</w:t>
      </w:r>
    </w:p>
    <w:p w14:paraId="090E7703"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extraction atraumatique.</w:t>
      </w:r>
    </w:p>
    <w:p w14:paraId="0AF852E2"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curetage alvéolaire précis.</w:t>
      </w:r>
    </w:p>
    <w:p w14:paraId="739062B1"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gestion tissulaire au moment de l’avulsion. </w:t>
      </w:r>
    </w:p>
    <w:p w14:paraId="05272228"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comblement par un biomatériau avec ou sans l’utilisation d’une membrane de soutien.</w:t>
      </w:r>
    </w:p>
    <w:p w14:paraId="495603C4"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 placement de substituts osseux peut être combiné à une greffe gingivale et/ou une régénération osseuse (avec membranes résorbables ou non résorbables). </w:t>
      </w:r>
    </w:p>
    <w:p w14:paraId="03DB48A1"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La préservation de la crête alvéolaire (ARP) est devenue un élément clé de la dentisterie clinique contemporaine.</w:t>
      </w:r>
    </w:p>
    <w:p w14:paraId="0E7DF479"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Historiquement, les premières tentatives thérapeutiques pour prévenir la résorption de la crête alvéolaire ont été réalisées par conservation de la racine, dans le but principal de maximiser la stabilité des prothèses amovibles.</w:t>
      </w:r>
    </w:p>
    <w:p w14:paraId="11189157" w14:textId="30366610"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lastRenderedPageBreak/>
        <w:t>Néanmoins, la conservation de la racine n'est pas toujours possible en raison de fractures, de caries</w:t>
      </w:r>
      <w:r w:rsidR="00895478">
        <w:rPr>
          <w:rFonts w:ascii="Times New Roman" w:hAnsi="Times New Roman" w:cs="Times New Roman"/>
          <w:sz w:val="24"/>
          <w:szCs w:val="24"/>
        </w:rPr>
        <w:t>…</w:t>
      </w:r>
      <w:r w:rsidRPr="0038150E">
        <w:rPr>
          <w:rFonts w:ascii="Times New Roman" w:hAnsi="Times New Roman" w:cs="Times New Roman"/>
          <w:sz w:val="24"/>
          <w:szCs w:val="24"/>
        </w:rPr>
        <w:t xml:space="preserve"> </w:t>
      </w:r>
    </w:p>
    <w:p w14:paraId="768C5FBD"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L'ARP est donc apparue au milieu des années 80 comme une alternative à la conservation des </w:t>
      </w:r>
      <w:r w:rsidR="00D543CF" w:rsidRPr="0038150E">
        <w:rPr>
          <w:rFonts w:ascii="Times New Roman" w:hAnsi="Times New Roman" w:cs="Times New Roman"/>
          <w:sz w:val="24"/>
          <w:szCs w:val="24"/>
        </w:rPr>
        <w:t xml:space="preserve">  </w:t>
      </w:r>
      <w:r w:rsidR="00EC242C" w:rsidRPr="0038150E">
        <w:rPr>
          <w:rFonts w:ascii="Times New Roman" w:hAnsi="Times New Roman" w:cs="Times New Roman"/>
          <w:sz w:val="24"/>
          <w:szCs w:val="24"/>
        </w:rPr>
        <w:t xml:space="preserve"> </w:t>
      </w:r>
      <w:r w:rsidRPr="0038150E">
        <w:rPr>
          <w:rFonts w:ascii="Times New Roman" w:hAnsi="Times New Roman" w:cs="Times New Roman"/>
          <w:sz w:val="24"/>
          <w:szCs w:val="24"/>
        </w:rPr>
        <w:t>racines.</w:t>
      </w:r>
    </w:p>
    <w:p w14:paraId="0241CB27"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Cette approche a gagné en popularité au fil des ans en raison de sa simplicité technique.</w:t>
      </w:r>
    </w:p>
    <w:p w14:paraId="311B4374" w14:textId="2B90421D" w:rsidR="009448DE"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Un grand nombre de biomatériaux ont été employé, y compris l'os autogène, des substituts osseux allogéniques, xénogéniques, alloplastiques, des dérivés du sang autologu</w:t>
      </w:r>
      <w:r w:rsidR="00174663">
        <w:rPr>
          <w:rFonts w:ascii="Times New Roman" w:hAnsi="Times New Roman" w:cs="Times New Roman"/>
          <w:sz w:val="24"/>
          <w:szCs w:val="24"/>
        </w:rPr>
        <w:t xml:space="preserve">es, produits biologiques... </w:t>
      </w:r>
      <w:r w:rsidR="00174663">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{"citationID":"zNKHkFTo","properties":{"formattedCitation":"[21]","plainCitation":"[21]","noteIndex":0},"citationItems":[{"id":562,"uris":["http://zotero.org/users/local/1mZCrGNr/items/4FC3BFSH"],"itemData":{"id":562,"type":"article-journal","abstract":"Alveolar ridge preservation strategies are indicated to minimize the loss of ridge volume that typically follows tooth extraction. The aim of this systematic review was to determine the effect that socket filling with a bone grafting material has on the prevention of postextraction alveolar ridge volume loss as compared with tooth extraction alone in nonmolar teeth. Five electronic databases were searched to identify randomized clinical trials that fulfilled the eligibility criteria. Literature screening and article selection were conducted by 3 independent reviewers, while data extraction was performed by 2 independent reviewers. Outcome measures were mean horizontal ridge changes (buccolingual) and vertical ridge changes (midbuccal, midlingual, mesial, and distal). The influence of several variables of interest (i.e., flap elevation, membrane usage, and type of bone substitute employed) on the outcomes of ridge preservation therapy was explored via subgroup analyses. We found that alveolar ridge preservation is effective in limiting physiologic ridge reduction as compared with tooth extraction alone. The clinical magnitude of the effect was 1.89 mm (95% confidence interval [CI]: 1.41, 2.36; p &lt; .001) in terms of buccolingual width, 2.07 mm (95% CI: 1.03, 3.12; p &lt; .001) for midbuccal height, 1.18 mm (95% CI: 0.17, 2.19; p = .022) for midlingual height, 0.48 mm (95% CI: 0.18, 0.79; p = .002) for mesial height, and 0.24 mm (95% CI: –0.05, 0.53; p = .102) for distal height changes. Subgroup analyses revealed that flap elevation, the usage of a membrane, and the application of a xenograft or an allograft are associated with superior outcomes, particularly on midbuccal and midlingual height preservation.","container-title":"Journal of Dental Research","DOI":"10.1177/0022034514541127","ISSN":"0022-0345","issue":"10","journalAbbreviation":"J Dent Res","note":"number: 10\nPMID: 24966231\nPMCID: PMC4293706","page":"950-958","source":"PubMed Central","title":"Effect of Alveolar Ridge Preservation after Tooth Extraction","volume":"93","author":[{"family":"Avila-Ortiz","given":"G."},{"family":"Elangovan","given":"S."},{"family":"Kramer","given":"K.W.O."},{"family":"Blanchette","given":"D."},{"family":"Dawson","given":"D.V."}],"issued":{"date-parts":[["2014",10]]}}}],"schema":"https://github.com/citation-style-language/schema/raw/master/csl-citation.json"} </w:instrText>
      </w:r>
      <w:r w:rsidR="00174663">
        <w:rPr>
          <w:rFonts w:ascii="Times New Roman" w:hAnsi="Times New Roman" w:cs="Times New Roman"/>
          <w:sz w:val="24"/>
          <w:szCs w:val="24"/>
        </w:rPr>
        <w:fldChar w:fldCharType="separate"/>
      </w:r>
      <w:r w:rsidR="00A60646" w:rsidRPr="00A60646">
        <w:rPr>
          <w:rFonts w:ascii="Times New Roman" w:hAnsi="Times New Roman" w:cs="Times New Roman"/>
          <w:sz w:val="24"/>
        </w:rPr>
        <w:t>[21]</w:t>
      </w:r>
      <w:r w:rsidR="00174663">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7DF77A07"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La préservation de la crête alvéolaire est une procédure pour arrêter ou minimiser la résorption alvéolaire après extraction dentaire. </w:t>
      </w:r>
    </w:p>
    <w:p w14:paraId="1A115AED" w14:textId="77777777" w:rsidR="00DB0C96"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L’ARP a été décrit comme « l'entretien des os » en 1982, et est synonyme de préservation de l’alvéole, préservation de la crête. </w:t>
      </w:r>
    </w:p>
    <w:p w14:paraId="26D9FDA8" w14:textId="21963FDE" w:rsidR="00DB0C96"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Cela contraste avec l'augmentation de la crête, qui vise à augmenter le volume de la crête </w:t>
      </w:r>
      <w:r w:rsidR="00895478" w:rsidRPr="0038150E">
        <w:rPr>
          <w:rFonts w:ascii="Times New Roman" w:hAnsi="Times New Roman" w:cs="Times New Roman"/>
          <w:sz w:val="24"/>
          <w:szCs w:val="24"/>
        </w:rPr>
        <w:t>au</w:t>
      </w:r>
      <w:r w:rsidR="00895478">
        <w:rPr>
          <w:rFonts w:ascii="Times New Roman" w:hAnsi="Times New Roman" w:cs="Times New Roman"/>
          <w:sz w:val="24"/>
          <w:szCs w:val="24"/>
        </w:rPr>
        <w:t>-</w:t>
      </w:r>
      <w:r w:rsidR="00895478" w:rsidRPr="0038150E">
        <w:rPr>
          <w:rFonts w:ascii="Times New Roman" w:hAnsi="Times New Roman" w:cs="Times New Roman"/>
          <w:sz w:val="24"/>
          <w:szCs w:val="24"/>
        </w:rPr>
        <w:t>delà</w:t>
      </w:r>
      <w:r w:rsidRPr="0038150E">
        <w:rPr>
          <w:rFonts w:ascii="Times New Roman" w:hAnsi="Times New Roman" w:cs="Times New Roman"/>
          <w:sz w:val="24"/>
          <w:szCs w:val="24"/>
        </w:rPr>
        <w:t xml:space="preserve"> de l’enveloppe squelettique existante soit au moment de l’extraction, ou lors de la mise en place de l'implant. </w:t>
      </w:r>
    </w:p>
    <w:p w14:paraId="13E4DB6B" w14:textId="77777777" w:rsidR="00E10DC3" w:rsidRPr="0038150E" w:rsidRDefault="00E10DC3"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avantages potentiels de l'ARP sont la préservation d’un volume de crête, meilleur résultat esthétique et la simplification des procédures de traitement ultérieures.</w:t>
      </w:r>
    </w:p>
    <w:p w14:paraId="4DC252FD" w14:textId="77777777" w:rsidR="00DB0C96" w:rsidRPr="0038150E" w:rsidRDefault="00DB0C96" w:rsidP="00BB55FC">
      <w:pPr>
        <w:spacing w:after="0"/>
        <w:rPr>
          <w:rFonts w:ascii="Times New Roman" w:hAnsi="Times New Roman" w:cs="Times New Roman"/>
          <w:sz w:val="24"/>
          <w:szCs w:val="24"/>
        </w:rPr>
      </w:pPr>
    </w:p>
    <w:p w14:paraId="32F699D0" w14:textId="77777777" w:rsidR="00DB0C96" w:rsidRPr="0038150E" w:rsidRDefault="00DB0C96" w:rsidP="00DF4D71">
      <w:pPr>
        <w:pStyle w:val="Titre4"/>
      </w:pPr>
      <w:r w:rsidRPr="0038150E">
        <w:t>Risque de la préservation alvéolaire</w:t>
      </w:r>
      <w:r w:rsidR="001A57C7" w:rsidRPr="0038150E">
        <w:t> </w:t>
      </w:r>
    </w:p>
    <w:p w14:paraId="39779B9A" w14:textId="77777777" w:rsidR="00DB0C96" w:rsidRPr="0038150E" w:rsidRDefault="00DB0C96"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La préservation alvéolaire est réalisée pour maintenir le volume osseux après une extraction et favoriser la mise en place d’un implant.</w:t>
      </w:r>
    </w:p>
    <w:p w14:paraId="3C993105" w14:textId="77777777" w:rsidR="00DB0C96" w:rsidRPr="0038150E" w:rsidRDefault="00DB0C96"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patients doivent être informés que cette technique implique un temps chirurgical plus long que l’extraction seule.</w:t>
      </w:r>
    </w:p>
    <w:p w14:paraId="5BFA70FF" w14:textId="77777777" w:rsidR="00DB0C96" w:rsidRPr="0038150E" w:rsidRDefault="00DB0C96"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Certains patients peuvent décliner l'utilisation de matériaux xénogéniques en raison de la religion.</w:t>
      </w:r>
    </w:p>
    <w:p w14:paraId="31CDBADB" w14:textId="77777777" w:rsidR="00DB0C96" w:rsidRPr="0038150E" w:rsidRDefault="00DB0C96"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Les risques chirurgicaux comprennent des saignements, des ecchymoses, douleur, infection, lésions des structures adjacentes, récession, exposition du greffon... </w:t>
      </w:r>
    </w:p>
    <w:p w14:paraId="3C8643B1" w14:textId="77777777" w:rsidR="00DB0C96" w:rsidRPr="0038150E" w:rsidRDefault="00DB0C96"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De plus, les patients doivent être informés que la technique de préservation alvéolaire ne peut garantir un niveau osseux suffisant pour le placement de l'implant et qu’une augmentation osseuse peut encore être nécessaire par la suite.</w:t>
      </w:r>
    </w:p>
    <w:p w14:paraId="05DFB8DE" w14:textId="36390DA0" w:rsidR="00870C41" w:rsidRPr="0038150E" w:rsidRDefault="00DB0C96" w:rsidP="00BB46EB">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L’option alternative d'extraction sans préservation pourrait également être discutée</w:t>
      </w:r>
      <w:r w:rsidR="00174663">
        <w:rPr>
          <w:rFonts w:ascii="Times New Roman" w:hAnsi="Times New Roman" w:cs="Times New Roman"/>
          <w:sz w:val="24"/>
          <w:szCs w:val="24"/>
        </w:rPr>
        <w:t xml:space="preserve"> en fonction de chaque cas </w:t>
      </w:r>
      <w:r w:rsidR="00174663">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{"citationID":"5eR2WCj5","properties":{"formattedCitation":"[22]","plainCitation":"[22]","noteIndex":0},"citationItems":[{"id":850,"uris":["http://zotero.org/users/local/1mZCrGNr/items/3G642W24"],"itemData":{"id":850,"type":"webpage","title":"Alveolar ridge preservation: why, when and how - PubMed","URL":"https://pubmed.ncbi.nlm.nih.gov/31444438/","accessed":{"date-parts":[["2024",8,28]]}}}],"schema":"https://github.com/citation-style-language/schema/raw/master/csl-citation.json"} </w:instrText>
      </w:r>
      <w:r w:rsidR="00174663">
        <w:rPr>
          <w:rFonts w:ascii="Times New Roman" w:hAnsi="Times New Roman" w:cs="Times New Roman"/>
          <w:sz w:val="24"/>
          <w:szCs w:val="24"/>
        </w:rPr>
        <w:fldChar w:fldCharType="separate"/>
      </w:r>
      <w:r w:rsidR="00A60646" w:rsidRPr="00A60646">
        <w:rPr>
          <w:rFonts w:ascii="Times New Roman" w:hAnsi="Times New Roman" w:cs="Times New Roman"/>
          <w:sz w:val="24"/>
        </w:rPr>
        <w:t>[22]</w:t>
      </w:r>
      <w:r w:rsidR="00174663">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72C3CEC6" w14:textId="604D93CA" w:rsidR="00DB0C96" w:rsidRPr="0038150E" w:rsidRDefault="00895478" w:rsidP="00550E46">
      <w:pPr>
        <w:pStyle w:val="Titre3"/>
      </w:pPr>
      <w:bookmarkStart w:id="79" w:name="_Toc177638167"/>
      <w:r w:rsidRPr="0038150E">
        <w:lastRenderedPageBreak/>
        <w:t>Les biomat</w:t>
      </w:r>
      <w:r>
        <w:t>é</w:t>
      </w:r>
      <w:r w:rsidRPr="0038150E">
        <w:t>riaux de pr</w:t>
      </w:r>
      <w:r>
        <w:t>é</w:t>
      </w:r>
      <w:r w:rsidRPr="0038150E">
        <w:t>servation alv</w:t>
      </w:r>
      <w:r>
        <w:t>é</w:t>
      </w:r>
      <w:r w:rsidRPr="0038150E">
        <w:t>olaire</w:t>
      </w:r>
      <w:bookmarkEnd w:id="79"/>
    </w:p>
    <w:p w14:paraId="5CE06FA0" w14:textId="77777777" w:rsidR="00BB46EB" w:rsidRPr="0038150E" w:rsidRDefault="00BB46EB" w:rsidP="00BB46EB">
      <w:pPr>
        <w:pStyle w:val="Titre4"/>
      </w:pPr>
      <w:r>
        <w:t>Généralité</w:t>
      </w:r>
      <w:r w:rsidRPr="0038150E">
        <w:t xml:space="preserve">s </w:t>
      </w:r>
    </w:p>
    <w:p w14:paraId="292723F8" w14:textId="77777777" w:rsidR="00BB46EB" w:rsidRPr="0038150E" w:rsidRDefault="00BB46EB" w:rsidP="00BB46EB">
      <w:pPr>
        <w:pStyle w:val="Titre4"/>
      </w:pPr>
      <w:r w:rsidRPr="0038150E">
        <w:t>Introduction </w:t>
      </w:r>
    </w:p>
    <w:p w14:paraId="5D9BA893" w14:textId="77777777" w:rsidR="00735F3B" w:rsidRPr="0038150E" w:rsidRDefault="00735F3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Les substituts osseux sont utilisés en chirurgie buccale, en parodontologie et en implantologie. Ils permettent de recréer un volume osseux suffisant en palliant les insuffisances d’épaisseur ou de hauteur. </w:t>
      </w:r>
    </w:p>
    <w:p w14:paraId="379EF42F" w14:textId="77777777" w:rsidR="00735F3B" w:rsidRPr="0038150E" w:rsidRDefault="00735F3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Les nombreuses indications demandent des diverses présentations, consistances et propriétés mécaniques. Le choix se fera notamment selon le volume et la position du site à combler. Les substituts osseux sont une alternative à l’autogène. Ils évitent des suites postopératoires (douleurs) au niveau du site donneur, des complications infectieuses (ostéite), un préjudice esthétique (menton) et des limitations neurologiques (pariétal, </w:t>
      </w:r>
      <w:proofErr w:type="spellStart"/>
      <w:r w:rsidRPr="0038150E">
        <w:rPr>
          <w:rFonts w:ascii="Times New Roman" w:hAnsi="Times New Roman" w:cs="Times New Roman"/>
          <w:sz w:val="24"/>
          <w:szCs w:val="24"/>
        </w:rPr>
        <w:t>ramus</w:t>
      </w:r>
      <w:proofErr w:type="spellEnd"/>
      <w:r w:rsidRPr="0038150E">
        <w:rPr>
          <w:rFonts w:ascii="Times New Roman" w:hAnsi="Times New Roman" w:cs="Times New Roman"/>
          <w:sz w:val="24"/>
          <w:szCs w:val="24"/>
        </w:rPr>
        <w:t>).</w:t>
      </w:r>
    </w:p>
    <w:p w14:paraId="680A6E50" w14:textId="77777777" w:rsidR="00735F3B" w:rsidRPr="0038150E" w:rsidRDefault="00735F3B" w:rsidP="00BB55FC">
      <w:pPr>
        <w:spacing w:after="0"/>
        <w:rPr>
          <w:rFonts w:ascii="Times New Roman" w:hAnsi="Times New Roman" w:cs="Times New Roman"/>
          <w:sz w:val="24"/>
          <w:szCs w:val="24"/>
        </w:rPr>
      </w:pPr>
    </w:p>
    <w:p w14:paraId="7336D896" w14:textId="77777777" w:rsidR="00735F3B" w:rsidRPr="00F873EB" w:rsidRDefault="009A0A72" w:rsidP="00553340">
      <w:pPr>
        <w:pStyle w:val="Titre5"/>
      </w:pPr>
      <w:r w:rsidRPr="00F873EB">
        <w:t>C</w:t>
      </w:r>
      <w:r w:rsidR="00735F3B" w:rsidRPr="00F873EB">
        <w:t>lassifi</w:t>
      </w:r>
      <w:r w:rsidRPr="00F873EB">
        <w:t>cation</w:t>
      </w:r>
    </w:p>
    <w:p w14:paraId="1A1FF76B" w14:textId="77777777" w:rsidR="009A0A72" w:rsidRPr="0038150E" w:rsidRDefault="009A0A72" w:rsidP="00117936">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Composition chimique : carbonates de calcium, céramiques phosphocalciques, phosphates tricalciques, céramiques biphasées, matériaux composites, polymères, </w:t>
      </w:r>
      <w:proofErr w:type="spellStart"/>
      <w:r w:rsidRPr="0038150E">
        <w:rPr>
          <w:rFonts w:ascii="Times New Roman" w:hAnsi="Times New Roman" w:cs="Times New Roman"/>
          <w:sz w:val="24"/>
          <w:szCs w:val="24"/>
        </w:rPr>
        <w:t>bioverres</w:t>
      </w:r>
      <w:proofErr w:type="spellEnd"/>
      <w:r w:rsidRPr="0038150E">
        <w:rPr>
          <w:rFonts w:ascii="Times New Roman" w:hAnsi="Times New Roman" w:cs="Times New Roman"/>
          <w:sz w:val="24"/>
          <w:szCs w:val="24"/>
        </w:rPr>
        <w:t xml:space="preserve"> et sulfates de calcium </w:t>
      </w:r>
    </w:p>
    <w:p w14:paraId="57638056" w14:textId="77777777" w:rsidR="009A0A72" w:rsidRPr="0038150E" w:rsidRDefault="009A0A72" w:rsidP="005D1C93">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-Leur origine : origine naturelle, origine synthétique </w:t>
      </w:r>
    </w:p>
    <w:p w14:paraId="1F3F537D" w14:textId="77777777" w:rsidR="00DB0C96" w:rsidRDefault="009A0A72" w:rsidP="005D1C93">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Leurs caractéristiques d’utilisation : </w:t>
      </w:r>
      <w:r w:rsidR="00BB46EB" w:rsidRPr="0038150E">
        <w:rPr>
          <w:rFonts w:ascii="Times New Roman" w:hAnsi="Times New Roman" w:cs="Times New Roman"/>
          <w:sz w:val="24"/>
          <w:szCs w:val="24"/>
        </w:rPr>
        <w:t>résorbable</w:t>
      </w:r>
      <w:r w:rsidRPr="0038150E">
        <w:rPr>
          <w:rFonts w:ascii="Times New Roman" w:hAnsi="Times New Roman" w:cs="Times New Roman"/>
          <w:sz w:val="24"/>
          <w:szCs w:val="24"/>
        </w:rPr>
        <w:t>, prise et durcissement...</w:t>
      </w:r>
    </w:p>
    <w:p w14:paraId="5B7299A2" w14:textId="77777777" w:rsidR="00DB0C96" w:rsidRPr="0038150E" w:rsidRDefault="009A0A72" w:rsidP="005D1C93">
      <w:pPr>
        <w:pStyle w:val="Titre4"/>
      </w:pPr>
      <w:r w:rsidRPr="0038150E">
        <w:t>Définitions</w:t>
      </w:r>
    </w:p>
    <w:p w14:paraId="567CB0AB" w14:textId="77777777" w:rsidR="009A0A72" w:rsidRPr="0038150E" w:rsidRDefault="009A0A72" w:rsidP="00895478">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Différents mécanismes interviennent dans la cicatrisation osseuse et permettent de différencier les qualités de chaque biomatériau : l’ostéogénèse, l’</w:t>
      </w:r>
      <w:proofErr w:type="spellStart"/>
      <w:r w:rsidRPr="0038150E">
        <w:rPr>
          <w:rFonts w:ascii="Times New Roman" w:hAnsi="Times New Roman" w:cs="Times New Roman"/>
          <w:sz w:val="24"/>
          <w:szCs w:val="24"/>
        </w:rPr>
        <w:t>ostéoinduction</w:t>
      </w:r>
      <w:proofErr w:type="spellEnd"/>
      <w:r w:rsidRPr="0038150E">
        <w:rPr>
          <w:rFonts w:ascii="Times New Roman" w:hAnsi="Times New Roman" w:cs="Times New Roman"/>
          <w:sz w:val="24"/>
          <w:szCs w:val="24"/>
        </w:rPr>
        <w:t xml:space="preserve"> et l’</w:t>
      </w:r>
      <w:proofErr w:type="spellStart"/>
      <w:r w:rsidRPr="0038150E">
        <w:rPr>
          <w:rFonts w:ascii="Times New Roman" w:hAnsi="Times New Roman" w:cs="Times New Roman"/>
          <w:sz w:val="24"/>
          <w:szCs w:val="24"/>
        </w:rPr>
        <w:t>ostéoconduction</w:t>
      </w:r>
      <w:proofErr w:type="spellEnd"/>
      <w:r w:rsidRPr="0038150E">
        <w:rPr>
          <w:rFonts w:ascii="Times New Roman" w:hAnsi="Times New Roman" w:cs="Times New Roman"/>
          <w:sz w:val="24"/>
          <w:szCs w:val="24"/>
        </w:rPr>
        <w:t>.</w:t>
      </w:r>
    </w:p>
    <w:p w14:paraId="51C85180" w14:textId="77777777" w:rsidR="00553340" w:rsidRDefault="009A0A72" w:rsidP="00553340">
      <w:pPr>
        <w:pStyle w:val="Titre5"/>
      </w:pPr>
      <w:r w:rsidRPr="0038150E">
        <w:t xml:space="preserve"> L’ostéogénèse :</w:t>
      </w:r>
    </w:p>
    <w:p w14:paraId="089281A4" w14:textId="7AC78E78" w:rsidR="009A0A72" w:rsidRPr="0038150E" w:rsidRDefault="009A0A72" w:rsidP="005D1C93">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w:t>
      </w:r>
      <w:r w:rsidR="00553340" w:rsidRPr="0038150E">
        <w:rPr>
          <w:rFonts w:ascii="Times New Roman" w:hAnsi="Times New Roman" w:cs="Times New Roman"/>
          <w:sz w:val="24"/>
          <w:szCs w:val="24"/>
        </w:rPr>
        <w:t>Elle</w:t>
      </w:r>
      <w:r w:rsidRPr="0038150E">
        <w:rPr>
          <w:rFonts w:ascii="Times New Roman" w:hAnsi="Times New Roman" w:cs="Times New Roman"/>
          <w:sz w:val="24"/>
          <w:szCs w:val="24"/>
        </w:rPr>
        <w:t xml:space="preserve"> représente l’ensemble des évènements biochimiques et cellulaires aboutissant à la néoformation osseuse. Les ostéoblastes participent à ce phénomène et les facteurs de croissance le favorisent. </w:t>
      </w:r>
    </w:p>
    <w:p w14:paraId="2B9B3838" w14:textId="77777777" w:rsidR="00553340" w:rsidRDefault="009A0A72" w:rsidP="00553340">
      <w:pPr>
        <w:pStyle w:val="Titre5"/>
      </w:pPr>
      <w:r w:rsidRPr="0038150E">
        <w:t>L’</w:t>
      </w:r>
      <w:proofErr w:type="spellStart"/>
      <w:r w:rsidRPr="0038150E">
        <w:t>ostéoinduction</w:t>
      </w:r>
      <w:proofErr w:type="spellEnd"/>
      <w:r w:rsidRPr="0038150E">
        <w:t xml:space="preserve"> :</w:t>
      </w:r>
    </w:p>
    <w:p w14:paraId="77842B2B" w14:textId="74DB7AB2" w:rsidR="009A0A72" w:rsidRPr="0038150E" w:rsidRDefault="009A0A72" w:rsidP="005D1C93">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w:t>
      </w:r>
      <w:r w:rsidR="00B61449" w:rsidRPr="0038150E">
        <w:rPr>
          <w:rFonts w:ascii="Times New Roman" w:hAnsi="Times New Roman" w:cs="Times New Roman"/>
          <w:sz w:val="24"/>
          <w:szCs w:val="24"/>
        </w:rPr>
        <w:t>C’est</w:t>
      </w:r>
      <w:r w:rsidRPr="0038150E">
        <w:rPr>
          <w:rFonts w:ascii="Times New Roman" w:hAnsi="Times New Roman" w:cs="Times New Roman"/>
          <w:sz w:val="24"/>
          <w:szCs w:val="24"/>
        </w:rPr>
        <w:t xml:space="preserve"> une stimulation biochimique capable de produire de l’os même en situation ectopique. C’est le processus de stimulation de l’ostéogénèse. Les facteurs de croissance, les BMP et les cellules souches mésenchymateuses favorisent ce phénomène. Ainsi, on retrouve dans l’os de nombreux facteurs de croissances (TGFβ, FGF) et cytokines capables d’induire la prolifération </w:t>
      </w:r>
      <w:r w:rsidRPr="0038150E">
        <w:rPr>
          <w:rFonts w:ascii="Times New Roman" w:hAnsi="Times New Roman" w:cs="Times New Roman"/>
          <w:sz w:val="24"/>
          <w:szCs w:val="24"/>
        </w:rPr>
        <w:lastRenderedPageBreak/>
        <w:t xml:space="preserve">des cellules mésenchymateuses ou leur différenciation en ostéoblastes (RunX2). Également les </w:t>
      </w:r>
      <w:proofErr w:type="spellStart"/>
      <w:r w:rsidRPr="0038150E">
        <w:rPr>
          <w:rFonts w:ascii="Times New Roman" w:hAnsi="Times New Roman" w:cs="Times New Roman"/>
          <w:sz w:val="24"/>
          <w:szCs w:val="24"/>
        </w:rPr>
        <w:t>BMPs</w:t>
      </w:r>
      <w:proofErr w:type="spellEnd"/>
      <w:r w:rsidRPr="0038150E">
        <w:rPr>
          <w:rFonts w:ascii="Times New Roman" w:hAnsi="Times New Roman" w:cs="Times New Roman"/>
          <w:sz w:val="24"/>
          <w:szCs w:val="24"/>
        </w:rPr>
        <w:t xml:space="preserve">, car ils influent sur la prolifération des cellules mésenchymateuses et donc la formation osseuse. Un matériau ou un tissu aura donc un potentiel </w:t>
      </w:r>
      <w:proofErr w:type="spellStart"/>
      <w:r w:rsidRPr="0038150E">
        <w:rPr>
          <w:rFonts w:ascii="Times New Roman" w:hAnsi="Times New Roman" w:cs="Times New Roman"/>
          <w:sz w:val="24"/>
          <w:szCs w:val="24"/>
        </w:rPr>
        <w:t>ostéoinducteur</w:t>
      </w:r>
      <w:proofErr w:type="spellEnd"/>
      <w:r w:rsidRPr="0038150E">
        <w:rPr>
          <w:rFonts w:ascii="Times New Roman" w:hAnsi="Times New Roman" w:cs="Times New Roman"/>
          <w:sz w:val="24"/>
          <w:szCs w:val="24"/>
        </w:rPr>
        <w:t xml:space="preserve"> s’il contient des facteurs de croissance ou des cy</w:t>
      </w:r>
      <w:r w:rsidR="00174663">
        <w:rPr>
          <w:rFonts w:ascii="Times New Roman" w:hAnsi="Times New Roman" w:cs="Times New Roman"/>
          <w:sz w:val="24"/>
          <w:szCs w:val="24"/>
        </w:rPr>
        <w:t xml:space="preserve">tokines </w:t>
      </w:r>
      <w:proofErr w:type="spellStart"/>
      <w:r w:rsidR="00174663">
        <w:rPr>
          <w:rFonts w:ascii="Times New Roman" w:hAnsi="Times New Roman" w:cs="Times New Roman"/>
          <w:sz w:val="24"/>
          <w:szCs w:val="24"/>
        </w:rPr>
        <w:t>ostéoinductrices</w:t>
      </w:r>
      <w:proofErr w:type="spellEnd"/>
      <w:r w:rsidR="00174663">
        <w:rPr>
          <w:rFonts w:ascii="Times New Roman" w:hAnsi="Times New Roman" w:cs="Times New Roman"/>
          <w:sz w:val="24"/>
          <w:szCs w:val="24"/>
        </w:rPr>
        <w:t xml:space="preserve"> </w:t>
      </w:r>
      <w:r w:rsidR="00174663">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{"citationID":"XKWTfj52","properties":{"formattedCitation":"[23]","plainCitation":"[23]","noteIndex":0},"citationItems":[{"id":852,"uris":["http://zotero.org/users/local/1mZCrGNr/items/NULM6M3M"],"itemData":{"id":852,"type":"article-journal","abstract":"Principles of Bone Biology is an excellent single-source review of the rapidly expanding knowledge base of the biology of bone. Nearly 200 authors contributed to the 90 chapters in this book. The text is authoritative, comprehensive, scholarly, and up-to-date. The editors present us with a well-","container-title":"American Journal of Neuroradiology","DOI":"10.3174/ajnr.A1712","ISSN":"0195-6108, 1936-959X","issue":"9","journalAbbreviation":"AJNR Am J Neuroradiol","language":"en","page":"E139-E139","source":"Semantic Scholar","title":"Principles of Bone Biology, 3rd ed.","volume":"30","editor":[{"family":"Bilezikan","given":"J.P."},{"family":"Raisz","given":"L.G."},{"family":"Martin","given":"T.J."}],"issued":{"date-parts":[["2009",10]]}}}],"schema":"https://github.com/citation-style-language/schema/raw/master/csl-citation.json"} </w:instrText>
      </w:r>
      <w:r w:rsidR="00174663">
        <w:rPr>
          <w:rFonts w:ascii="Times New Roman" w:hAnsi="Times New Roman" w:cs="Times New Roman"/>
          <w:sz w:val="24"/>
          <w:szCs w:val="24"/>
        </w:rPr>
        <w:fldChar w:fldCharType="separate"/>
      </w:r>
      <w:r w:rsidR="00A60646" w:rsidRPr="00A60646">
        <w:rPr>
          <w:rFonts w:ascii="Times New Roman" w:hAnsi="Times New Roman" w:cs="Times New Roman"/>
          <w:sz w:val="24"/>
        </w:rPr>
        <w:t>[23]</w:t>
      </w:r>
      <w:r w:rsidR="00174663">
        <w:rPr>
          <w:rFonts w:ascii="Times New Roman" w:hAnsi="Times New Roman" w:cs="Times New Roman"/>
          <w:sz w:val="24"/>
          <w:szCs w:val="24"/>
        </w:rPr>
        <w:fldChar w:fldCharType="end"/>
      </w:r>
      <w:r w:rsidR="00895478">
        <w:rPr>
          <w:rFonts w:ascii="Times New Roman" w:hAnsi="Times New Roman" w:cs="Times New Roman"/>
          <w:sz w:val="24"/>
          <w:szCs w:val="24"/>
        </w:rPr>
        <w:t>.</w:t>
      </w:r>
    </w:p>
    <w:p w14:paraId="6648E25C" w14:textId="28F48C5E" w:rsidR="00553340" w:rsidRDefault="009A0A72" w:rsidP="00553340">
      <w:pPr>
        <w:pStyle w:val="Titre5"/>
      </w:pPr>
      <w:r w:rsidRPr="0038150E">
        <w:t>L’</w:t>
      </w:r>
      <w:proofErr w:type="spellStart"/>
      <w:r w:rsidRPr="0038150E">
        <w:t>ostéoconduction</w:t>
      </w:r>
      <w:proofErr w:type="spellEnd"/>
      <w:r w:rsidRPr="0038150E">
        <w:t xml:space="preserve"> </w:t>
      </w:r>
    </w:p>
    <w:p w14:paraId="24791279" w14:textId="19B56D87" w:rsidR="009A0A72"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L’ostéo-conduction est la capacité d’un matériau à servir de tuteur ou d’échafaudage aux cellules souches, leur permettant ainsi de migrer de l’os a</w:t>
      </w:r>
      <w:r w:rsidR="00F20405">
        <w:rPr>
          <w:rFonts w:ascii="Times New Roman" w:hAnsi="Times New Roman" w:cs="Times New Roman"/>
          <w:sz w:val="24"/>
          <w:szCs w:val="24"/>
        </w:rPr>
        <w:t xml:space="preserve">djacent vers le site greffé </w:t>
      </w:r>
      <w:r w:rsidR="00F20405">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{"citationID":"XY4P4Ca4","properties":{"formattedCitation":"[24]","plainCitation":"[24]","noteIndex":0},"citationItems":[{"id":857,"uris":["http://zotero.org/users/local/1mZCrGNr/items/CGL9G6DZ"],"itemData":{"id":857,"type":"book","abstract":"Evaluation du livre Les greffes osseuses en implantologie de J-F.TULASNE, J-F.ANDREANI chez QUINTESSENCE INTERNATIONAL dans la collection Réussir (ISBN : 2912550254)","language":"fr","source":"www.remede.org","title":"Les greffes osseuses en implantologie - QUINTESSENCE INTERNATIONAL - Réussir - 2912550254","URL":"http://www.remede.org/librairie-medicale/livre_3875_268.html","author":[{"family":"Boutillier","given":"Bertrand"}],"accessed":{"date-parts":[["2024",8,28]]}}}],"schema":"https://github.com/citation-style-language/schema/raw/master/csl-citation.json"} </w:instrText>
      </w:r>
      <w:r w:rsidR="00F20405">
        <w:rPr>
          <w:rFonts w:ascii="Times New Roman" w:hAnsi="Times New Roman" w:cs="Times New Roman"/>
          <w:sz w:val="24"/>
          <w:szCs w:val="24"/>
        </w:rPr>
        <w:fldChar w:fldCharType="separate"/>
      </w:r>
      <w:r w:rsidR="00A60646" w:rsidRPr="00A60646">
        <w:rPr>
          <w:rFonts w:ascii="Times New Roman" w:hAnsi="Times New Roman" w:cs="Times New Roman"/>
          <w:sz w:val="24"/>
        </w:rPr>
        <w:t>[24]</w:t>
      </w:r>
      <w:r w:rsidR="00F20405">
        <w:rPr>
          <w:rFonts w:ascii="Times New Roman" w:hAnsi="Times New Roman" w:cs="Times New Roman"/>
          <w:sz w:val="24"/>
          <w:szCs w:val="24"/>
        </w:rPr>
        <w:fldChar w:fldCharType="end"/>
      </w:r>
      <w:r w:rsidR="00F873EB">
        <w:rPr>
          <w:rFonts w:ascii="Times New Roman" w:hAnsi="Times New Roman" w:cs="Times New Roman"/>
          <w:sz w:val="24"/>
          <w:szCs w:val="24"/>
        </w:rPr>
        <w:t>.</w:t>
      </w:r>
      <w:r w:rsidRPr="0038150E">
        <w:rPr>
          <w:rFonts w:ascii="Times New Roman" w:hAnsi="Times New Roman" w:cs="Times New Roman"/>
          <w:sz w:val="24"/>
          <w:szCs w:val="24"/>
        </w:rPr>
        <w:t xml:space="preserve"> </w:t>
      </w:r>
    </w:p>
    <w:p w14:paraId="53C67D8E" w14:textId="5BDD89C6" w:rsidR="009A0A72"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Dans un tissu ostéogène, on parlera d’ostéo-conduction. Dans un tissu non ostéogène, o</w:t>
      </w:r>
      <w:r w:rsidR="00F20405">
        <w:rPr>
          <w:rFonts w:ascii="Times New Roman" w:hAnsi="Times New Roman" w:cs="Times New Roman"/>
          <w:sz w:val="24"/>
          <w:szCs w:val="24"/>
        </w:rPr>
        <w:t xml:space="preserve">n parlera d’ostéo-induction </w:t>
      </w:r>
      <w:r w:rsidR="00F20405">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{"citationID":"rU7hwtQX","properties":{"formattedCitation":"[25]","plainCitation":"[25]","noteIndex":0},"citationItems":[{"id":859,"uris":["http://zotero.org/users/local/1mZCrGNr/items/RZFQ66WI"],"itemData":{"id":859,"type":"paper-conference","container-title":"Institut de Chimie","event-place":"Clermont-Ferrand, France","publisher-place":"Clermont-Ferrand, France","source":"HAL Archives Ouvertes","title":"Les substituts osseux : classification, principes généraux, applications cliniques","title-short":"Les substituts osseux","URL":"https://hal.science/hal-03033074","author":[{"family":"Mainard","given":"Didier"}],"accessed":{"date-parts":[["2024",8,28]]},"issued":{"date-parts":[["2016",4]]}}}],"schema":"https://github.com/citation-style-language/schema/raw/master/csl-citation.json"} </w:instrText>
      </w:r>
      <w:r w:rsidR="00F20405">
        <w:rPr>
          <w:rFonts w:ascii="Times New Roman" w:hAnsi="Times New Roman" w:cs="Times New Roman"/>
          <w:sz w:val="24"/>
          <w:szCs w:val="24"/>
        </w:rPr>
        <w:fldChar w:fldCharType="separate"/>
      </w:r>
      <w:r w:rsidR="00A60646" w:rsidRPr="00A60646">
        <w:rPr>
          <w:rFonts w:ascii="Times New Roman" w:hAnsi="Times New Roman" w:cs="Times New Roman"/>
          <w:sz w:val="24"/>
        </w:rPr>
        <w:t>[25]</w:t>
      </w:r>
      <w:r w:rsidR="00F20405">
        <w:rPr>
          <w:rFonts w:ascii="Times New Roman" w:hAnsi="Times New Roman" w:cs="Times New Roman"/>
          <w:sz w:val="24"/>
          <w:szCs w:val="24"/>
        </w:rPr>
        <w:fldChar w:fldCharType="end"/>
      </w:r>
      <w:r w:rsidR="00F873EB">
        <w:rPr>
          <w:rFonts w:ascii="Times New Roman" w:hAnsi="Times New Roman" w:cs="Times New Roman"/>
          <w:sz w:val="24"/>
          <w:szCs w:val="24"/>
        </w:rPr>
        <w:t>.</w:t>
      </w:r>
      <w:r w:rsidR="006B4D0B">
        <w:rPr>
          <w:rFonts w:ascii="Times New Roman" w:hAnsi="Times New Roman" w:cs="Times New Roman"/>
          <w:sz w:val="24"/>
          <w:szCs w:val="24"/>
        </w:rPr>
        <w:t xml:space="preserve"> </w:t>
      </w:r>
    </w:p>
    <w:p w14:paraId="00CB8303" w14:textId="77777777" w:rsidR="009A0A72" w:rsidRPr="0038150E" w:rsidRDefault="009A0A72" w:rsidP="00BB55FC">
      <w:pPr>
        <w:spacing w:after="0"/>
        <w:jc w:val="both"/>
        <w:rPr>
          <w:rFonts w:ascii="Times New Roman" w:hAnsi="Times New Roman" w:cs="Times New Roman"/>
          <w:sz w:val="24"/>
          <w:szCs w:val="24"/>
        </w:rPr>
      </w:pPr>
    </w:p>
    <w:p w14:paraId="1A6DB613" w14:textId="77777777" w:rsidR="009A0A72" w:rsidRPr="0038150E" w:rsidRDefault="009A0A72" w:rsidP="00550E46">
      <w:pPr>
        <w:pStyle w:val="Titre3"/>
      </w:pPr>
      <w:bookmarkStart w:id="80" w:name="_Toc177638168"/>
      <w:r w:rsidRPr="0038150E">
        <w:t>Biomatériaux à disposition</w:t>
      </w:r>
      <w:bookmarkEnd w:id="80"/>
    </w:p>
    <w:p w14:paraId="7DEEC247" w14:textId="77777777" w:rsidR="009A0A72" w:rsidRPr="0038150E" w:rsidRDefault="009A0A72" w:rsidP="00BB55FC">
      <w:pPr>
        <w:spacing w:after="0"/>
        <w:jc w:val="both"/>
        <w:rPr>
          <w:rFonts w:ascii="Times New Roman" w:hAnsi="Times New Roman" w:cs="Times New Roman"/>
          <w:sz w:val="24"/>
          <w:szCs w:val="24"/>
        </w:rPr>
      </w:pPr>
    </w:p>
    <w:p w14:paraId="4BA01F28" w14:textId="77777777" w:rsidR="009A0A72" w:rsidRPr="0038150E" w:rsidRDefault="00141FF9" w:rsidP="00DF4D71">
      <w:pPr>
        <w:pStyle w:val="Titre4"/>
      </w:pPr>
      <w:r>
        <w:t>L’os autogè</w:t>
      </w:r>
      <w:r w:rsidRPr="0038150E">
        <w:t>ne </w:t>
      </w:r>
      <w:r w:rsidR="009A0A72" w:rsidRPr="0038150E">
        <w:t xml:space="preserve">: </w:t>
      </w:r>
    </w:p>
    <w:p w14:paraId="58D81F6A" w14:textId="77777777" w:rsidR="009A0A72"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L’os autogène est un biomatériau vivant, en effet le prélèvement se fait chez le patient à implanter pour l’utiliser comme matériau de comblement. </w:t>
      </w:r>
    </w:p>
    <w:p w14:paraId="763A1632" w14:textId="77777777" w:rsidR="009A0A72"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sources de prélèvements peuvent être intra ou extra-orales :</w:t>
      </w:r>
    </w:p>
    <w:p w14:paraId="1D2DE77B" w14:textId="2B6DC65F" w:rsidR="009A0A72"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On retrouve les sources extra-orale</w:t>
      </w:r>
      <w:r w:rsidR="00895478">
        <w:rPr>
          <w:rFonts w:ascii="Times New Roman" w:hAnsi="Times New Roman" w:cs="Times New Roman"/>
          <w:sz w:val="24"/>
          <w:szCs w:val="24"/>
        </w:rPr>
        <w:t>s</w:t>
      </w:r>
      <w:r w:rsidRPr="0038150E">
        <w:rPr>
          <w:rFonts w:ascii="Times New Roman" w:hAnsi="Times New Roman" w:cs="Times New Roman"/>
          <w:sz w:val="24"/>
          <w:szCs w:val="24"/>
        </w:rPr>
        <w:t xml:space="preserve"> comme l’os de la crête iliaque ou bien l’os pariétal, utilisées pour des greffes plus importantes. Le principal inconvénient est d’imposer un deuxième site opératoire, augmentant les complications infectieuses. Les prélèvements extraoraux nécessitent aussi l’intervention d’autres professionnels de santé et souvent une anesthésie générale. Les</w:t>
      </w:r>
      <w:r w:rsidR="00141FF9">
        <w:rPr>
          <w:rFonts w:ascii="Times New Roman" w:hAnsi="Times New Roman" w:cs="Times New Roman"/>
          <w:sz w:val="24"/>
          <w:szCs w:val="24"/>
        </w:rPr>
        <w:t xml:space="preserve"> </w:t>
      </w:r>
      <w:r w:rsidRPr="0038150E">
        <w:rPr>
          <w:rFonts w:ascii="Times New Roman" w:hAnsi="Times New Roman" w:cs="Times New Roman"/>
          <w:sz w:val="24"/>
          <w:szCs w:val="24"/>
        </w:rPr>
        <w:t>suites opératoires sont également plus douloureuses notamment dans le cas d’un prélèvement iliaque où le patient a des difficultés à marcher en post opératoire</w:t>
      </w:r>
      <w:r w:rsidR="00895478">
        <w:rPr>
          <w:rFonts w:ascii="Times New Roman" w:hAnsi="Times New Roman" w:cs="Times New Roman"/>
          <w:sz w:val="24"/>
          <w:szCs w:val="24"/>
        </w:rPr>
        <w:t xml:space="preserve"> e</w:t>
      </w:r>
      <w:r w:rsidRPr="0038150E">
        <w:rPr>
          <w:rFonts w:ascii="Times New Roman" w:hAnsi="Times New Roman" w:cs="Times New Roman"/>
          <w:sz w:val="24"/>
          <w:szCs w:val="24"/>
        </w:rPr>
        <w:t>t les sources intra-orale qui nous intéressent ici, pour le comblement alvéolaire notamment. Elles peuvent être d’origine maxillaire ou mandibulaire (</w:t>
      </w:r>
      <w:proofErr w:type="spellStart"/>
      <w:r w:rsidRPr="0038150E">
        <w:rPr>
          <w:rFonts w:ascii="Times New Roman" w:hAnsi="Times New Roman" w:cs="Times New Roman"/>
          <w:sz w:val="24"/>
          <w:szCs w:val="24"/>
        </w:rPr>
        <w:t>ramus</w:t>
      </w:r>
      <w:proofErr w:type="spellEnd"/>
      <w:r w:rsidRPr="0038150E">
        <w:rPr>
          <w:rFonts w:ascii="Times New Roman" w:hAnsi="Times New Roman" w:cs="Times New Roman"/>
          <w:sz w:val="24"/>
          <w:szCs w:val="24"/>
        </w:rPr>
        <w:t>, zone rétro-molaire) ou provenir directement de l’os de fraisage. Au niveau des prélèvements intra-oraux, le risque de léser le nerf dentaire ou le trou mentonnier existe. L’avantage est que le praticien ne travaille que sur un seul champ opératoire, mais cependant la taille du greffon reste limitée. La greffe appartenant au même patient, il n’y a pas de risques de rejets ou de transmission de pathogènes comme pour les allogreffes par exemple. La différence avec les autres biomatériaux est qu’il ne subit aucun traitement spécifique (</w:t>
      </w:r>
      <w:r w:rsidR="00B61449" w:rsidRPr="0038150E">
        <w:rPr>
          <w:rFonts w:ascii="Times New Roman" w:hAnsi="Times New Roman" w:cs="Times New Roman"/>
          <w:sz w:val="24"/>
          <w:szCs w:val="24"/>
        </w:rPr>
        <w:t>lyophilisation...</w:t>
      </w:r>
      <w:r w:rsidRPr="0038150E">
        <w:rPr>
          <w:rFonts w:ascii="Times New Roman" w:hAnsi="Times New Roman" w:cs="Times New Roman"/>
          <w:sz w:val="24"/>
          <w:szCs w:val="24"/>
        </w:rPr>
        <w:t>) après le prélèvement, il est directement apporté du site donneur (</w:t>
      </w:r>
      <w:proofErr w:type="spellStart"/>
      <w:r w:rsidRPr="0038150E">
        <w:rPr>
          <w:rFonts w:ascii="Times New Roman" w:hAnsi="Times New Roman" w:cs="Times New Roman"/>
          <w:sz w:val="24"/>
          <w:szCs w:val="24"/>
        </w:rPr>
        <w:t>ramus</w:t>
      </w:r>
      <w:proofErr w:type="spellEnd"/>
      <w:r w:rsidRPr="0038150E">
        <w:rPr>
          <w:rFonts w:ascii="Times New Roman" w:hAnsi="Times New Roman" w:cs="Times New Roman"/>
          <w:sz w:val="24"/>
          <w:szCs w:val="24"/>
        </w:rPr>
        <w:t xml:space="preserve"> par exemple) vers le site receveur.</w:t>
      </w:r>
    </w:p>
    <w:p w14:paraId="05162E0F" w14:textId="77777777" w:rsidR="00EC160B"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lastRenderedPageBreak/>
        <w:t xml:space="preserve">L’os autogène, de par ses particularités, représente le gold standard des biomatériaux. Il est en effet, à la fois, ostéogénique grâce à ses cellules osseuses, </w:t>
      </w:r>
      <w:proofErr w:type="spellStart"/>
      <w:r w:rsidRPr="0038150E">
        <w:rPr>
          <w:rFonts w:ascii="Times New Roman" w:hAnsi="Times New Roman" w:cs="Times New Roman"/>
          <w:sz w:val="24"/>
          <w:szCs w:val="24"/>
        </w:rPr>
        <w:t>ostéoinducteur</w:t>
      </w:r>
      <w:proofErr w:type="spellEnd"/>
      <w:r w:rsidRPr="0038150E">
        <w:rPr>
          <w:rFonts w:ascii="Times New Roman" w:hAnsi="Times New Roman" w:cs="Times New Roman"/>
          <w:sz w:val="24"/>
          <w:szCs w:val="24"/>
        </w:rPr>
        <w:t xml:space="preserve"> par ses facteurs de transcriptions et cytokines, et </w:t>
      </w:r>
      <w:proofErr w:type="spellStart"/>
      <w:r w:rsidRPr="0038150E">
        <w:rPr>
          <w:rFonts w:ascii="Times New Roman" w:hAnsi="Times New Roman" w:cs="Times New Roman"/>
          <w:sz w:val="24"/>
          <w:szCs w:val="24"/>
        </w:rPr>
        <w:t>ostéoconducteur</w:t>
      </w:r>
      <w:proofErr w:type="spellEnd"/>
      <w:r w:rsidRPr="0038150E">
        <w:rPr>
          <w:rFonts w:ascii="Times New Roman" w:hAnsi="Times New Roman" w:cs="Times New Roman"/>
          <w:sz w:val="24"/>
          <w:szCs w:val="24"/>
        </w:rPr>
        <w:t xml:space="preserve"> comme tous les autres biomatériaux.</w:t>
      </w:r>
    </w:p>
    <w:p w14:paraId="3EF196CB" w14:textId="77777777" w:rsidR="00EC160B"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Selon son origine, il peut présenter un potentiel de résorption assez important comme dans le prélèvement iliaque. </w:t>
      </w:r>
    </w:p>
    <w:p w14:paraId="5532BD11" w14:textId="35438AB0" w:rsidR="00EC160B"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Il n’y a donc que dans la greffe autogène que l’on peut réellement parler de greffe puisque la définition de celle-ci est l’impl</w:t>
      </w:r>
      <w:r w:rsidR="00F20405">
        <w:rPr>
          <w:rFonts w:ascii="Times New Roman" w:hAnsi="Times New Roman" w:cs="Times New Roman"/>
          <w:sz w:val="24"/>
          <w:szCs w:val="24"/>
        </w:rPr>
        <w:t xml:space="preserve">antation d’un tissu vivant </w:t>
      </w:r>
      <w:r w:rsidR="00F20405">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{"citationID":"KTLLmQs5","properties":{"formattedCitation":"[24]","plainCitation":"[24]","noteIndex":0},"citationItems":[{"id":857,"uris":["http://zotero.org/users/local/1mZCrGNr/items/CGL9G6DZ"],"itemData":{"id":857,"type":"book","abstract":"Evaluation du livre Les greffes osseuses en implantologie de J-F.TULASNE, J-F.ANDREANI chez QUINTESSENCE INTERNATIONAL dans la collection Réussir (ISBN : 2912550254)","language":"fr","source":"www.remede.org","title":"Les greffes osseuses en implantologie - QUINTESSENCE INTERNATIONAL - Réussir - 2912550254","URL":"http://www.remede.org/librairie-medicale/livre_3875_268.html","author":[{"family":"Boutillier","given":"Bertrand"}],"accessed":{"date-parts":[["2024",8,28]]}}}],"schema":"https://github.com/citation-style-language/schema/raw/master/csl-citation.json"} </w:instrText>
      </w:r>
      <w:r w:rsidR="00F20405">
        <w:rPr>
          <w:rFonts w:ascii="Times New Roman" w:hAnsi="Times New Roman" w:cs="Times New Roman"/>
          <w:sz w:val="24"/>
          <w:szCs w:val="24"/>
        </w:rPr>
        <w:fldChar w:fldCharType="separate"/>
      </w:r>
      <w:r w:rsidR="00A60646" w:rsidRPr="00A60646">
        <w:rPr>
          <w:rFonts w:ascii="Times New Roman" w:hAnsi="Times New Roman" w:cs="Times New Roman"/>
          <w:sz w:val="24"/>
        </w:rPr>
        <w:t>[24]</w:t>
      </w:r>
      <w:r w:rsidR="00F20405">
        <w:rPr>
          <w:rFonts w:ascii="Times New Roman" w:hAnsi="Times New Roman" w:cs="Times New Roman"/>
          <w:sz w:val="24"/>
          <w:szCs w:val="24"/>
        </w:rPr>
        <w:fldChar w:fldCharType="end"/>
      </w:r>
      <w:r w:rsidR="00895478">
        <w:rPr>
          <w:rFonts w:ascii="Times New Roman" w:hAnsi="Times New Roman" w:cs="Times New Roman"/>
          <w:sz w:val="24"/>
          <w:szCs w:val="24"/>
        </w:rPr>
        <w:t>.</w:t>
      </w:r>
      <w:r w:rsidRPr="0038150E">
        <w:rPr>
          <w:rFonts w:ascii="Times New Roman" w:hAnsi="Times New Roman" w:cs="Times New Roman"/>
          <w:sz w:val="24"/>
          <w:szCs w:val="24"/>
        </w:rPr>
        <w:t xml:space="preserve"> L’os autogène à proprement parler se compose de parties minérale et organique et de la moelle.</w:t>
      </w:r>
    </w:p>
    <w:p w14:paraId="168C0E6B" w14:textId="77777777" w:rsidR="009A0A72" w:rsidRPr="0038150E" w:rsidRDefault="009A0A72"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Un greffon est composé d’os cortical, d’os spongieux ou des deux en proportions variables selon le prélèvement, faisant varier la résistance du greffon.</w:t>
      </w:r>
    </w:p>
    <w:p w14:paraId="1611DF2A"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L’os cortical, initialement plus résistant lors du prélèvement, devient plus fragile de l’ordre de 40 à 60 % entre six semaines et six mois après la greffe. </w:t>
      </w:r>
    </w:p>
    <w:p w14:paraId="46AAFBE4" w14:textId="5C9F9315"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L’os spongieux, quant à lui, est plus fragile au début de par son architecture, mais il va se renforcer continuellement avec le temps</w:t>
      </w:r>
      <w:r w:rsidR="006E0E6F">
        <w:rPr>
          <w:rFonts w:ascii="Times New Roman" w:hAnsi="Times New Roman" w:cs="Times New Roman"/>
          <w:sz w:val="24"/>
          <w:szCs w:val="24"/>
        </w:rPr>
        <w:t xml:space="preserve"> </w:t>
      </w:r>
      <w:r w:rsidR="006E0E6F">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{"citationID":"mzOF3Gdv","properties":{"formattedCitation":"[26]","plainCitation":"[26]","noteIndex":0},"citationItems":[{"id":861,"uris":["http://zotero.org/users/local/1mZCrGNr/items/C2DGLZBX"],"itemData":{"id":861,"type":"article-journal","abstract":"This article examines each class of bone grafting material based on some of the studies in each of the following categories: safety, animal research, periodontal and maxillofacial applications, skeletal grafting, and attempts to qualify the efficacy of each class of material. The article also examines some of the research being done in \"tissue engineering\" to get a sense of the future of bone grafting.","container-title":"Dental Clinics of North America","DOI":"10.1016/j.cden.2007.03.004","ISSN":"0011-8532","issue":"3","journalAbbreviation":"Dent Clin North Am","language":"eng","note":"PMID: 17586153","page":"729-746, viii","source":"PubMed","title":"Bone graft materials","volume":"51","author":[{"family":"Precheur","given":"Harry V."}],"issued":{"date-parts":[["2007",7]]}}}],"schema":"https://github.com/citation-style-language/schema/raw/master/csl-citation.json"} </w:instrText>
      </w:r>
      <w:r w:rsidR="006E0E6F">
        <w:rPr>
          <w:rFonts w:ascii="Times New Roman" w:hAnsi="Times New Roman" w:cs="Times New Roman"/>
          <w:sz w:val="24"/>
          <w:szCs w:val="24"/>
        </w:rPr>
        <w:fldChar w:fldCharType="separate"/>
      </w:r>
      <w:r w:rsidR="00A60646" w:rsidRPr="00A60646">
        <w:rPr>
          <w:rFonts w:ascii="Times New Roman" w:hAnsi="Times New Roman" w:cs="Times New Roman"/>
          <w:sz w:val="24"/>
        </w:rPr>
        <w:t>[26]</w:t>
      </w:r>
      <w:r w:rsidR="006E0E6F">
        <w:rPr>
          <w:rFonts w:ascii="Times New Roman" w:hAnsi="Times New Roman" w:cs="Times New Roman"/>
          <w:sz w:val="24"/>
          <w:szCs w:val="24"/>
        </w:rPr>
        <w:fldChar w:fldCharType="end"/>
      </w:r>
      <w:r w:rsidR="00895478">
        <w:rPr>
          <w:rFonts w:ascii="Times New Roman" w:hAnsi="Times New Roman" w:cs="Times New Roman"/>
          <w:sz w:val="24"/>
          <w:szCs w:val="24"/>
        </w:rPr>
        <w:t>.</w:t>
      </w:r>
      <w:r w:rsidRPr="0038150E">
        <w:rPr>
          <w:rFonts w:ascii="Times New Roman" w:hAnsi="Times New Roman" w:cs="Times New Roman"/>
          <w:sz w:val="24"/>
          <w:szCs w:val="24"/>
        </w:rPr>
        <w:t xml:space="preserve"> </w:t>
      </w:r>
    </w:p>
    <w:p w14:paraId="288E250F"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La moelle osseuse étant vascularisée, est la partie potentiellement responsable de la transmission d’agents pathogènes infectieux à un autre individu. </w:t>
      </w:r>
    </w:p>
    <w:p w14:paraId="70307202" w14:textId="77777777" w:rsidR="009A0A72" w:rsidRDefault="00EC160B" w:rsidP="00060B14">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Cette partie est donc absente lors des allogreffes après le</w:t>
      </w:r>
      <w:r w:rsidR="00060B14">
        <w:rPr>
          <w:rFonts w:ascii="Times New Roman" w:hAnsi="Times New Roman" w:cs="Times New Roman"/>
          <w:sz w:val="24"/>
          <w:szCs w:val="24"/>
        </w:rPr>
        <w:t xml:space="preserve"> traitement spécifique apporté.</w:t>
      </w:r>
    </w:p>
    <w:p w14:paraId="0D92B476" w14:textId="77777777" w:rsidR="00141FF9" w:rsidRDefault="00141FF9" w:rsidP="00060B14">
      <w:pPr>
        <w:spacing w:line="360" w:lineRule="auto"/>
        <w:jc w:val="both"/>
        <w:rPr>
          <w:rFonts w:ascii="Times New Roman" w:hAnsi="Times New Roman" w:cs="Times New Roman"/>
          <w:sz w:val="24"/>
          <w:szCs w:val="24"/>
        </w:rPr>
      </w:pPr>
    </w:p>
    <w:p w14:paraId="5021BE8D" w14:textId="77777777" w:rsidR="00141FF9" w:rsidRDefault="00141FF9" w:rsidP="00060B14">
      <w:pPr>
        <w:spacing w:line="360" w:lineRule="auto"/>
        <w:jc w:val="both"/>
        <w:rPr>
          <w:rFonts w:ascii="Times New Roman" w:hAnsi="Times New Roman" w:cs="Times New Roman"/>
          <w:sz w:val="24"/>
          <w:szCs w:val="24"/>
        </w:rPr>
      </w:pPr>
    </w:p>
    <w:p w14:paraId="3997FD17" w14:textId="77777777" w:rsidR="00141FF9" w:rsidRPr="0038150E" w:rsidRDefault="00141FF9" w:rsidP="00060B14">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26848" behindDoc="0" locked="0" layoutInCell="1" allowOverlap="1" wp14:anchorId="1C79AE7C" wp14:editId="03278EDC">
                <wp:simplePos x="0" y="0"/>
                <wp:positionH relativeFrom="column">
                  <wp:posOffset>307975</wp:posOffset>
                </wp:positionH>
                <wp:positionV relativeFrom="paragraph">
                  <wp:posOffset>2075180</wp:posOffset>
                </wp:positionV>
                <wp:extent cx="5137785" cy="190500"/>
                <wp:effectExtent l="0" t="0" r="5715" b="0"/>
                <wp:wrapThrough wrapText="bothSides">
                  <wp:wrapPolygon edited="0">
                    <wp:start x="0" y="0"/>
                    <wp:lineTo x="0" y="19440"/>
                    <wp:lineTo x="21544" y="19440"/>
                    <wp:lineTo x="21544" y="0"/>
                    <wp:lineTo x="0" y="0"/>
                  </wp:wrapPolygon>
                </wp:wrapThrough>
                <wp:docPr id="89" name="Zone de texte 89"/>
                <wp:cNvGraphicFramePr/>
                <a:graphic xmlns:a="http://schemas.openxmlformats.org/drawingml/2006/main">
                  <a:graphicData uri="http://schemas.microsoft.com/office/word/2010/wordprocessingShape">
                    <wps:wsp>
                      <wps:cNvSpPr txBox="1"/>
                      <wps:spPr>
                        <a:xfrm>
                          <a:off x="0" y="0"/>
                          <a:ext cx="5137785" cy="190500"/>
                        </a:xfrm>
                        <a:prstGeom prst="rect">
                          <a:avLst/>
                        </a:prstGeom>
                        <a:solidFill>
                          <a:prstClr val="white"/>
                        </a:solidFill>
                        <a:ln>
                          <a:noFill/>
                        </a:ln>
                      </wps:spPr>
                      <wps:txbx>
                        <w:txbxContent>
                          <w:p w14:paraId="1D636EB7" w14:textId="77777777" w:rsidR="00B61449" w:rsidRPr="006424EA" w:rsidRDefault="00B61449" w:rsidP="00141FF9">
                            <w:pPr>
                              <w:pStyle w:val="Lgende"/>
                              <w:rPr>
                                <w:rFonts w:eastAsiaTheme="minorHAnsi"/>
                                <w:noProof/>
                              </w:rPr>
                            </w:pPr>
                            <w:bookmarkStart w:id="81" w:name="_Toc177462430"/>
                            <w:r w:rsidRPr="00B61449">
                              <w:rPr>
                                <w:sz w:val="22"/>
                              </w:rPr>
                              <w:t xml:space="preserve">Figure </w:t>
                            </w:r>
                            <w:r w:rsidRPr="00B61449">
                              <w:rPr>
                                <w:sz w:val="22"/>
                              </w:rPr>
                              <w:fldChar w:fldCharType="begin"/>
                            </w:r>
                            <w:r w:rsidRPr="00B61449">
                              <w:rPr>
                                <w:sz w:val="22"/>
                              </w:rPr>
                              <w:instrText xml:space="preserve"> SEQ Figure \* ARABIC </w:instrText>
                            </w:r>
                            <w:r w:rsidRPr="00B61449">
                              <w:rPr>
                                <w:sz w:val="22"/>
                              </w:rPr>
                              <w:fldChar w:fldCharType="separate"/>
                            </w:r>
                            <w:r w:rsidRPr="00B61449">
                              <w:rPr>
                                <w:noProof/>
                                <w:sz w:val="22"/>
                              </w:rPr>
                              <w:t>6</w:t>
                            </w:r>
                            <w:r w:rsidRPr="00B61449">
                              <w:rPr>
                                <w:noProof/>
                                <w:sz w:val="22"/>
                              </w:rPr>
                              <w:fldChar w:fldCharType="end"/>
                            </w:r>
                            <w:r w:rsidRPr="00B61449">
                              <w:rPr>
                                <w:sz w:val="22"/>
                              </w:rPr>
                              <w:t xml:space="preserve">: structure de l'os autogène    </w:t>
                            </w:r>
                            <w:r>
                              <w:rPr>
                                <w:sz w:val="24"/>
                                <w:szCs w:val="24"/>
                              </w:rPr>
                              <w:fldChar w:fldCharType="begin"/>
                            </w:r>
                            <w:r>
                              <w:rPr>
                                <w:sz w:val="24"/>
                                <w:szCs w:val="24"/>
                              </w:rPr>
                              <w:instrText xml:space="preserve"> ADDIN ZOTERO_ITEM CSL_CITATION {"citationID":"zKxK0qE3","properties":{"formattedCitation":"(28)","plainCitation":"(28)","noteIndex":0},"citationItems":[{"id":777,"uris":["http://zotero.org/users/local/1mZCrGNr/items/DITNGF5G"],"itemData":{"id":777,"type":"article-journal","language":"fr","source":"Zotero","title":"Préservation alvéolaire post-extractionnelle: biomatériaux, indications et techniques chirurgicales","author":[{"family":"Damiano","given":"François"}]}}],"schema":"https://github.com/citation-style-language/schema/raw/master/csl-citation.json"} </w:instrText>
                            </w:r>
                            <w:r>
                              <w:rPr>
                                <w:sz w:val="24"/>
                                <w:szCs w:val="24"/>
                              </w:rPr>
                              <w:fldChar w:fldCharType="separate"/>
                            </w:r>
                            <w:r w:rsidRPr="00141FF9">
                              <w:rPr>
                                <w:sz w:val="24"/>
                              </w:rPr>
                              <w:t>(28)</w:t>
                            </w:r>
                            <w:bookmarkEnd w:id="81"/>
                            <w:r>
                              <w:rPr>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9AE7C" id="Zone de texte 89" o:spid="_x0000_s1035" type="#_x0000_t202" style="position:absolute;left:0;text-align:left;margin-left:24.25pt;margin-top:163.4pt;width:404.55pt;height:1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" stroked="f">
                <v:textbox inset="0,0,0,0">
                  <w:txbxContent>
                    <w:p w14:paraId="1D636EB7" w14:textId="77777777" w:rsidR="00B61449" w:rsidRPr="006424EA" w:rsidRDefault="00B61449" w:rsidP="00141FF9">
                      <w:pPr>
                        <w:pStyle w:val="Lgende"/>
                        <w:rPr>
                          <w:rFonts w:eastAsiaTheme="minorHAnsi"/>
                          <w:noProof/>
                        </w:rPr>
                      </w:pPr>
                      <w:bookmarkStart w:id="86" w:name="_Toc177462430"/>
                      <w:r w:rsidRPr="00B61449">
                        <w:rPr>
                          <w:sz w:val="22"/>
                        </w:rPr>
                        <w:t xml:space="preserve">Figure </w:t>
                      </w:r>
                      <w:r w:rsidRPr="00B61449">
                        <w:rPr>
                          <w:sz w:val="22"/>
                        </w:rPr>
                        <w:fldChar w:fldCharType="begin"/>
                      </w:r>
                      <w:r w:rsidRPr="00B61449">
                        <w:rPr>
                          <w:sz w:val="22"/>
                        </w:rPr>
                        <w:instrText xml:space="preserve"> SEQ Figure \* ARABIC </w:instrText>
                      </w:r>
                      <w:r w:rsidRPr="00B61449">
                        <w:rPr>
                          <w:sz w:val="22"/>
                        </w:rPr>
                        <w:fldChar w:fldCharType="separate"/>
                      </w:r>
                      <w:r w:rsidRPr="00B61449">
                        <w:rPr>
                          <w:noProof/>
                          <w:sz w:val="22"/>
                        </w:rPr>
                        <w:t>6</w:t>
                      </w:r>
                      <w:r w:rsidRPr="00B61449">
                        <w:rPr>
                          <w:noProof/>
                          <w:sz w:val="22"/>
                        </w:rPr>
                        <w:fldChar w:fldCharType="end"/>
                      </w:r>
                      <w:r w:rsidRPr="00B61449">
                        <w:rPr>
                          <w:sz w:val="22"/>
                        </w:rPr>
                        <w:t xml:space="preserve">: structure de l'os autogène    </w:t>
                      </w:r>
                      <w:r>
                        <w:rPr>
                          <w:sz w:val="24"/>
                          <w:szCs w:val="24"/>
                        </w:rPr>
                        <w:fldChar w:fldCharType="begin"/>
                      </w:r>
                      <w:r>
                        <w:rPr>
                          <w:sz w:val="24"/>
                          <w:szCs w:val="24"/>
                        </w:rPr>
                        <w:instrText xml:space="preserve"> ADDIN ZOTERO_ITEM CSL_CITATION {"citationID":"zKxK0qE3","properties":{"formattedCitation":"(28)","plainCitation":"(28)","noteIndex":0},"citationItems":[{"id":777,"uris":["http://zotero.org/users/local/1mZCrGNr/items/DITNGF5G"],"itemData":{"id":777,"type":"article-journal","language":"fr","source":"Zotero","title":"Préservation alvéolaire post-extractionnelle: biomatériaux, indications et techniques chirurgicales","author":[{"family":"Damiano","given":"François"}]}}],"schema":"https://github.com/citation-style-language/schema/raw/master/csl-citation.json"} </w:instrText>
                      </w:r>
                      <w:r>
                        <w:rPr>
                          <w:sz w:val="24"/>
                          <w:szCs w:val="24"/>
                        </w:rPr>
                        <w:fldChar w:fldCharType="separate"/>
                      </w:r>
                      <w:r w:rsidRPr="00141FF9">
                        <w:rPr>
                          <w:sz w:val="24"/>
                        </w:rPr>
                        <w:t>(28)</w:t>
                      </w:r>
                      <w:bookmarkEnd w:id="86"/>
                      <w:r>
                        <w:rPr>
                          <w:sz w:val="24"/>
                          <w:szCs w:val="24"/>
                        </w:rPr>
                        <w:fldChar w:fldCharType="end"/>
                      </w:r>
                    </w:p>
                  </w:txbxContent>
                </v:textbox>
                <w10:wrap type="through"/>
              </v:shape>
            </w:pict>
          </mc:Fallback>
        </mc:AlternateContent>
      </w:r>
      <w:r>
        <w:rPr>
          <w:noProof/>
          <w:lang w:eastAsia="fr-FR"/>
        </w:rPr>
        <w:drawing>
          <wp:anchor distT="0" distB="0" distL="114300" distR="114300" simplePos="0" relativeHeight="251724800" behindDoc="0" locked="0" layoutInCell="1" allowOverlap="1" wp14:anchorId="1FA05029" wp14:editId="642FFE40">
            <wp:simplePos x="0" y="0"/>
            <wp:positionH relativeFrom="margin">
              <wp:align>center</wp:align>
            </wp:positionH>
            <wp:positionV relativeFrom="paragraph">
              <wp:posOffset>635</wp:posOffset>
            </wp:positionV>
            <wp:extent cx="5138382" cy="2016951"/>
            <wp:effectExtent l="0" t="0" r="5715" b="2540"/>
            <wp:wrapThrough wrapText="bothSides">
              <wp:wrapPolygon edited="0">
                <wp:start x="0" y="0"/>
                <wp:lineTo x="0" y="21423"/>
                <wp:lineTo x="21544" y="21423"/>
                <wp:lineTo x="21544" y="0"/>
                <wp:lineTo x="0" y="0"/>
              </wp:wrapPolygon>
            </wp:wrapThrough>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38382" cy="2016951"/>
                    </a:xfrm>
                    <a:prstGeom prst="rect">
                      <a:avLst/>
                    </a:prstGeom>
                  </pic:spPr>
                </pic:pic>
              </a:graphicData>
            </a:graphic>
            <wp14:sizeRelH relativeFrom="page">
              <wp14:pctWidth>0</wp14:pctWidth>
            </wp14:sizeRelH>
            <wp14:sizeRelV relativeFrom="page">
              <wp14:pctHeight>0</wp14:pctHeight>
            </wp14:sizeRelV>
          </wp:anchor>
        </w:drawing>
      </w:r>
    </w:p>
    <w:p w14:paraId="16D53B57" w14:textId="77777777" w:rsidR="00EC160B" w:rsidRPr="0038150E" w:rsidRDefault="00EC160B" w:rsidP="00DF4D71">
      <w:pPr>
        <w:pStyle w:val="Titre4"/>
      </w:pPr>
      <w:r w:rsidRPr="0038150E">
        <w:lastRenderedPageBreak/>
        <w:t>L’os allogénique</w:t>
      </w:r>
    </w:p>
    <w:p w14:paraId="0D52463C"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Les banques d'os sont utilisées en Odonto-Stomatologie depuis les années 1970, et en chirurgie orthopédique depuis plus de 50 ans. Ces produits sont très utilisés aux Etats-Unis, mais peu en France. </w:t>
      </w:r>
    </w:p>
    <w:p w14:paraId="285D262B"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Les greffes d’os allogéniques sont des greffes de tissus d’un individu à un autre d’une même espèce (humaine). Elles sont </w:t>
      </w:r>
      <w:proofErr w:type="spellStart"/>
      <w:r w:rsidRPr="0038150E">
        <w:rPr>
          <w:rFonts w:ascii="Times New Roman" w:hAnsi="Times New Roman" w:cs="Times New Roman"/>
          <w:sz w:val="24"/>
          <w:szCs w:val="24"/>
        </w:rPr>
        <w:t>ostéoinductrices</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ostéoconductrices</w:t>
      </w:r>
      <w:proofErr w:type="spellEnd"/>
      <w:r w:rsidRPr="0038150E">
        <w:rPr>
          <w:rFonts w:ascii="Times New Roman" w:hAnsi="Times New Roman" w:cs="Times New Roman"/>
          <w:sz w:val="24"/>
          <w:szCs w:val="24"/>
        </w:rPr>
        <w:t xml:space="preserve"> et résorbables. On les distingue selon leur procédé de fabrication : le FDBA (</w:t>
      </w:r>
      <w:proofErr w:type="spellStart"/>
      <w:r w:rsidRPr="0038150E">
        <w:rPr>
          <w:rFonts w:ascii="Times New Roman" w:hAnsi="Times New Roman" w:cs="Times New Roman"/>
          <w:sz w:val="24"/>
          <w:szCs w:val="24"/>
        </w:rPr>
        <w:t>Freeze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Dried</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Bone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Allograft</w:t>
      </w:r>
      <w:proofErr w:type="spellEnd"/>
      <w:r w:rsidRPr="0038150E">
        <w:rPr>
          <w:rFonts w:ascii="Times New Roman" w:hAnsi="Times New Roman" w:cs="Times New Roman"/>
          <w:sz w:val="24"/>
          <w:szCs w:val="24"/>
        </w:rPr>
        <w:t xml:space="preserve"> : os d'origine humaine lyophilisé) ; et le DFDBA (</w:t>
      </w:r>
      <w:proofErr w:type="spellStart"/>
      <w:r w:rsidRPr="0038150E">
        <w:rPr>
          <w:rFonts w:ascii="Times New Roman" w:hAnsi="Times New Roman" w:cs="Times New Roman"/>
          <w:sz w:val="24"/>
          <w:szCs w:val="24"/>
        </w:rPr>
        <w:t>Demineralized</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Freeze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Dried</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Bone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Allograft</w:t>
      </w:r>
      <w:proofErr w:type="spellEnd"/>
      <w:r w:rsidRPr="0038150E">
        <w:rPr>
          <w:rFonts w:ascii="Times New Roman" w:hAnsi="Times New Roman" w:cs="Times New Roman"/>
          <w:sz w:val="24"/>
          <w:szCs w:val="24"/>
        </w:rPr>
        <w:t xml:space="preserve"> : os d'origine humaine lyophilisé et déminéralisé). Leur utilisation impose une traçabilité précise.</w:t>
      </w:r>
    </w:p>
    <w:p w14:paraId="188E0635"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Ces prélèvements se font sur cadavres dans les premières heures après le décès puis sont préparés, congelés et lyophilisés afin de réduire l'antigénicité de la greffe. </w:t>
      </w:r>
    </w:p>
    <w:p w14:paraId="1B90D6C7"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Une série de traitements (déminéralisation, extraction de glycoprotéines et stérilisation) a lieu afin de diminuer au maximum le risque de contamination, mais la transmission de pathologies bactériennes ou virales existe toujours. De plus, il est possible que le patient présente une réaction immunitaire suite à la greffe, même après traitement du greffon.</w:t>
      </w:r>
    </w:p>
    <w:p w14:paraId="1E8C5AA0"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w:t>
      </w:r>
      <w:proofErr w:type="spellStart"/>
      <w:r w:rsidRPr="0038150E">
        <w:rPr>
          <w:rFonts w:ascii="Times New Roman" w:hAnsi="Times New Roman" w:cs="Times New Roman"/>
          <w:sz w:val="24"/>
          <w:szCs w:val="24"/>
        </w:rPr>
        <w:t>ostéoinduction</w:t>
      </w:r>
      <w:proofErr w:type="spellEnd"/>
      <w:r w:rsidRPr="0038150E">
        <w:rPr>
          <w:rFonts w:ascii="Times New Roman" w:hAnsi="Times New Roman" w:cs="Times New Roman"/>
          <w:sz w:val="24"/>
          <w:szCs w:val="24"/>
        </w:rPr>
        <w:t xml:space="preserve"> et l’</w:t>
      </w:r>
      <w:proofErr w:type="spellStart"/>
      <w:r w:rsidRPr="0038150E">
        <w:rPr>
          <w:rFonts w:ascii="Times New Roman" w:hAnsi="Times New Roman" w:cs="Times New Roman"/>
          <w:sz w:val="24"/>
          <w:szCs w:val="24"/>
        </w:rPr>
        <w:t>ostéoconduction</w:t>
      </w:r>
      <w:proofErr w:type="spellEnd"/>
      <w:r w:rsidRPr="0038150E">
        <w:rPr>
          <w:rFonts w:ascii="Times New Roman" w:hAnsi="Times New Roman" w:cs="Times New Roman"/>
          <w:sz w:val="24"/>
          <w:szCs w:val="24"/>
        </w:rPr>
        <w:t xml:space="preserve"> peuvent elles aussi être altérés de par le traitement excessif du greffon.</w:t>
      </w:r>
    </w:p>
    <w:p w14:paraId="097D66CC" w14:textId="39D2A324"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L’os allogénique est composé de la partie minérale et ou de la partie organique (collagène I en majorité). La moelle et la partie organique sont éliminées. La FDBA (</w:t>
      </w:r>
      <w:proofErr w:type="spellStart"/>
      <w:r w:rsidRPr="0038150E">
        <w:rPr>
          <w:rFonts w:ascii="Times New Roman" w:hAnsi="Times New Roman" w:cs="Times New Roman"/>
          <w:sz w:val="24"/>
          <w:szCs w:val="24"/>
        </w:rPr>
        <w:t>Freeze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Dried</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Bone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Allograft</w:t>
      </w:r>
      <w:proofErr w:type="spellEnd"/>
      <w:r w:rsidRPr="0038150E">
        <w:rPr>
          <w:rFonts w:ascii="Times New Roman" w:hAnsi="Times New Roman" w:cs="Times New Roman"/>
          <w:sz w:val="24"/>
          <w:szCs w:val="24"/>
        </w:rPr>
        <w:t xml:space="preserve">) est donc </w:t>
      </w:r>
      <w:proofErr w:type="spellStart"/>
      <w:r w:rsidRPr="0038150E">
        <w:rPr>
          <w:rFonts w:ascii="Times New Roman" w:hAnsi="Times New Roman" w:cs="Times New Roman"/>
          <w:sz w:val="24"/>
          <w:szCs w:val="24"/>
        </w:rPr>
        <w:t>déspécifiée</w:t>
      </w:r>
      <w:proofErr w:type="spellEnd"/>
      <w:r w:rsidRPr="0038150E">
        <w:rPr>
          <w:rFonts w:ascii="Times New Roman" w:hAnsi="Times New Roman" w:cs="Times New Roman"/>
          <w:sz w:val="24"/>
          <w:szCs w:val="24"/>
        </w:rPr>
        <w:t>. Dans le cas de la DFDBA (</w:t>
      </w:r>
      <w:proofErr w:type="spellStart"/>
      <w:r w:rsidRPr="0038150E">
        <w:rPr>
          <w:rFonts w:ascii="Times New Roman" w:hAnsi="Times New Roman" w:cs="Times New Roman"/>
          <w:sz w:val="24"/>
          <w:szCs w:val="24"/>
        </w:rPr>
        <w:t>Demineralized</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Freeze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Dried</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Bone</w:t>
      </w:r>
      <w:proofErr w:type="spellEnd"/>
      <w:r w:rsidRPr="0038150E">
        <w:rPr>
          <w:rFonts w:ascii="Times New Roman" w:hAnsi="Times New Roman" w:cs="Times New Roman"/>
          <w:sz w:val="24"/>
          <w:szCs w:val="24"/>
        </w:rPr>
        <w:t xml:space="preserve"> </w:t>
      </w:r>
      <w:proofErr w:type="spellStart"/>
      <w:r w:rsidRPr="0038150E">
        <w:rPr>
          <w:rFonts w:ascii="Times New Roman" w:hAnsi="Times New Roman" w:cs="Times New Roman"/>
          <w:sz w:val="24"/>
          <w:szCs w:val="24"/>
        </w:rPr>
        <w:t>Allograft</w:t>
      </w:r>
      <w:proofErr w:type="spellEnd"/>
      <w:r w:rsidRPr="0038150E">
        <w:rPr>
          <w:rFonts w:ascii="Times New Roman" w:hAnsi="Times New Roman" w:cs="Times New Roman"/>
          <w:sz w:val="24"/>
          <w:szCs w:val="24"/>
        </w:rPr>
        <w:t>), c’est la partie minérale qui est retirée. Ces matériaux sont traités pour éviter toutes</w:t>
      </w:r>
      <w:r w:rsidR="006E0E6F">
        <w:rPr>
          <w:rFonts w:ascii="Times New Roman" w:hAnsi="Times New Roman" w:cs="Times New Roman"/>
          <w:sz w:val="24"/>
          <w:szCs w:val="24"/>
        </w:rPr>
        <w:t xml:space="preserve"> transmissions d’antigènes </w:t>
      </w:r>
      <w:r w:rsidR="006E0E6F">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{"citationID":"wh0o4hlF","properties":{"formattedCitation":"[24]","plainCitation":"[24]","noteIndex":0},"citationItems":[{"id":857,"uris":["http://zotero.org/users/local/1mZCrGNr/items/CGL9G6DZ"],"itemData":{"id":857,"type":"book","abstract":"Evaluation du livre Les greffes osseuses en implantologie de J-F.TULASNE, J-F.ANDREANI chez QUINTESSENCE INTERNATIONAL dans la collection Réussir (ISBN : 2912550254)","language":"fr","source":"www.remede.org","title":"Les greffes osseuses en implantologie - QUINTESSENCE INTERNATIONAL - Réussir - 2912550254","URL":"http://www.remede.org/librairie-medicale/livre_3875_268.html","author":[{"family":"Boutillier","given":"Bertrand"}],"accessed":{"date-parts":[["2024",8,28]]}}}],"schema":"https://github.com/citation-style-language/schema/raw/master/csl-citation.json"} </w:instrText>
      </w:r>
      <w:r w:rsidR="006E0E6F">
        <w:rPr>
          <w:rFonts w:ascii="Times New Roman" w:hAnsi="Times New Roman" w:cs="Times New Roman"/>
          <w:sz w:val="24"/>
          <w:szCs w:val="24"/>
        </w:rPr>
        <w:fldChar w:fldCharType="separate"/>
      </w:r>
      <w:r w:rsidR="00A60646" w:rsidRPr="00A60646">
        <w:rPr>
          <w:rFonts w:ascii="Times New Roman" w:hAnsi="Times New Roman" w:cs="Times New Roman"/>
          <w:sz w:val="24"/>
        </w:rPr>
        <w:t>[24]</w:t>
      </w:r>
      <w:r w:rsidR="006E0E6F">
        <w:rPr>
          <w:rFonts w:ascii="Times New Roman" w:hAnsi="Times New Roman" w:cs="Times New Roman"/>
          <w:sz w:val="24"/>
          <w:szCs w:val="24"/>
        </w:rPr>
        <w:fldChar w:fldCharType="end"/>
      </w:r>
      <w:r w:rsidR="00EA6081">
        <w:rPr>
          <w:rFonts w:ascii="Times New Roman" w:hAnsi="Times New Roman" w:cs="Times New Roman"/>
          <w:sz w:val="24"/>
          <w:szCs w:val="24"/>
        </w:rPr>
        <w:t>.</w:t>
      </w:r>
    </w:p>
    <w:p w14:paraId="2ADD5C34" w14:textId="382C801C" w:rsidR="00EC160B"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Les matériaux alloplastiques ou synthétiques incluent les céramiques phospho-calciques, les hydroxyapatites synthétiques et les phosphates tricalciques. Ils peuvent être résorbables ou non-résorbables. Ils ont principalement des pr</w:t>
      </w:r>
      <w:r w:rsidR="006E0E6F">
        <w:rPr>
          <w:rFonts w:ascii="Times New Roman" w:hAnsi="Times New Roman" w:cs="Times New Roman"/>
          <w:sz w:val="24"/>
          <w:szCs w:val="24"/>
        </w:rPr>
        <w:t xml:space="preserve">opriétés ostéo-conductrices </w:t>
      </w:r>
      <w:r w:rsidR="006E0E6F">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{"citationID":"H9tOHF5B","properties":{"formattedCitation":"[25]","plainCitation":"[25]","noteIndex":0},"citationItems":[{"id":859,"uris":["http://zotero.org/users/local/1mZCrGNr/items/RZFQ66WI"],"itemData":{"id":859,"type":"paper-conference","container-title":"Institut de Chimie","event-place":"Clermont-Ferrand, France","publisher-place":"Clermont-Ferrand, France","source":"HAL Archives Ouvertes","title":"Les substituts osseux : classification, principes généraux, applications cliniques","title-short":"Les substituts osseux","URL":"https://hal.science/hal-03033074","author":[{"family":"Mainard","given":"Didier"}],"accessed":{"date-parts":[["2024",8,28]]},"issued":{"date-parts":[["2016",4]]}}}],"schema":"https://github.com/citation-style-language/schema/raw/master/csl-citation.json"} </w:instrText>
      </w:r>
      <w:r w:rsidR="006E0E6F">
        <w:rPr>
          <w:rFonts w:ascii="Times New Roman" w:hAnsi="Times New Roman" w:cs="Times New Roman"/>
          <w:sz w:val="24"/>
          <w:szCs w:val="24"/>
        </w:rPr>
        <w:fldChar w:fldCharType="separate"/>
      </w:r>
      <w:r w:rsidR="00A60646" w:rsidRPr="00A60646">
        <w:rPr>
          <w:rFonts w:ascii="Times New Roman" w:hAnsi="Times New Roman" w:cs="Times New Roman"/>
          <w:sz w:val="24"/>
        </w:rPr>
        <w:t>[25]</w:t>
      </w:r>
      <w:r w:rsidR="006E0E6F">
        <w:rPr>
          <w:rFonts w:ascii="Times New Roman" w:hAnsi="Times New Roman" w:cs="Times New Roman"/>
          <w:sz w:val="24"/>
          <w:szCs w:val="24"/>
        </w:rPr>
        <w:fldChar w:fldCharType="end"/>
      </w:r>
      <w:r w:rsidR="00EA6081">
        <w:rPr>
          <w:rFonts w:ascii="Times New Roman" w:hAnsi="Times New Roman" w:cs="Times New Roman"/>
          <w:sz w:val="24"/>
          <w:szCs w:val="24"/>
        </w:rPr>
        <w:t>.</w:t>
      </w:r>
    </w:p>
    <w:p w14:paraId="0927044C" w14:textId="77777777" w:rsidR="00124B93" w:rsidRPr="0038150E" w:rsidRDefault="00124B93" w:rsidP="00124B93">
      <w:pPr>
        <w:spacing w:after="0"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29920" behindDoc="0" locked="0" layoutInCell="1" allowOverlap="1" wp14:anchorId="2039C76D" wp14:editId="63A462D5">
                <wp:simplePos x="0" y="0"/>
                <wp:positionH relativeFrom="margin">
                  <wp:align>right</wp:align>
                </wp:positionH>
                <wp:positionV relativeFrom="paragraph">
                  <wp:posOffset>1784350</wp:posOffset>
                </wp:positionV>
                <wp:extent cx="5760720" cy="306705"/>
                <wp:effectExtent l="0" t="0" r="0" b="0"/>
                <wp:wrapThrough wrapText="bothSides">
                  <wp:wrapPolygon edited="0">
                    <wp:start x="0" y="0"/>
                    <wp:lineTo x="0" y="20124"/>
                    <wp:lineTo x="21500" y="20124"/>
                    <wp:lineTo x="21500" y="0"/>
                    <wp:lineTo x="0" y="0"/>
                  </wp:wrapPolygon>
                </wp:wrapThrough>
                <wp:docPr id="91" name="Zone de texte 91"/>
                <wp:cNvGraphicFramePr/>
                <a:graphic xmlns:a="http://schemas.openxmlformats.org/drawingml/2006/main">
                  <a:graphicData uri="http://schemas.microsoft.com/office/word/2010/wordprocessingShape">
                    <wps:wsp>
                      <wps:cNvSpPr txBox="1"/>
                      <wps:spPr>
                        <a:xfrm>
                          <a:off x="0" y="0"/>
                          <a:ext cx="5760720" cy="306705"/>
                        </a:xfrm>
                        <a:prstGeom prst="rect">
                          <a:avLst/>
                        </a:prstGeom>
                        <a:solidFill>
                          <a:prstClr val="white"/>
                        </a:solidFill>
                        <a:ln>
                          <a:noFill/>
                        </a:ln>
                      </wps:spPr>
                      <wps:txbx>
                        <w:txbxContent>
                          <w:p w14:paraId="7A782BBE" w14:textId="77777777" w:rsidR="00B61449" w:rsidRDefault="00B61449" w:rsidP="00124B93">
                            <w:pPr>
                              <w:spacing w:after="0" w:line="360" w:lineRule="auto"/>
                              <w:jc w:val="both"/>
                              <w:rPr>
                                <w:rFonts w:ascii="Times New Roman" w:hAnsi="Times New Roman" w:cs="Times New Roman"/>
                                <w:sz w:val="24"/>
                                <w:szCs w:val="24"/>
                              </w:rPr>
                            </w:pPr>
                            <w:bookmarkStart w:id="82" w:name="_Toc177462431"/>
                            <w:r w:rsidRPr="00B61449">
                              <w:rPr>
                                <w:rFonts w:ascii="Times New Roman" w:hAnsi="Times New Roman" w:cs="Times New Roman"/>
                                <w:b/>
                              </w:rPr>
                              <w:t xml:space="preserve">Figure </w:t>
                            </w:r>
                            <w:r w:rsidRPr="00B61449">
                              <w:rPr>
                                <w:rFonts w:ascii="Times New Roman" w:hAnsi="Times New Roman" w:cs="Times New Roman"/>
                                <w:b/>
                              </w:rPr>
                              <w:fldChar w:fldCharType="begin"/>
                            </w:r>
                            <w:r w:rsidRPr="00B61449">
                              <w:rPr>
                                <w:rFonts w:ascii="Times New Roman" w:hAnsi="Times New Roman" w:cs="Times New Roman"/>
                                <w:b/>
                              </w:rPr>
                              <w:instrText xml:space="preserve"> SEQ Figure \* ARABIC </w:instrText>
                            </w:r>
                            <w:r w:rsidRPr="00B61449">
                              <w:rPr>
                                <w:rFonts w:ascii="Times New Roman" w:hAnsi="Times New Roman" w:cs="Times New Roman"/>
                                <w:b/>
                              </w:rPr>
                              <w:fldChar w:fldCharType="separate"/>
                            </w:r>
                            <w:r w:rsidRPr="00B61449">
                              <w:rPr>
                                <w:rFonts w:ascii="Times New Roman" w:hAnsi="Times New Roman" w:cs="Times New Roman"/>
                                <w:b/>
                                <w:noProof/>
                              </w:rPr>
                              <w:t>7</w:t>
                            </w:r>
                            <w:r w:rsidRPr="00B61449">
                              <w:rPr>
                                <w:rFonts w:ascii="Times New Roman" w:hAnsi="Times New Roman" w:cs="Times New Roman"/>
                                <w:b/>
                              </w:rPr>
                              <w:fldChar w:fldCharType="end"/>
                            </w:r>
                            <w:r w:rsidRPr="00B61449">
                              <w:rPr>
                                <w:rFonts w:ascii="Times New Roman" w:hAnsi="Times New Roman" w:cs="Times New Roman"/>
                                <w:b/>
                              </w:rPr>
                              <w:t>: structure de l'os autogène</w:t>
                            </w:r>
                            <w:r w:rsidRPr="00B61449">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T7oa81Q","properties":{"formattedCitation":"(28)","plainCitation":"(28)","noteIndex":0},"citationItems":[{"id":777,"uris":["http://zotero.org/users/local/1mZCrGNr/items/DITNGF5G"],"itemData":{"id":777,"type":"article-journal","language":"fr","source":"Zotero","title":"Préservation alvéolaire post-extractionnelle: biomatériaux, indications et techniques chirurgicales","author":[{"family":"Damiano","given":"François"}]}}],"schema":"https://github.com/citation-style-language/schema/raw/master/csl-citation.json"} </w:instrText>
                            </w:r>
                            <w:r>
                              <w:rPr>
                                <w:rFonts w:ascii="Times New Roman" w:hAnsi="Times New Roman" w:cs="Times New Roman"/>
                                <w:sz w:val="24"/>
                                <w:szCs w:val="24"/>
                              </w:rPr>
                              <w:fldChar w:fldCharType="separate"/>
                            </w:r>
                            <w:r w:rsidRPr="00124B93">
                              <w:rPr>
                                <w:rFonts w:ascii="Times New Roman" w:hAnsi="Times New Roman" w:cs="Times New Roman"/>
                                <w:sz w:val="24"/>
                              </w:rPr>
                              <w:t>(28)</w:t>
                            </w:r>
                            <w:bookmarkEnd w:id="82"/>
                            <w:r>
                              <w:rPr>
                                <w:rFonts w:ascii="Times New Roman" w:hAnsi="Times New Roman" w:cs="Times New Roman"/>
                                <w:sz w:val="24"/>
                                <w:szCs w:val="24"/>
                              </w:rPr>
                              <w:fldChar w:fldCharType="end"/>
                            </w:r>
                          </w:p>
                          <w:p w14:paraId="6F330CFC" w14:textId="77777777" w:rsidR="00B61449" w:rsidRPr="00066624" w:rsidRDefault="00B61449" w:rsidP="00124B93">
                            <w:pPr>
                              <w:pStyle w:val="Lgende"/>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9C76D" id="Zone de texte 91" o:spid="_x0000_s1036" type="#_x0000_t202" style="position:absolute;left:0;text-align:left;margin-left:402.4pt;margin-top:140.5pt;width:453.6pt;height:24.15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" stroked="f">
                <v:textbox inset="0,0,0,0">
                  <w:txbxContent>
                    <w:p w14:paraId="7A782BBE" w14:textId="77777777" w:rsidR="00B61449" w:rsidRDefault="00B61449" w:rsidP="00124B93">
                      <w:pPr>
                        <w:spacing w:after="0" w:line="360" w:lineRule="auto"/>
                        <w:jc w:val="both"/>
                        <w:rPr>
                          <w:rFonts w:ascii="Times New Roman" w:hAnsi="Times New Roman" w:cs="Times New Roman"/>
                          <w:sz w:val="24"/>
                          <w:szCs w:val="24"/>
                        </w:rPr>
                      </w:pPr>
                      <w:bookmarkStart w:id="88" w:name="_Toc177462431"/>
                      <w:r w:rsidRPr="00B61449">
                        <w:rPr>
                          <w:rFonts w:ascii="Times New Roman" w:hAnsi="Times New Roman" w:cs="Times New Roman"/>
                          <w:b/>
                        </w:rPr>
                        <w:t xml:space="preserve">Figure </w:t>
                      </w:r>
                      <w:r w:rsidRPr="00B61449">
                        <w:rPr>
                          <w:rFonts w:ascii="Times New Roman" w:hAnsi="Times New Roman" w:cs="Times New Roman"/>
                          <w:b/>
                        </w:rPr>
                        <w:fldChar w:fldCharType="begin"/>
                      </w:r>
                      <w:r w:rsidRPr="00B61449">
                        <w:rPr>
                          <w:rFonts w:ascii="Times New Roman" w:hAnsi="Times New Roman" w:cs="Times New Roman"/>
                          <w:b/>
                        </w:rPr>
                        <w:instrText xml:space="preserve"> SEQ Figure \* ARABIC </w:instrText>
                      </w:r>
                      <w:r w:rsidRPr="00B61449">
                        <w:rPr>
                          <w:rFonts w:ascii="Times New Roman" w:hAnsi="Times New Roman" w:cs="Times New Roman"/>
                          <w:b/>
                        </w:rPr>
                        <w:fldChar w:fldCharType="separate"/>
                      </w:r>
                      <w:r w:rsidRPr="00B61449">
                        <w:rPr>
                          <w:rFonts w:ascii="Times New Roman" w:hAnsi="Times New Roman" w:cs="Times New Roman"/>
                          <w:b/>
                          <w:noProof/>
                        </w:rPr>
                        <w:t>7</w:t>
                      </w:r>
                      <w:r w:rsidRPr="00B61449">
                        <w:rPr>
                          <w:rFonts w:ascii="Times New Roman" w:hAnsi="Times New Roman" w:cs="Times New Roman"/>
                          <w:b/>
                        </w:rPr>
                        <w:fldChar w:fldCharType="end"/>
                      </w:r>
                      <w:r w:rsidRPr="00B61449">
                        <w:rPr>
                          <w:rFonts w:ascii="Times New Roman" w:hAnsi="Times New Roman" w:cs="Times New Roman"/>
                          <w:b/>
                        </w:rPr>
                        <w:t>: structure de l'os autogène</w:t>
                      </w:r>
                      <w:r w:rsidRPr="00B61449">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T7oa81Q","properties":{"formattedCitation":"(28)","plainCitation":"(28)","noteIndex":0},"citationItems":[{"id":777,"uris":["http://zotero.org/users/local/1mZCrGNr/items/DITNGF5G"],"itemData":{"id":777,"type":"article-journal","language":"fr","source":"Zotero","title":"Préservation alvéolaire post-extractionnelle: biomatériaux, indications et techniques chirurgicales","author":[{"family":"Damiano","given":"François"}]}}],"schema":"https://github.com/citation-style-language/schema/raw/master/csl-citation.json"} </w:instrText>
                      </w:r>
                      <w:r>
                        <w:rPr>
                          <w:rFonts w:ascii="Times New Roman" w:hAnsi="Times New Roman" w:cs="Times New Roman"/>
                          <w:sz w:val="24"/>
                          <w:szCs w:val="24"/>
                        </w:rPr>
                        <w:fldChar w:fldCharType="separate"/>
                      </w:r>
                      <w:r w:rsidRPr="00124B93">
                        <w:rPr>
                          <w:rFonts w:ascii="Times New Roman" w:hAnsi="Times New Roman" w:cs="Times New Roman"/>
                          <w:sz w:val="24"/>
                        </w:rPr>
                        <w:t>(28)</w:t>
                      </w:r>
                      <w:bookmarkEnd w:id="88"/>
                      <w:r>
                        <w:rPr>
                          <w:rFonts w:ascii="Times New Roman" w:hAnsi="Times New Roman" w:cs="Times New Roman"/>
                          <w:sz w:val="24"/>
                          <w:szCs w:val="24"/>
                        </w:rPr>
                        <w:fldChar w:fldCharType="end"/>
                      </w:r>
                    </w:p>
                    <w:p w14:paraId="6F330CFC" w14:textId="77777777" w:rsidR="00B61449" w:rsidRPr="00066624" w:rsidRDefault="00B61449" w:rsidP="00124B93">
                      <w:pPr>
                        <w:pStyle w:val="Lgende"/>
                        <w:rPr>
                          <w:rFonts w:eastAsiaTheme="minorHAnsi"/>
                          <w:noProof/>
                        </w:rPr>
                      </w:pPr>
                    </w:p>
                  </w:txbxContent>
                </v:textbox>
                <w10:wrap type="through" anchorx="margin"/>
              </v:shape>
            </w:pict>
          </mc:Fallback>
        </mc:AlternateContent>
      </w:r>
      <w:r>
        <w:rPr>
          <w:noProof/>
          <w:lang w:eastAsia="fr-FR"/>
        </w:rPr>
        <w:drawing>
          <wp:anchor distT="0" distB="0" distL="114300" distR="114300" simplePos="0" relativeHeight="251727872" behindDoc="0" locked="0" layoutInCell="1" allowOverlap="1" wp14:anchorId="34707519" wp14:editId="5C0A33B6">
            <wp:simplePos x="0" y="0"/>
            <wp:positionH relativeFrom="margin">
              <wp:align>right</wp:align>
            </wp:positionH>
            <wp:positionV relativeFrom="paragraph">
              <wp:posOffset>222649</wp:posOffset>
            </wp:positionV>
            <wp:extent cx="5760720" cy="1508760"/>
            <wp:effectExtent l="0" t="0" r="0" b="0"/>
            <wp:wrapThrough wrapText="bothSides">
              <wp:wrapPolygon edited="0">
                <wp:start x="0" y="0"/>
                <wp:lineTo x="0" y="21273"/>
                <wp:lineTo x="21500" y="21273"/>
                <wp:lineTo x="21500" y="0"/>
                <wp:lineTo x="0" y="0"/>
              </wp:wrapPolygon>
            </wp:wrapThrough>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508760"/>
                    </a:xfrm>
                    <a:prstGeom prst="rect">
                      <a:avLst/>
                    </a:prstGeom>
                  </pic:spPr>
                </pic:pic>
              </a:graphicData>
            </a:graphic>
            <wp14:sizeRelH relativeFrom="page">
              <wp14:pctWidth>0</wp14:pctWidth>
            </wp14:sizeRelH>
            <wp14:sizeRelV relativeFrom="page">
              <wp14:pctHeight>0</wp14:pctHeight>
            </wp14:sizeRelV>
          </wp:anchor>
        </w:drawing>
      </w:r>
    </w:p>
    <w:p w14:paraId="38DC7D13" w14:textId="77777777" w:rsidR="00EC160B" w:rsidRPr="0038150E" w:rsidRDefault="00EC160B" w:rsidP="00BB55FC">
      <w:pPr>
        <w:spacing w:after="0"/>
        <w:rPr>
          <w:rFonts w:ascii="Times New Roman" w:hAnsi="Times New Roman" w:cs="Times New Roman"/>
          <w:b/>
          <w:sz w:val="24"/>
          <w:szCs w:val="24"/>
        </w:rPr>
      </w:pPr>
      <w:r w:rsidRPr="0038150E">
        <w:rPr>
          <w:rFonts w:ascii="Times New Roman" w:hAnsi="Times New Roman" w:cs="Times New Roman"/>
          <w:b/>
          <w:sz w:val="24"/>
          <w:szCs w:val="24"/>
          <w:u w:val="single"/>
        </w:rPr>
        <w:lastRenderedPageBreak/>
        <w:t xml:space="preserve">-Céramiques phospho-calciques </w:t>
      </w:r>
      <w:r w:rsidRPr="0038150E">
        <w:rPr>
          <w:rFonts w:ascii="Times New Roman" w:hAnsi="Times New Roman" w:cs="Times New Roman"/>
          <w:b/>
          <w:sz w:val="24"/>
          <w:szCs w:val="24"/>
        </w:rPr>
        <w:t>:</w:t>
      </w:r>
    </w:p>
    <w:p w14:paraId="7DB714D8" w14:textId="77777777" w:rsidR="00EC160B" w:rsidRPr="0038150E" w:rsidRDefault="00EC160B"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 On retrouve les Hydroxyapatites, phosphate tricalcique et céramiques biphasées. Ce sont des céramiques bioactives, car il se produit des échanges au sein de cette céramique entre les cellules et les fluides biologiques. De composition chimique similaire à celle de la phase minérale de l’os, les céramiques phospho-calciques initialement aux propriétés mécaniques faibles acquièrent progressivement une résistance mécanique comparable à l’os spongieux.</w:t>
      </w:r>
    </w:p>
    <w:p w14:paraId="73A7A597" w14:textId="77777777" w:rsidR="00EC160B" w:rsidRPr="0038150E" w:rsidRDefault="00EC160B" w:rsidP="00BB55FC">
      <w:pPr>
        <w:spacing w:after="0"/>
        <w:rPr>
          <w:rFonts w:ascii="Times New Roman" w:hAnsi="Times New Roman" w:cs="Times New Roman"/>
          <w:sz w:val="24"/>
          <w:szCs w:val="24"/>
        </w:rPr>
      </w:pPr>
    </w:p>
    <w:p w14:paraId="01888D44" w14:textId="77777777" w:rsidR="00EC160B" w:rsidRPr="0038150E" w:rsidRDefault="00EC160B" w:rsidP="00DF4D71">
      <w:pPr>
        <w:pStyle w:val="Titre4"/>
      </w:pPr>
      <w:r w:rsidRPr="0038150E">
        <w:t>Les Xénogreffes</w:t>
      </w:r>
    </w:p>
    <w:p w14:paraId="6EA02378" w14:textId="77777777" w:rsidR="00EC160B" w:rsidRPr="0038150E" w:rsidRDefault="00EC160B" w:rsidP="005D1C93">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D’origines diverses, cheval, vache, cochon, mouton, l’origine bovine est en effet la plus répandue. L’intérêt de la xénogreffe, de par sa structure et notamment sa porosité, est qu’elle est physiquement et chimiquement comparable à la matrice de l’os humain. Ainsi, leurs propriétés biomécaniques sont intéressantes car quasiment identiques à celle du tissu humain. La xénogreffe n’est donc composée que de la partie minérale (contrairement à l’allogreffe qui contient une partie organique supplémentaire) ce qui lui diminue fortement son élasticité. C'est une matrice minérale osseuse naturelle, non-antigénique, poreuse obtenue au moyen d‘un traitement thermique (éliminant la trame collagénique), traitement d’élimination cellulaire, de </w:t>
      </w:r>
      <w:proofErr w:type="spellStart"/>
      <w:r w:rsidRPr="0038150E">
        <w:rPr>
          <w:rFonts w:ascii="Times New Roman" w:hAnsi="Times New Roman" w:cs="Times New Roman"/>
          <w:sz w:val="24"/>
          <w:szCs w:val="24"/>
        </w:rPr>
        <w:t>délipid</w:t>
      </w:r>
      <w:bookmarkStart w:id="83" w:name="_GoBack"/>
      <w:bookmarkEnd w:id="83"/>
      <w:r w:rsidRPr="0038150E">
        <w:rPr>
          <w:rFonts w:ascii="Times New Roman" w:hAnsi="Times New Roman" w:cs="Times New Roman"/>
          <w:sz w:val="24"/>
          <w:szCs w:val="24"/>
        </w:rPr>
        <w:t>ation</w:t>
      </w:r>
      <w:proofErr w:type="spellEnd"/>
      <w:r w:rsidRPr="0038150E">
        <w:rPr>
          <w:rFonts w:ascii="Times New Roman" w:hAnsi="Times New Roman" w:cs="Times New Roman"/>
          <w:sz w:val="24"/>
          <w:szCs w:val="24"/>
        </w:rPr>
        <w:t>, d’inactivation virale et de prions, et de stérilisation par irradiation. Suite à ces traitements, le risque de transmissions de virus, prions est très faible mais non nul.</w:t>
      </w:r>
    </w:p>
    <w:p w14:paraId="107DB486" w14:textId="77777777" w:rsidR="00EC160B" w:rsidRPr="0038150E" w:rsidRDefault="00EC160B" w:rsidP="005D1C93">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La xénogreffe ne représente donc qu’un échafaudage à la migration des cellules vasculaires et ostéogéniques. Elle est donc </w:t>
      </w:r>
      <w:proofErr w:type="spellStart"/>
      <w:r w:rsidRPr="0038150E">
        <w:rPr>
          <w:rFonts w:ascii="Times New Roman" w:hAnsi="Times New Roman" w:cs="Times New Roman"/>
          <w:sz w:val="24"/>
          <w:szCs w:val="24"/>
        </w:rPr>
        <w:t>ostéoconductrice</w:t>
      </w:r>
      <w:proofErr w:type="spellEnd"/>
      <w:r w:rsidRPr="0038150E">
        <w:rPr>
          <w:rFonts w:ascii="Times New Roman" w:hAnsi="Times New Roman" w:cs="Times New Roman"/>
          <w:sz w:val="24"/>
          <w:szCs w:val="24"/>
        </w:rPr>
        <w:t>. L’</w:t>
      </w:r>
      <w:proofErr w:type="spellStart"/>
      <w:r w:rsidRPr="0038150E">
        <w:rPr>
          <w:rFonts w:ascii="Times New Roman" w:hAnsi="Times New Roman" w:cs="Times New Roman"/>
          <w:sz w:val="24"/>
          <w:szCs w:val="24"/>
        </w:rPr>
        <w:t>ostéointégration</w:t>
      </w:r>
      <w:proofErr w:type="spellEnd"/>
      <w:r w:rsidRPr="0038150E">
        <w:rPr>
          <w:rFonts w:ascii="Times New Roman" w:hAnsi="Times New Roman" w:cs="Times New Roman"/>
          <w:sz w:val="24"/>
          <w:szCs w:val="24"/>
        </w:rPr>
        <w:t xml:space="preserve"> dépend alors du potentiel ostéogène du site receveur. </w:t>
      </w:r>
    </w:p>
    <w:p w14:paraId="41833659" w14:textId="77777777" w:rsidR="00EC160B" w:rsidRPr="0038150E" w:rsidRDefault="00EC160B" w:rsidP="005D1C93">
      <w:pPr>
        <w:spacing w:line="360" w:lineRule="auto"/>
        <w:rPr>
          <w:rFonts w:ascii="Times New Roman" w:hAnsi="Times New Roman" w:cs="Times New Roman"/>
          <w:sz w:val="24"/>
          <w:szCs w:val="24"/>
        </w:rPr>
      </w:pPr>
      <w:r w:rsidRPr="0038150E">
        <w:rPr>
          <w:rFonts w:ascii="Times New Roman" w:hAnsi="Times New Roman" w:cs="Times New Roman"/>
          <w:sz w:val="24"/>
          <w:szCs w:val="24"/>
        </w:rPr>
        <w:t xml:space="preserve">Malgré sa porosité élevée, la xénogreffe se résorbe très lentement. Par exemple, elle permet de suppléer le volume d'un greffon autogène insuffisant, pour éviter d'utiliser un deuxième site de prélèvement. </w:t>
      </w:r>
    </w:p>
    <w:p w14:paraId="61C8BA9D" w14:textId="36E5E38A" w:rsidR="00EC160B" w:rsidRDefault="00EC160B" w:rsidP="005D1C93">
      <w:pPr>
        <w:spacing w:line="360" w:lineRule="auto"/>
        <w:rPr>
          <w:rFonts w:ascii="Times New Roman" w:hAnsi="Times New Roman" w:cs="Times New Roman"/>
          <w:sz w:val="24"/>
          <w:szCs w:val="24"/>
        </w:rPr>
      </w:pPr>
      <w:r w:rsidRPr="0038150E">
        <w:rPr>
          <w:rFonts w:ascii="Times New Roman" w:hAnsi="Times New Roman" w:cs="Times New Roman"/>
          <w:sz w:val="24"/>
          <w:szCs w:val="24"/>
        </w:rPr>
        <w:t>Leur indication réside dans les zones soumises à des contraintes (propriétés mécaniques intéressantes), mais non utilisables pour les gra</w:t>
      </w:r>
      <w:r w:rsidR="006E0E6F">
        <w:rPr>
          <w:rFonts w:ascii="Times New Roman" w:hAnsi="Times New Roman" w:cs="Times New Roman"/>
          <w:sz w:val="24"/>
          <w:szCs w:val="24"/>
        </w:rPr>
        <w:t>ndes pert</w:t>
      </w:r>
      <w:r w:rsidR="00124B93">
        <w:rPr>
          <w:rFonts w:ascii="Times New Roman" w:hAnsi="Times New Roman" w:cs="Times New Roman"/>
          <w:sz w:val="24"/>
          <w:szCs w:val="24"/>
        </w:rPr>
        <w:t>es de substance</w:t>
      </w:r>
      <w:r w:rsidR="006E0E6F">
        <w:rPr>
          <w:rFonts w:ascii="Times New Roman" w:hAnsi="Times New Roman" w:cs="Times New Roman"/>
          <w:sz w:val="24"/>
          <w:szCs w:val="24"/>
        </w:rPr>
        <w:t xml:space="preserve"> </w:t>
      </w:r>
      <w:r w:rsidR="006E0E6F">
        <w:rPr>
          <w:rFonts w:ascii="Times New Roman" w:hAnsi="Times New Roman" w:cs="Times New Roman"/>
          <w:sz w:val="24"/>
          <w:szCs w:val="24"/>
        </w:rPr>
        <w:fldChar w:fldCharType="begin"/>
      </w:r>
      <w:r w:rsidR="00A60646">
        <w:rPr>
          <w:rFonts w:ascii="Times New Roman" w:hAnsi="Times New Roman" w:cs="Times New Roman"/>
          <w:sz w:val="24"/>
          <w:szCs w:val="24"/>
        </w:rPr>
        <w:instrText xml:space="preserve"> ADDIN ZOTERO_ITEM CSL_CITATION {"citationID":"QXpbzSSF","properties":{"formattedCitation":"[27]","plainCitation":"[27]","noteIndex":0},"citationItems":[{"id":864,"uris":["http://zotero.org/users/local/1mZCrGNr/items/3HDFYKQK"],"itemData":{"id":864,"type":"article-journal","abstract":"Demineralized freeze-dried bone allografts (DFDBA) have been successfully used alone or in composite grafts for many decades. Little research has been done on the effect of retaining the mineral content of bone allografts. This study histologically and histomorphometrically evaluated a new mineralized bone allograft material placed in human atrophic maxillary sinuses. Seven partially edentulous patients requiring sinus grafts before implant placement were selected for this study Their age range was 56 to 81 years (mean 67.7 years). Test grafts consisted of a mineralized solvent-dehydrated cancellous bone allograft, and control grafts were a composite of DFDBA and deproteinized bovine bone xenograft (1:1). Bilateral cases (n = 3) received both test and control grafts on opposite sides, and unilateral cases received either a test (n = 3) or control (n = 1) graft only. At 10 months, core biopsies were taken from each graft site, and dental implants were placed into the augmented bone. All bone grafts resulted in new bone formation and all implants osseointegrated. Test grafts resorbed and were replaced by newly formed bone significantly faster and in greater quantities than were control grafts. No complications with grafts or implants were noted. Both test and control grafts achieved excellent results. The faster bone formation observed with the test graft may be due, in part, to its smaller particle size compared with the bovine portion of the control graft. Test grafts were either replaced by new bone or displayed new bone-to-particle surface contact in higher percentages than did control grafts. No differences in osseointegration or graft stability were noted 2 years after the study.","container-title":"The Journal of Oral Implantology","DOI":"10.1563/1548-1336(2005)31[171:CHAHEO]2.0.CO;2","ISSN":"0160-6972","issue":"4","journalAbbreviation":"J Oral Implantol","language":"eng","note":"PMID: 16145844","page":"171-179","source":"PubMed","title":"Clinical, histologic, and histomorphometric evaluation of mineralized solvent-dehydrated bone allograf (Puros) in human maxillary sinus grafts","volume":"31","author":[{"family":"Noumbissi","given":"Sammy S."},{"family":"Lozada","given":"Jaime L."},{"family":"Boyne","given":"Philip J."},{"family":"Rohrer","given":"Michael D."},{"family":"Clem","given":"Donald"},{"family":"Kim","given":"Jay S."},{"family":"Prasad","given":"Hari"}],"issued":{"date-parts":[["2005"]]}}}],"schema":"https://github.com/citation-style-language/schema/raw/master/csl-citation.json"} </w:instrText>
      </w:r>
      <w:r w:rsidR="006E0E6F">
        <w:rPr>
          <w:rFonts w:ascii="Times New Roman" w:hAnsi="Times New Roman" w:cs="Times New Roman"/>
          <w:sz w:val="24"/>
          <w:szCs w:val="24"/>
        </w:rPr>
        <w:fldChar w:fldCharType="separate"/>
      </w:r>
      <w:r w:rsidR="00A60646" w:rsidRPr="00A60646">
        <w:rPr>
          <w:rFonts w:ascii="Times New Roman" w:hAnsi="Times New Roman" w:cs="Times New Roman"/>
          <w:sz w:val="24"/>
        </w:rPr>
        <w:t>[27]</w:t>
      </w:r>
      <w:r w:rsidR="006E0E6F">
        <w:rPr>
          <w:rFonts w:ascii="Times New Roman" w:hAnsi="Times New Roman" w:cs="Times New Roman"/>
          <w:sz w:val="24"/>
          <w:szCs w:val="24"/>
        </w:rPr>
        <w:fldChar w:fldCharType="end"/>
      </w:r>
      <w:r w:rsidR="000E7940">
        <w:rPr>
          <w:rFonts w:ascii="Times New Roman" w:hAnsi="Times New Roman" w:cs="Times New Roman"/>
          <w:sz w:val="24"/>
          <w:szCs w:val="24"/>
        </w:rPr>
        <w:t>.</w:t>
      </w:r>
    </w:p>
    <w:p w14:paraId="6CAC0168" w14:textId="77777777" w:rsidR="00124B93" w:rsidRDefault="00124B93" w:rsidP="005D1C93">
      <w:pPr>
        <w:spacing w:line="360" w:lineRule="auto"/>
        <w:rPr>
          <w:rFonts w:ascii="Times New Roman" w:hAnsi="Times New Roman" w:cs="Times New Roman"/>
          <w:sz w:val="24"/>
          <w:szCs w:val="24"/>
        </w:rPr>
      </w:pPr>
      <w:r>
        <w:rPr>
          <w:noProof/>
          <w:lang w:eastAsia="fr-FR"/>
        </w:rPr>
        <w:drawing>
          <wp:anchor distT="0" distB="0" distL="114300" distR="114300" simplePos="0" relativeHeight="251730944" behindDoc="0" locked="0" layoutInCell="1" allowOverlap="1" wp14:anchorId="63746FEA" wp14:editId="5562FA91">
            <wp:simplePos x="0" y="0"/>
            <wp:positionH relativeFrom="column">
              <wp:posOffset>369125</wp:posOffset>
            </wp:positionH>
            <wp:positionV relativeFrom="paragraph">
              <wp:posOffset>26386</wp:posOffset>
            </wp:positionV>
            <wp:extent cx="4053385" cy="872157"/>
            <wp:effectExtent l="0" t="0" r="4445" b="4445"/>
            <wp:wrapThrough wrapText="bothSides">
              <wp:wrapPolygon edited="0">
                <wp:start x="0" y="0"/>
                <wp:lineTo x="0" y="21238"/>
                <wp:lineTo x="21522" y="21238"/>
                <wp:lineTo x="21522" y="0"/>
                <wp:lineTo x="0" y="0"/>
              </wp:wrapPolygon>
            </wp:wrapThrough>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3385" cy="872157"/>
                    </a:xfrm>
                    <a:prstGeom prst="rect">
                      <a:avLst/>
                    </a:prstGeom>
                  </pic:spPr>
                </pic:pic>
              </a:graphicData>
            </a:graphic>
            <wp14:sizeRelH relativeFrom="page">
              <wp14:pctWidth>0</wp14:pctWidth>
            </wp14:sizeRelH>
            <wp14:sizeRelV relativeFrom="page">
              <wp14:pctHeight>0</wp14:pctHeight>
            </wp14:sizeRelV>
          </wp:anchor>
        </w:drawing>
      </w:r>
    </w:p>
    <w:p w14:paraId="1DBEF3F6" w14:textId="77777777" w:rsidR="00124B93" w:rsidRDefault="00124B93" w:rsidP="005D1C93">
      <w:pPr>
        <w:spacing w:line="360" w:lineRule="auto"/>
        <w:rPr>
          <w:rFonts w:ascii="Times New Roman" w:hAnsi="Times New Roman" w:cs="Times New Roman"/>
          <w:sz w:val="24"/>
          <w:szCs w:val="24"/>
        </w:rPr>
      </w:pPr>
    </w:p>
    <w:p w14:paraId="41A1DD8A" w14:textId="77777777" w:rsidR="00124B93" w:rsidRPr="0038150E" w:rsidRDefault="00124B93" w:rsidP="005D1C93">
      <w:pPr>
        <w:spacing w:line="360" w:lineRule="auto"/>
        <w:rPr>
          <w:rFonts w:ascii="Times New Roman" w:hAnsi="Times New Roman" w:cs="Times New Roman"/>
          <w:sz w:val="24"/>
          <w:szCs w:val="24"/>
        </w:rPr>
      </w:pPr>
    </w:p>
    <w:p w14:paraId="79BCC14F" w14:textId="77777777" w:rsidR="00D362CB" w:rsidRDefault="00124B93" w:rsidP="005D1C93">
      <w:p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732992" behindDoc="0" locked="0" layoutInCell="1" allowOverlap="1" wp14:anchorId="78D73B29" wp14:editId="74058C87">
                <wp:simplePos x="0" y="0"/>
                <wp:positionH relativeFrom="column">
                  <wp:posOffset>368935</wp:posOffset>
                </wp:positionH>
                <wp:positionV relativeFrom="paragraph">
                  <wp:posOffset>81280</wp:posOffset>
                </wp:positionV>
                <wp:extent cx="4053205" cy="231775"/>
                <wp:effectExtent l="0" t="0" r="4445" b="0"/>
                <wp:wrapThrough wrapText="bothSides">
                  <wp:wrapPolygon edited="0">
                    <wp:start x="0" y="0"/>
                    <wp:lineTo x="0" y="19529"/>
                    <wp:lineTo x="21522" y="19529"/>
                    <wp:lineTo x="21522" y="0"/>
                    <wp:lineTo x="0" y="0"/>
                  </wp:wrapPolygon>
                </wp:wrapThrough>
                <wp:docPr id="93" name="Zone de texte 93"/>
                <wp:cNvGraphicFramePr/>
                <a:graphic xmlns:a="http://schemas.openxmlformats.org/drawingml/2006/main">
                  <a:graphicData uri="http://schemas.microsoft.com/office/word/2010/wordprocessingShape">
                    <wps:wsp>
                      <wps:cNvSpPr txBox="1"/>
                      <wps:spPr>
                        <a:xfrm>
                          <a:off x="0" y="0"/>
                          <a:ext cx="4053205" cy="231775"/>
                        </a:xfrm>
                        <a:prstGeom prst="rect">
                          <a:avLst/>
                        </a:prstGeom>
                        <a:solidFill>
                          <a:prstClr val="white"/>
                        </a:solidFill>
                        <a:ln>
                          <a:noFill/>
                        </a:ln>
                      </wps:spPr>
                      <wps:txbx>
                        <w:txbxContent>
                          <w:p w14:paraId="75DC38C2" w14:textId="77777777" w:rsidR="00B61449" w:rsidRPr="003C0719" w:rsidRDefault="00B61449" w:rsidP="00124B93">
                            <w:pPr>
                              <w:pStyle w:val="Lgende"/>
                              <w:rPr>
                                <w:rFonts w:eastAsiaTheme="minorHAnsi"/>
                                <w:noProof/>
                              </w:rPr>
                            </w:pPr>
                            <w:bookmarkStart w:id="84" w:name="_Toc177462432"/>
                            <w:r w:rsidRPr="00B61449">
                              <w:rPr>
                                <w:sz w:val="22"/>
                              </w:rPr>
                              <w:t xml:space="preserve">Figure </w:t>
                            </w:r>
                            <w:r w:rsidRPr="00B61449">
                              <w:rPr>
                                <w:sz w:val="22"/>
                              </w:rPr>
                              <w:fldChar w:fldCharType="begin"/>
                            </w:r>
                            <w:r w:rsidRPr="00B61449">
                              <w:rPr>
                                <w:sz w:val="22"/>
                              </w:rPr>
                              <w:instrText xml:space="preserve"> SEQ Figure \* ARABIC </w:instrText>
                            </w:r>
                            <w:r w:rsidRPr="00B61449">
                              <w:rPr>
                                <w:sz w:val="22"/>
                              </w:rPr>
                              <w:fldChar w:fldCharType="separate"/>
                            </w:r>
                            <w:r w:rsidRPr="00B61449">
                              <w:rPr>
                                <w:noProof/>
                                <w:sz w:val="22"/>
                              </w:rPr>
                              <w:t>8</w:t>
                            </w:r>
                            <w:r w:rsidRPr="00B61449">
                              <w:rPr>
                                <w:noProof/>
                                <w:sz w:val="22"/>
                              </w:rPr>
                              <w:fldChar w:fldCharType="end"/>
                            </w:r>
                            <w:r w:rsidRPr="00B61449">
                              <w:rPr>
                                <w:sz w:val="22"/>
                              </w:rPr>
                              <w:t xml:space="preserve">: structure de l'os </w:t>
                            </w:r>
                            <w:proofErr w:type="spellStart"/>
                            <w:r w:rsidRPr="00B61449">
                              <w:rPr>
                                <w:sz w:val="22"/>
                              </w:rPr>
                              <w:t>xénotique</w:t>
                            </w:r>
                            <w:proofErr w:type="spellEnd"/>
                            <w:r w:rsidRPr="00B61449">
                              <w:rPr>
                                <w:sz w:val="22"/>
                              </w:rPr>
                              <w:t xml:space="preserve">    </w:t>
                            </w:r>
                            <w:r w:rsidRPr="00124B93">
                              <w:rPr>
                                <w:b w:val="0"/>
                                <w:sz w:val="24"/>
                                <w:szCs w:val="24"/>
                              </w:rPr>
                              <w:fldChar w:fldCharType="begin"/>
                            </w:r>
                            <w:r w:rsidRPr="00124B93">
                              <w:rPr>
                                <w:b w:val="0"/>
                                <w:sz w:val="24"/>
                                <w:szCs w:val="24"/>
                              </w:rPr>
                              <w:instrText xml:space="preserve"> ADDIN ZOTERO_ITEM CSL_CITATION {"citationID":"NT7oa81Q","properties":{"formattedCitation":"(28)","plainCitation":"(28)","noteIndex":0},"citationItems":[{"id":777,"uris":["http://zotero.org/users/local/1mZCrGNr/items/DITNGF5G"],"itemData":{"id":777,"type":"article-journal","language":"fr","source":"Zotero","title":"Préservation alvéolaire post-extractionnelle: biomatériaux, indications et techniques chirurgicales","author":[{"family":"Damiano","given":"François"}]}}],"schema":"https://github.com/citation-style-language/schema/raw/master/csl-citation.json"} </w:instrText>
                            </w:r>
                            <w:r w:rsidRPr="00124B93">
                              <w:rPr>
                                <w:b w:val="0"/>
                                <w:sz w:val="24"/>
                                <w:szCs w:val="24"/>
                              </w:rPr>
                              <w:fldChar w:fldCharType="separate"/>
                            </w:r>
                            <w:r w:rsidRPr="00124B93">
                              <w:rPr>
                                <w:b w:val="0"/>
                                <w:sz w:val="24"/>
                              </w:rPr>
                              <w:t>(28)</w:t>
                            </w:r>
                            <w:bookmarkEnd w:id="84"/>
                            <w:r w:rsidRPr="00124B93">
                              <w:rPr>
                                <w:b w:val="0"/>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73B29" id="Zone de texte 93" o:spid="_x0000_s1037" type="#_x0000_t202" style="position:absolute;margin-left:29.05pt;margin-top:6.4pt;width:319.15pt;height:18.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" stroked="f">
                <v:textbox inset="0,0,0,0">
                  <w:txbxContent>
                    <w:p w14:paraId="75DC38C2" w14:textId="77777777" w:rsidR="00B61449" w:rsidRPr="003C0719" w:rsidRDefault="00B61449" w:rsidP="00124B93">
                      <w:pPr>
                        <w:pStyle w:val="Lgende"/>
                        <w:rPr>
                          <w:rFonts w:eastAsiaTheme="minorHAnsi"/>
                          <w:noProof/>
                        </w:rPr>
                      </w:pPr>
                      <w:bookmarkStart w:id="90" w:name="_Toc177462432"/>
                      <w:r w:rsidRPr="00B61449">
                        <w:rPr>
                          <w:sz w:val="22"/>
                        </w:rPr>
                        <w:t xml:space="preserve">Figure </w:t>
                      </w:r>
                      <w:r w:rsidRPr="00B61449">
                        <w:rPr>
                          <w:sz w:val="22"/>
                        </w:rPr>
                        <w:fldChar w:fldCharType="begin"/>
                      </w:r>
                      <w:r w:rsidRPr="00B61449">
                        <w:rPr>
                          <w:sz w:val="22"/>
                        </w:rPr>
                        <w:instrText xml:space="preserve"> SEQ Figure \* ARABIC </w:instrText>
                      </w:r>
                      <w:r w:rsidRPr="00B61449">
                        <w:rPr>
                          <w:sz w:val="22"/>
                        </w:rPr>
                        <w:fldChar w:fldCharType="separate"/>
                      </w:r>
                      <w:r w:rsidRPr="00B61449">
                        <w:rPr>
                          <w:noProof/>
                          <w:sz w:val="22"/>
                        </w:rPr>
                        <w:t>8</w:t>
                      </w:r>
                      <w:r w:rsidRPr="00B61449">
                        <w:rPr>
                          <w:noProof/>
                          <w:sz w:val="22"/>
                        </w:rPr>
                        <w:fldChar w:fldCharType="end"/>
                      </w:r>
                      <w:r w:rsidRPr="00B61449">
                        <w:rPr>
                          <w:sz w:val="22"/>
                        </w:rPr>
                        <w:t xml:space="preserve">: structure de l'os </w:t>
                      </w:r>
                      <w:proofErr w:type="spellStart"/>
                      <w:r w:rsidRPr="00B61449">
                        <w:rPr>
                          <w:sz w:val="22"/>
                        </w:rPr>
                        <w:t>xénotique</w:t>
                      </w:r>
                      <w:proofErr w:type="spellEnd"/>
                      <w:r w:rsidRPr="00B61449">
                        <w:rPr>
                          <w:sz w:val="22"/>
                        </w:rPr>
                        <w:t xml:space="preserve">    </w:t>
                      </w:r>
                      <w:r w:rsidRPr="00124B93">
                        <w:rPr>
                          <w:b w:val="0"/>
                          <w:sz w:val="24"/>
                          <w:szCs w:val="24"/>
                        </w:rPr>
                        <w:fldChar w:fldCharType="begin"/>
                      </w:r>
                      <w:r w:rsidRPr="00124B93">
                        <w:rPr>
                          <w:b w:val="0"/>
                          <w:sz w:val="24"/>
                          <w:szCs w:val="24"/>
                        </w:rPr>
                        <w:instrText xml:space="preserve"> ADDIN ZOTERO_ITEM CSL_CITATION {"citationID":"NT7oa81Q","properties":{"formattedCitation":"(28)","plainCitation":"(28)","noteIndex":0},"citationItems":[{"id":777,"uris":["http://zotero.org/users/local/1mZCrGNr/items/DITNGF5G"],"itemData":{"id":777,"type":"article-journal","language":"fr","source":"Zotero","title":"Préservation alvéolaire post-extractionnelle: biomatériaux, indications et techniques chirurgicales","author":[{"family":"Damiano","given":"François"}]}}],"schema":"https://github.com/citation-style-language/schema/raw/master/csl-citation.json"} </w:instrText>
                      </w:r>
                      <w:r w:rsidRPr="00124B93">
                        <w:rPr>
                          <w:b w:val="0"/>
                          <w:sz w:val="24"/>
                          <w:szCs w:val="24"/>
                        </w:rPr>
                        <w:fldChar w:fldCharType="separate"/>
                      </w:r>
                      <w:r w:rsidRPr="00124B93">
                        <w:rPr>
                          <w:b w:val="0"/>
                          <w:sz w:val="24"/>
                        </w:rPr>
                        <w:t>(28)</w:t>
                      </w:r>
                      <w:bookmarkEnd w:id="90"/>
                      <w:r w:rsidRPr="00124B93">
                        <w:rPr>
                          <w:b w:val="0"/>
                          <w:sz w:val="24"/>
                          <w:szCs w:val="24"/>
                        </w:rPr>
                        <w:fldChar w:fldCharType="end"/>
                      </w:r>
                    </w:p>
                  </w:txbxContent>
                </v:textbox>
                <w10:wrap type="through"/>
              </v:shape>
            </w:pict>
          </mc:Fallback>
        </mc:AlternateContent>
      </w:r>
    </w:p>
    <w:p w14:paraId="5950ED28" w14:textId="77777777" w:rsidR="00EC160B" w:rsidRPr="0038150E" w:rsidRDefault="00A9170B" w:rsidP="005D1C93">
      <w:pPr>
        <w:pStyle w:val="Titre5"/>
        <w:rPr>
          <w:rFonts w:cs="Times New Roman"/>
        </w:rPr>
      </w:pPr>
      <w:r w:rsidRPr="0038150E">
        <w:rPr>
          <w:rFonts w:cs="Times New Roman"/>
        </w:rPr>
        <w:lastRenderedPageBreak/>
        <w:t xml:space="preserve">Cas du </w:t>
      </w:r>
      <w:proofErr w:type="spellStart"/>
      <w:r w:rsidRPr="0038150E">
        <w:rPr>
          <w:rFonts w:cs="Times New Roman"/>
        </w:rPr>
        <w:t>septocone</w:t>
      </w:r>
      <w:proofErr w:type="spellEnd"/>
      <w:r w:rsidRPr="0038150E">
        <w:rPr>
          <w:rFonts w:cs="Times New Roman"/>
        </w:rPr>
        <w:t xml:space="preserve"> </w:t>
      </w:r>
    </w:p>
    <w:p w14:paraId="10A7024F" w14:textId="0D86FE71" w:rsidR="00C64E02" w:rsidRPr="0038150E" w:rsidRDefault="00A9170B" w:rsidP="005D1C93">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Greffe</w:t>
      </w:r>
      <w:r w:rsidR="00C64E02">
        <w:rPr>
          <w:rFonts w:ascii="Times New Roman" w:hAnsi="Times New Roman" w:cs="Times New Roman"/>
          <w:sz w:val="24"/>
          <w:szCs w:val="24"/>
        </w:rPr>
        <w:t xml:space="preserve"> de la famille des xénogreffes, </w:t>
      </w:r>
      <w:r w:rsidR="00033B6B" w:rsidRPr="00C64E02">
        <w:rPr>
          <w:rFonts w:ascii="Times New Roman" w:hAnsi="Times New Roman" w:cs="Times New Roman"/>
          <w:sz w:val="24"/>
          <w:szCs w:val="24"/>
        </w:rPr>
        <w:t>Ce sont des dispositifs médicaux, stériles, résorbables, composés de collagène, isolés à partir du derme ou de tendons d’Achille d’origine animale, puis purifiés, lyophilisés et séchés</w:t>
      </w:r>
      <w:r w:rsidR="00EA6081">
        <w:rPr>
          <w:rFonts w:ascii="Times New Roman" w:hAnsi="Times New Roman" w:cs="Times New Roman"/>
          <w:sz w:val="24"/>
          <w:szCs w:val="24"/>
        </w:rPr>
        <w:t>.</w:t>
      </w:r>
    </w:p>
    <w:p w14:paraId="72103DF4" w14:textId="77777777" w:rsidR="00790791" w:rsidRPr="0038150E" w:rsidRDefault="00A9170B" w:rsidP="00B61449">
      <w:pPr>
        <w:pStyle w:val="Titre6"/>
      </w:pPr>
      <w:r w:rsidRPr="0038150E">
        <w:t>Composition </w:t>
      </w:r>
    </w:p>
    <w:p w14:paraId="7425AEC0" w14:textId="77777777" w:rsidR="00C64E02" w:rsidRDefault="00C64E02" w:rsidP="005D1C93">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A9170B" w:rsidRPr="0038150E">
        <w:rPr>
          <w:rFonts w:ascii="Times New Roman" w:hAnsi="Times New Roman" w:cs="Times New Roman"/>
          <w:sz w:val="24"/>
          <w:szCs w:val="24"/>
        </w:rPr>
        <w:t>c</w:t>
      </w:r>
      <w:r>
        <w:rPr>
          <w:rFonts w:ascii="Times New Roman" w:hAnsi="Times New Roman" w:cs="Times New Roman"/>
          <w:sz w:val="24"/>
          <w:szCs w:val="24"/>
        </w:rPr>
        <w:t>ô</w:t>
      </w:r>
      <w:r w:rsidR="00A9170B" w:rsidRPr="0038150E">
        <w:rPr>
          <w:rFonts w:ascii="Times New Roman" w:hAnsi="Times New Roman" w:cs="Times New Roman"/>
          <w:sz w:val="24"/>
          <w:szCs w:val="24"/>
        </w:rPr>
        <w:t>ne contient 22.4mg de fibrilles de collagène natif d’origine équin</w:t>
      </w:r>
      <w:r>
        <w:rPr>
          <w:rFonts w:ascii="Times New Roman" w:hAnsi="Times New Roman" w:cs="Times New Roman"/>
          <w:sz w:val="24"/>
          <w:szCs w:val="24"/>
        </w:rPr>
        <w:t>e</w:t>
      </w:r>
      <w:r w:rsidR="00A9170B" w:rsidRPr="0038150E">
        <w:rPr>
          <w:rFonts w:ascii="Times New Roman" w:hAnsi="Times New Roman" w:cs="Times New Roman"/>
          <w:sz w:val="24"/>
          <w:szCs w:val="24"/>
        </w:rPr>
        <w:t>.</w:t>
      </w:r>
    </w:p>
    <w:p w14:paraId="64ADF85B" w14:textId="77777777" w:rsidR="001277DF" w:rsidRDefault="00C64E02" w:rsidP="00B61449">
      <w:pPr>
        <w:pStyle w:val="Titre6"/>
      </w:pPr>
      <w:r w:rsidRPr="00C64E02">
        <w:t>Présentation</w:t>
      </w:r>
      <w:r w:rsidR="001277DF">
        <w:t xml:space="preserve"> </w:t>
      </w:r>
    </w:p>
    <w:p w14:paraId="011D9799" w14:textId="77777777" w:rsidR="00D362CB" w:rsidRDefault="00385448" w:rsidP="00790791">
      <w:pPr>
        <w:rPr>
          <w:rFonts w:ascii="Times New Roman" w:hAnsi="Times New Roman" w:cs="Times New Roman"/>
          <w:sz w:val="24"/>
        </w:rPr>
      </w:pPr>
      <w:r>
        <w:rPr>
          <w:noProof/>
          <w:lang w:eastAsia="fr-FR"/>
        </w:rPr>
        <w:drawing>
          <wp:anchor distT="0" distB="0" distL="114300" distR="114300" simplePos="0" relativeHeight="251734016" behindDoc="0" locked="0" layoutInCell="1" allowOverlap="1" wp14:anchorId="13ED01F8" wp14:editId="0671425E">
            <wp:simplePos x="0" y="0"/>
            <wp:positionH relativeFrom="column">
              <wp:posOffset>785381</wp:posOffset>
            </wp:positionH>
            <wp:positionV relativeFrom="paragraph">
              <wp:posOffset>273533</wp:posOffset>
            </wp:positionV>
            <wp:extent cx="3949656" cy="2189480"/>
            <wp:effectExtent l="0" t="0" r="0" b="1270"/>
            <wp:wrapThrough wrapText="bothSides">
              <wp:wrapPolygon edited="0">
                <wp:start x="0" y="0"/>
                <wp:lineTo x="0" y="21425"/>
                <wp:lineTo x="21465" y="21425"/>
                <wp:lineTo x="21465" y="0"/>
                <wp:lineTo x="0" y="0"/>
              </wp:wrapPolygon>
            </wp:wrapThrough>
            <wp:docPr id="94" name="Image 94" descr="Septodont Septocone 10 stuks (0660045), Septodont | Assorti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eptodont Septocone 10 stuks (0660045), Septodont | Assortiment ..."/>
                    <pic:cNvPicPr>
                      <a:picLocks noChangeAspect="1" noChangeArrowheads="1"/>
                    </pic:cNvPicPr>
                  </pic:nvPicPr>
                  <pic:blipFill rotWithShape="1">
                    <a:blip r:embed="rId43">
                      <a:extLst>
                        <a:ext uri="{28A0092B-C50C-407E-A947-70E740481C1C}">
                          <a14:useLocalDpi xmlns:a14="http://schemas.microsoft.com/office/drawing/2010/main" val="0"/>
                        </a:ext>
                      </a:extLst>
                    </a:blip>
                    <a:srcRect l="6000" t="13735" r="7174" b="14012"/>
                    <a:stretch/>
                  </pic:blipFill>
                  <pic:spPr bwMode="auto">
                    <a:xfrm>
                      <a:off x="0" y="0"/>
                      <a:ext cx="3949656" cy="2189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4E02" w:rsidRPr="001277DF">
        <w:rPr>
          <w:rFonts w:ascii="Times New Roman" w:hAnsi="Times New Roman" w:cs="Times New Roman"/>
          <w:sz w:val="24"/>
        </w:rPr>
        <w:t>10 cônes de collagène souples, secs, et poreux</w:t>
      </w:r>
    </w:p>
    <w:p w14:paraId="674D8892" w14:textId="77777777" w:rsidR="00385448" w:rsidRDefault="00385448" w:rsidP="00790791">
      <w:pPr>
        <w:rPr>
          <w:rFonts w:ascii="Times New Roman" w:hAnsi="Times New Roman" w:cs="Times New Roman"/>
          <w:sz w:val="24"/>
        </w:rPr>
      </w:pPr>
    </w:p>
    <w:p w14:paraId="247D2787" w14:textId="77777777" w:rsidR="00385448" w:rsidRDefault="00385448" w:rsidP="00790791">
      <w:pPr>
        <w:rPr>
          <w:rFonts w:ascii="Times New Roman" w:hAnsi="Times New Roman" w:cs="Times New Roman"/>
          <w:sz w:val="24"/>
        </w:rPr>
      </w:pPr>
    </w:p>
    <w:p w14:paraId="706226DA" w14:textId="77777777" w:rsidR="00385448" w:rsidRDefault="00385448" w:rsidP="00790791">
      <w:pPr>
        <w:rPr>
          <w:rFonts w:ascii="Times New Roman" w:hAnsi="Times New Roman" w:cs="Times New Roman"/>
          <w:sz w:val="24"/>
        </w:rPr>
      </w:pPr>
    </w:p>
    <w:p w14:paraId="00797DF9" w14:textId="77777777" w:rsidR="00385448" w:rsidRDefault="00385448" w:rsidP="00790791">
      <w:pPr>
        <w:rPr>
          <w:rFonts w:ascii="Times New Roman" w:hAnsi="Times New Roman" w:cs="Times New Roman"/>
          <w:sz w:val="24"/>
        </w:rPr>
      </w:pPr>
    </w:p>
    <w:p w14:paraId="4FE267D6" w14:textId="77777777" w:rsidR="00385448" w:rsidRDefault="00385448" w:rsidP="00790791">
      <w:pPr>
        <w:rPr>
          <w:rFonts w:ascii="Times New Roman" w:hAnsi="Times New Roman" w:cs="Times New Roman"/>
          <w:sz w:val="24"/>
        </w:rPr>
      </w:pPr>
    </w:p>
    <w:p w14:paraId="3BB6674B" w14:textId="77777777" w:rsidR="00385448" w:rsidRDefault="00385448" w:rsidP="00790791">
      <w:pPr>
        <w:rPr>
          <w:rFonts w:ascii="Times New Roman" w:hAnsi="Times New Roman" w:cs="Times New Roman"/>
          <w:sz w:val="24"/>
        </w:rPr>
      </w:pPr>
    </w:p>
    <w:p w14:paraId="5FA5726C" w14:textId="77777777" w:rsidR="00385448" w:rsidRDefault="00385448" w:rsidP="00790791">
      <w:pPr>
        <w:rPr>
          <w:rFonts w:ascii="Times New Roman" w:hAnsi="Times New Roman" w:cs="Times New Roman"/>
          <w:sz w:val="24"/>
        </w:rPr>
      </w:pPr>
    </w:p>
    <w:p w14:paraId="692392B1" w14:textId="77777777" w:rsidR="00385448" w:rsidRDefault="00385448" w:rsidP="00790791">
      <w:pPr>
        <w:rPr>
          <w:rFonts w:ascii="Times New Roman" w:hAnsi="Times New Roman" w:cs="Times New Roman"/>
          <w:sz w:val="24"/>
        </w:rPr>
      </w:pPr>
      <w:r>
        <w:rPr>
          <w:noProof/>
          <w:lang w:eastAsia="fr-FR"/>
        </w:rPr>
        <mc:AlternateContent>
          <mc:Choice Requires="wps">
            <w:drawing>
              <wp:anchor distT="0" distB="0" distL="114300" distR="114300" simplePos="0" relativeHeight="251736064" behindDoc="0" locked="0" layoutInCell="1" allowOverlap="1" wp14:anchorId="420BB743" wp14:editId="56825822">
                <wp:simplePos x="0" y="0"/>
                <wp:positionH relativeFrom="margin">
                  <wp:align>left</wp:align>
                </wp:positionH>
                <wp:positionV relativeFrom="paragraph">
                  <wp:posOffset>202133</wp:posOffset>
                </wp:positionV>
                <wp:extent cx="3949065" cy="238760"/>
                <wp:effectExtent l="0" t="0" r="0" b="8890"/>
                <wp:wrapThrough wrapText="bothSides">
                  <wp:wrapPolygon edited="0">
                    <wp:start x="0" y="0"/>
                    <wp:lineTo x="0" y="20681"/>
                    <wp:lineTo x="21465" y="20681"/>
                    <wp:lineTo x="21465" y="0"/>
                    <wp:lineTo x="0" y="0"/>
                  </wp:wrapPolygon>
                </wp:wrapThrough>
                <wp:docPr id="95" name="Zone de texte 95"/>
                <wp:cNvGraphicFramePr/>
                <a:graphic xmlns:a="http://schemas.openxmlformats.org/drawingml/2006/main">
                  <a:graphicData uri="http://schemas.microsoft.com/office/word/2010/wordprocessingShape">
                    <wps:wsp>
                      <wps:cNvSpPr txBox="1"/>
                      <wps:spPr>
                        <a:xfrm>
                          <a:off x="0" y="0"/>
                          <a:ext cx="3949065" cy="238760"/>
                        </a:xfrm>
                        <a:prstGeom prst="rect">
                          <a:avLst/>
                        </a:prstGeom>
                        <a:solidFill>
                          <a:prstClr val="white"/>
                        </a:solidFill>
                        <a:ln>
                          <a:noFill/>
                        </a:ln>
                      </wps:spPr>
                      <wps:txbx>
                        <w:txbxContent>
                          <w:p w14:paraId="1B5EF4CC" w14:textId="2627A473" w:rsidR="00B61449" w:rsidRPr="005D1C93" w:rsidRDefault="00B61449" w:rsidP="00385448">
                            <w:pPr>
                              <w:rPr>
                                <w:rFonts w:ascii="Times New Roman" w:hAnsi="Times New Roman" w:cs="Times New Roman"/>
                                <w:sz w:val="24"/>
                                <w:szCs w:val="24"/>
                              </w:rPr>
                            </w:pPr>
                            <w:bookmarkStart w:id="85" w:name="_Toc177462433"/>
                            <w:r w:rsidRPr="00B61449">
                              <w:rPr>
                                <w:rFonts w:ascii="Times New Roman" w:hAnsi="Times New Roman" w:cs="Times New Roman"/>
                                <w:b/>
                                <w:szCs w:val="24"/>
                              </w:rPr>
                              <w:t xml:space="preserve">Figure </w:t>
                            </w:r>
                            <w:r w:rsidRPr="00B61449">
                              <w:rPr>
                                <w:rFonts w:ascii="Times New Roman" w:hAnsi="Times New Roman" w:cs="Times New Roman"/>
                                <w:b/>
                                <w:szCs w:val="24"/>
                              </w:rPr>
                              <w:fldChar w:fldCharType="begin"/>
                            </w:r>
                            <w:r w:rsidRPr="00B61449">
                              <w:rPr>
                                <w:rFonts w:ascii="Times New Roman" w:hAnsi="Times New Roman" w:cs="Times New Roman"/>
                                <w:b/>
                                <w:szCs w:val="24"/>
                              </w:rPr>
                              <w:instrText xml:space="preserve"> SEQ Figure \* ARABIC </w:instrText>
                            </w:r>
                            <w:r w:rsidRPr="00B61449">
                              <w:rPr>
                                <w:rFonts w:ascii="Times New Roman" w:hAnsi="Times New Roman" w:cs="Times New Roman"/>
                                <w:b/>
                                <w:szCs w:val="24"/>
                              </w:rPr>
                              <w:fldChar w:fldCharType="separate"/>
                            </w:r>
                            <w:r w:rsidRPr="00B61449">
                              <w:rPr>
                                <w:rFonts w:ascii="Times New Roman" w:hAnsi="Times New Roman" w:cs="Times New Roman"/>
                                <w:b/>
                                <w:noProof/>
                                <w:szCs w:val="24"/>
                              </w:rPr>
                              <w:t>9</w:t>
                            </w:r>
                            <w:r w:rsidRPr="00B61449">
                              <w:rPr>
                                <w:rFonts w:ascii="Times New Roman" w:hAnsi="Times New Roman" w:cs="Times New Roman"/>
                                <w:b/>
                                <w:szCs w:val="24"/>
                              </w:rPr>
                              <w:fldChar w:fldCharType="end"/>
                            </w:r>
                            <w:r>
                              <w:rPr>
                                <w:rFonts w:ascii="Times New Roman" w:hAnsi="Times New Roman" w:cs="Times New Roman"/>
                                <w:b/>
                                <w:szCs w:val="24"/>
                              </w:rPr>
                              <w:t xml:space="preserve">: </w:t>
                            </w:r>
                            <w:proofErr w:type="spellStart"/>
                            <w:r>
                              <w:rPr>
                                <w:rFonts w:ascii="Times New Roman" w:hAnsi="Times New Roman" w:cs="Times New Roman"/>
                                <w:b/>
                                <w:szCs w:val="24"/>
                              </w:rPr>
                              <w:t>S</w:t>
                            </w:r>
                            <w:r w:rsidRPr="00B61449">
                              <w:rPr>
                                <w:rFonts w:ascii="Times New Roman" w:hAnsi="Times New Roman" w:cs="Times New Roman"/>
                                <w:b/>
                                <w:szCs w:val="24"/>
                              </w:rPr>
                              <w:t>eptocone</w:t>
                            </w:r>
                            <w:proofErr w:type="spellEnd"/>
                            <w:r w:rsidRPr="00B61449">
                              <w:rPr>
                                <w:rFonts w:ascii="Times New Roman" w:hAnsi="Times New Roman" w:cs="Times New Roman"/>
                                <w:b/>
                                <w:szCs w:val="24"/>
                              </w:rPr>
                              <w:t xml:space="preserve">    </w:t>
                            </w:r>
                            <w:r w:rsidRPr="005D1C93">
                              <w:rPr>
                                <w:rFonts w:ascii="Times New Roman" w:hAnsi="Times New Roman" w:cs="Times New Roman"/>
                                <w:sz w:val="24"/>
                                <w:szCs w:val="24"/>
                              </w:rPr>
                              <w:fldChar w:fldCharType="begin"/>
                            </w:r>
                            <w:r w:rsidRPr="005D1C93">
                              <w:rPr>
                                <w:rFonts w:ascii="Times New Roman" w:hAnsi="Times New Roman" w:cs="Times New Roman"/>
                                <w:sz w:val="24"/>
                                <w:szCs w:val="24"/>
                              </w:rPr>
                              <w:instrText xml:space="preserve"> ADDIN ZOTERO_ITEM CSL_CITATION {"citationID":"TCjXHJjH","properties":{"formattedCitation":"(29)","plainCitation":"(29)","noteIndex":0},"citationItems":[{"id":898,"uris":["http://zotero.org/users/local/1mZCrGNr/items/JRIC2WEA"],"itemData":{"id":898,"type":"webpage","abstract":"La recherche intelligente de Bing facilite la recherche rapide et vous récompense.","container-title":"Bing","language":"fr","title":"septocone","URL":"https://www.bing.com/images/search?q=septocone&amp;FORM=HDRSC3","accessed":{"date-parts":[["2024",9,1]]}}}],"schema":"https://github.com/citation-style-language/schema/raw/master/csl-citation.json"} </w:instrText>
                            </w:r>
                            <w:r w:rsidRPr="005D1C93">
                              <w:rPr>
                                <w:rFonts w:ascii="Times New Roman" w:hAnsi="Times New Roman" w:cs="Times New Roman"/>
                                <w:sz w:val="24"/>
                                <w:szCs w:val="24"/>
                              </w:rPr>
                              <w:fldChar w:fldCharType="separate"/>
                            </w:r>
                            <w:r w:rsidRPr="005D1C93">
                              <w:rPr>
                                <w:rFonts w:ascii="Times New Roman" w:hAnsi="Times New Roman" w:cs="Times New Roman"/>
                                <w:sz w:val="24"/>
                                <w:szCs w:val="24"/>
                              </w:rPr>
                              <w:t>(29)</w:t>
                            </w:r>
                            <w:bookmarkEnd w:id="85"/>
                            <w:r w:rsidRPr="005D1C93">
                              <w:rPr>
                                <w:rFonts w:ascii="Times New Roman" w:hAnsi="Times New Roman" w:cs="Times New Roman"/>
                                <w:sz w:val="24"/>
                                <w:szCs w:val="24"/>
                              </w:rPr>
                              <w:fldChar w:fldCharType="end"/>
                            </w:r>
                          </w:p>
                          <w:p w14:paraId="24E1EE4F" w14:textId="77777777" w:rsidR="00B61449" w:rsidRPr="00385448" w:rsidRDefault="00B61449" w:rsidP="00385448">
                            <w:pPr>
                              <w:pStyle w:val="Lgende"/>
                              <w:rPr>
                                <w:rFonts w:eastAsiaTheme="minorHAnsi"/>
                                <w:b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BB743" id="Zone de texte 95" o:spid="_x0000_s1038" type="#_x0000_t202" style="position:absolute;margin-left:0;margin-top:15.9pt;width:310.95pt;height:18.8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" stroked="f">
                <v:textbox inset="0,0,0,0">
                  <w:txbxContent>
                    <w:p w14:paraId="1B5EF4CC" w14:textId="2627A473" w:rsidR="00B61449" w:rsidRPr="005D1C93" w:rsidRDefault="00B61449" w:rsidP="00385448">
                      <w:pPr>
                        <w:rPr>
                          <w:rFonts w:ascii="Times New Roman" w:hAnsi="Times New Roman" w:cs="Times New Roman"/>
                          <w:sz w:val="24"/>
                          <w:szCs w:val="24"/>
                        </w:rPr>
                      </w:pPr>
                      <w:bookmarkStart w:id="92" w:name="_Toc177462433"/>
                      <w:r w:rsidRPr="00B61449">
                        <w:rPr>
                          <w:rFonts w:ascii="Times New Roman" w:hAnsi="Times New Roman" w:cs="Times New Roman"/>
                          <w:b/>
                          <w:szCs w:val="24"/>
                        </w:rPr>
                        <w:t xml:space="preserve">Figure </w:t>
                      </w:r>
                      <w:r w:rsidRPr="00B61449">
                        <w:rPr>
                          <w:rFonts w:ascii="Times New Roman" w:hAnsi="Times New Roman" w:cs="Times New Roman"/>
                          <w:b/>
                          <w:szCs w:val="24"/>
                        </w:rPr>
                        <w:fldChar w:fldCharType="begin"/>
                      </w:r>
                      <w:r w:rsidRPr="00B61449">
                        <w:rPr>
                          <w:rFonts w:ascii="Times New Roman" w:hAnsi="Times New Roman" w:cs="Times New Roman"/>
                          <w:b/>
                          <w:szCs w:val="24"/>
                        </w:rPr>
                        <w:instrText xml:space="preserve"> SEQ Figure \* ARABIC </w:instrText>
                      </w:r>
                      <w:r w:rsidRPr="00B61449">
                        <w:rPr>
                          <w:rFonts w:ascii="Times New Roman" w:hAnsi="Times New Roman" w:cs="Times New Roman"/>
                          <w:b/>
                          <w:szCs w:val="24"/>
                        </w:rPr>
                        <w:fldChar w:fldCharType="separate"/>
                      </w:r>
                      <w:r w:rsidRPr="00B61449">
                        <w:rPr>
                          <w:rFonts w:ascii="Times New Roman" w:hAnsi="Times New Roman" w:cs="Times New Roman"/>
                          <w:b/>
                          <w:noProof/>
                          <w:szCs w:val="24"/>
                        </w:rPr>
                        <w:t>9</w:t>
                      </w:r>
                      <w:r w:rsidRPr="00B61449">
                        <w:rPr>
                          <w:rFonts w:ascii="Times New Roman" w:hAnsi="Times New Roman" w:cs="Times New Roman"/>
                          <w:b/>
                          <w:szCs w:val="24"/>
                        </w:rPr>
                        <w:fldChar w:fldCharType="end"/>
                      </w:r>
                      <w:r>
                        <w:rPr>
                          <w:rFonts w:ascii="Times New Roman" w:hAnsi="Times New Roman" w:cs="Times New Roman"/>
                          <w:b/>
                          <w:szCs w:val="24"/>
                        </w:rPr>
                        <w:t xml:space="preserve">: </w:t>
                      </w:r>
                      <w:proofErr w:type="spellStart"/>
                      <w:r>
                        <w:rPr>
                          <w:rFonts w:ascii="Times New Roman" w:hAnsi="Times New Roman" w:cs="Times New Roman"/>
                          <w:b/>
                          <w:szCs w:val="24"/>
                        </w:rPr>
                        <w:t>S</w:t>
                      </w:r>
                      <w:r w:rsidRPr="00B61449">
                        <w:rPr>
                          <w:rFonts w:ascii="Times New Roman" w:hAnsi="Times New Roman" w:cs="Times New Roman"/>
                          <w:b/>
                          <w:szCs w:val="24"/>
                        </w:rPr>
                        <w:t>eptocone</w:t>
                      </w:r>
                      <w:proofErr w:type="spellEnd"/>
                      <w:r w:rsidRPr="00B61449">
                        <w:rPr>
                          <w:rFonts w:ascii="Times New Roman" w:hAnsi="Times New Roman" w:cs="Times New Roman"/>
                          <w:b/>
                          <w:szCs w:val="24"/>
                        </w:rPr>
                        <w:t xml:space="preserve">    </w:t>
                      </w:r>
                      <w:r w:rsidRPr="005D1C93">
                        <w:rPr>
                          <w:rFonts w:ascii="Times New Roman" w:hAnsi="Times New Roman" w:cs="Times New Roman"/>
                          <w:sz w:val="24"/>
                          <w:szCs w:val="24"/>
                        </w:rPr>
                        <w:fldChar w:fldCharType="begin"/>
                      </w:r>
                      <w:r w:rsidRPr="005D1C93">
                        <w:rPr>
                          <w:rFonts w:ascii="Times New Roman" w:hAnsi="Times New Roman" w:cs="Times New Roman"/>
                          <w:sz w:val="24"/>
                          <w:szCs w:val="24"/>
                        </w:rPr>
                        <w:instrText xml:space="preserve"> ADDIN ZOTERO_ITEM CSL_CITATION {"citationID":"TCjXHJjH","properties":{"formattedCitation":"(29)","plainCitation":"(29)","noteIndex":0},"citationItems":[{"id":898,"uris":["http://zotero.org/users/local/1mZCrGNr/items/JRIC2WEA"],"itemData":{"id":898,"type":"webpage","abstract":"La recherche intelligente de Bing facilite la recherche rapide et vous récompense.","container-title":"Bing","language":"fr","title":"septocone","URL":"https://www.bing.com/images/search?q=septocone&amp;FORM=HDRSC3","accessed":{"date-parts":[["2024",9,1]]}}}],"schema":"https://github.com/citation-style-language/schema/raw/master/csl-citation.json"} </w:instrText>
                      </w:r>
                      <w:r w:rsidRPr="005D1C93">
                        <w:rPr>
                          <w:rFonts w:ascii="Times New Roman" w:hAnsi="Times New Roman" w:cs="Times New Roman"/>
                          <w:sz w:val="24"/>
                          <w:szCs w:val="24"/>
                        </w:rPr>
                        <w:fldChar w:fldCharType="separate"/>
                      </w:r>
                      <w:r w:rsidRPr="005D1C93">
                        <w:rPr>
                          <w:rFonts w:ascii="Times New Roman" w:hAnsi="Times New Roman" w:cs="Times New Roman"/>
                          <w:sz w:val="24"/>
                          <w:szCs w:val="24"/>
                        </w:rPr>
                        <w:t>(29)</w:t>
                      </w:r>
                      <w:bookmarkEnd w:id="92"/>
                      <w:r w:rsidRPr="005D1C93">
                        <w:rPr>
                          <w:rFonts w:ascii="Times New Roman" w:hAnsi="Times New Roman" w:cs="Times New Roman"/>
                          <w:sz w:val="24"/>
                          <w:szCs w:val="24"/>
                        </w:rPr>
                        <w:fldChar w:fldCharType="end"/>
                      </w:r>
                    </w:p>
                    <w:p w14:paraId="24E1EE4F" w14:textId="77777777" w:rsidR="00B61449" w:rsidRPr="00385448" w:rsidRDefault="00B61449" w:rsidP="00385448">
                      <w:pPr>
                        <w:pStyle w:val="Lgende"/>
                        <w:rPr>
                          <w:rFonts w:eastAsiaTheme="minorHAnsi"/>
                          <w:b w:val="0"/>
                          <w:noProof/>
                        </w:rPr>
                      </w:pPr>
                    </w:p>
                  </w:txbxContent>
                </v:textbox>
                <w10:wrap type="through" anchorx="margin"/>
              </v:shape>
            </w:pict>
          </mc:Fallback>
        </mc:AlternateContent>
      </w:r>
    </w:p>
    <w:p w14:paraId="14BF7B00" w14:textId="77777777" w:rsidR="00385448" w:rsidRDefault="00385448" w:rsidP="00790791">
      <w:pPr>
        <w:rPr>
          <w:rFonts w:ascii="Times New Roman" w:hAnsi="Times New Roman" w:cs="Times New Roman"/>
          <w:sz w:val="24"/>
        </w:rPr>
      </w:pPr>
    </w:p>
    <w:p w14:paraId="10DE7BA8" w14:textId="77777777" w:rsidR="00790791" w:rsidRPr="0038150E" w:rsidRDefault="00790791" w:rsidP="00B61449">
      <w:pPr>
        <w:pStyle w:val="Titre6"/>
      </w:pPr>
      <w:r w:rsidRPr="0038150E">
        <w:t>Application </w:t>
      </w:r>
      <w:r w:rsidR="008D4FE2">
        <w:t>et action</w:t>
      </w:r>
      <w:r w:rsidR="008D4FE2" w:rsidRPr="0038150E">
        <w:t xml:space="preserve"> :</w:t>
      </w:r>
    </w:p>
    <w:p w14:paraId="423A888A" w14:textId="77777777" w:rsidR="00504616" w:rsidRPr="008D4FE2" w:rsidRDefault="00033B6B" w:rsidP="008D4FE2">
      <w:pPr>
        <w:spacing w:after="0" w:line="360" w:lineRule="auto"/>
        <w:jc w:val="both"/>
        <w:rPr>
          <w:rFonts w:ascii="Times New Roman" w:hAnsi="Times New Roman" w:cs="Times New Roman"/>
          <w:sz w:val="24"/>
          <w:szCs w:val="24"/>
        </w:rPr>
      </w:pPr>
      <w:r w:rsidRPr="008D4FE2">
        <w:rPr>
          <w:rFonts w:ascii="Times New Roman" w:hAnsi="Times New Roman" w:cs="Times New Roman"/>
          <w:sz w:val="24"/>
          <w:szCs w:val="24"/>
        </w:rPr>
        <w:t>Collagène</w:t>
      </w:r>
      <w:r w:rsidR="008D4FE2">
        <w:rPr>
          <w:rFonts w:ascii="Times New Roman" w:hAnsi="Times New Roman" w:cs="Times New Roman"/>
          <w:sz w:val="24"/>
          <w:szCs w:val="24"/>
        </w:rPr>
        <w:t xml:space="preserve"> </w:t>
      </w:r>
      <w:r w:rsidRPr="008D4FE2">
        <w:rPr>
          <w:rFonts w:ascii="Times New Roman" w:hAnsi="Times New Roman" w:cs="Times New Roman"/>
          <w:sz w:val="24"/>
          <w:szCs w:val="24"/>
        </w:rPr>
        <w:t>: macromolécule biologique, protéine structurelle clé, composant principal des tissus conjonctifs chez les animaux, donc idéale et largement utilisée dans les matériaux biomédicaux</w:t>
      </w:r>
      <w:r w:rsidR="008D4FE2">
        <w:rPr>
          <w:rFonts w:ascii="Times New Roman" w:hAnsi="Times New Roman" w:cs="Times New Roman"/>
          <w:sz w:val="24"/>
          <w:szCs w:val="24"/>
        </w:rPr>
        <w:t xml:space="preserve"> </w:t>
      </w:r>
      <w:r w:rsidRPr="008D4FE2">
        <w:rPr>
          <w:rFonts w:ascii="Times New Roman" w:hAnsi="Times New Roman" w:cs="Times New Roman"/>
          <w:sz w:val="24"/>
          <w:szCs w:val="24"/>
        </w:rPr>
        <w:t>(éponges,</w:t>
      </w:r>
      <w:r w:rsidR="008D4FE2">
        <w:rPr>
          <w:rFonts w:ascii="Times New Roman" w:hAnsi="Times New Roman" w:cs="Times New Roman"/>
          <w:sz w:val="24"/>
          <w:szCs w:val="24"/>
        </w:rPr>
        <w:t xml:space="preserve"> </w:t>
      </w:r>
      <w:r w:rsidRPr="008D4FE2">
        <w:rPr>
          <w:rFonts w:ascii="Times New Roman" w:hAnsi="Times New Roman" w:cs="Times New Roman"/>
          <w:sz w:val="24"/>
          <w:szCs w:val="24"/>
        </w:rPr>
        <w:t>gels,</w:t>
      </w:r>
      <w:r w:rsidR="008D4FE2">
        <w:rPr>
          <w:rFonts w:ascii="Times New Roman" w:hAnsi="Times New Roman" w:cs="Times New Roman"/>
          <w:sz w:val="24"/>
          <w:szCs w:val="24"/>
        </w:rPr>
        <w:t xml:space="preserve"> </w:t>
      </w:r>
      <w:proofErr w:type="spellStart"/>
      <w:r w:rsidRPr="008D4FE2">
        <w:rPr>
          <w:rFonts w:ascii="Times New Roman" w:hAnsi="Times New Roman" w:cs="Times New Roman"/>
          <w:sz w:val="24"/>
          <w:szCs w:val="24"/>
        </w:rPr>
        <w:t>nanofibres</w:t>
      </w:r>
      <w:proofErr w:type="spellEnd"/>
      <w:r w:rsidRPr="008D4FE2">
        <w:rPr>
          <w:rFonts w:ascii="Times New Roman" w:hAnsi="Times New Roman" w:cs="Times New Roman"/>
          <w:sz w:val="24"/>
          <w:szCs w:val="24"/>
        </w:rPr>
        <w:t>,</w:t>
      </w:r>
      <w:r w:rsidR="008D4FE2">
        <w:rPr>
          <w:rFonts w:ascii="Times New Roman" w:hAnsi="Times New Roman" w:cs="Times New Roman"/>
          <w:sz w:val="24"/>
          <w:szCs w:val="24"/>
        </w:rPr>
        <w:t xml:space="preserve"> </w:t>
      </w:r>
      <w:r w:rsidRPr="008D4FE2">
        <w:rPr>
          <w:rFonts w:ascii="Times New Roman" w:hAnsi="Times New Roman" w:cs="Times New Roman"/>
          <w:sz w:val="24"/>
          <w:szCs w:val="24"/>
        </w:rPr>
        <w:t>poudre,</w:t>
      </w:r>
      <w:r w:rsidR="008D4FE2">
        <w:rPr>
          <w:rFonts w:ascii="Times New Roman" w:hAnsi="Times New Roman" w:cs="Times New Roman"/>
          <w:sz w:val="24"/>
          <w:szCs w:val="24"/>
        </w:rPr>
        <w:t xml:space="preserve"> </w:t>
      </w:r>
      <w:proofErr w:type="spellStart"/>
      <w:r w:rsidRPr="008D4FE2">
        <w:rPr>
          <w:rFonts w:ascii="Times New Roman" w:hAnsi="Times New Roman" w:cs="Times New Roman"/>
          <w:sz w:val="24"/>
          <w:szCs w:val="24"/>
        </w:rPr>
        <w:t>etc</w:t>
      </w:r>
      <w:proofErr w:type="spellEnd"/>
      <w:r w:rsidRPr="008D4FE2">
        <w:rPr>
          <w:rFonts w:ascii="Times New Roman" w:hAnsi="Times New Roman" w:cs="Times New Roman"/>
          <w:sz w:val="24"/>
          <w:szCs w:val="24"/>
        </w:rPr>
        <w:t>)</w:t>
      </w:r>
    </w:p>
    <w:p w14:paraId="5A94EBED" w14:textId="77777777" w:rsidR="00504616" w:rsidRPr="008D4FE2" w:rsidRDefault="00033B6B" w:rsidP="008D4FE2">
      <w:pPr>
        <w:spacing w:after="0" w:line="360" w:lineRule="auto"/>
        <w:jc w:val="both"/>
        <w:rPr>
          <w:rFonts w:ascii="Times New Roman" w:hAnsi="Times New Roman" w:cs="Times New Roman"/>
          <w:sz w:val="24"/>
          <w:szCs w:val="24"/>
        </w:rPr>
      </w:pPr>
      <w:r w:rsidRPr="008D4FE2">
        <w:rPr>
          <w:rFonts w:ascii="Times New Roman" w:hAnsi="Times New Roman" w:cs="Times New Roman"/>
          <w:sz w:val="24"/>
          <w:szCs w:val="24"/>
        </w:rPr>
        <w:t>Au contact du sang, l’éponge gonfle et forme un bouchon qui arrête le saignement. Elle augmente ainsi la surface de contact avec le sang</w:t>
      </w:r>
      <w:r w:rsidR="008D4FE2">
        <w:rPr>
          <w:rFonts w:ascii="Times New Roman" w:hAnsi="Times New Roman" w:cs="Times New Roman"/>
          <w:sz w:val="24"/>
          <w:szCs w:val="24"/>
        </w:rPr>
        <w:t xml:space="preserve"> </w:t>
      </w:r>
      <w:r w:rsidRPr="008D4FE2">
        <w:rPr>
          <w:rFonts w:ascii="Times New Roman" w:hAnsi="Times New Roman" w:cs="Times New Roman"/>
          <w:sz w:val="24"/>
          <w:szCs w:val="24"/>
        </w:rPr>
        <w:t>(adhésion plaquettaire) et l’activation de facteur XII en offrant une matrice facilitant la formation et la stabilisation du caillot</w:t>
      </w:r>
      <w:r w:rsidR="008D4FE2">
        <w:rPr>
          <w:rFonts w:ascii="Times New Roman" w:hAnsi="Times New Roman" w:cs="Times New Roman"/>
          <w:sz w:val="24"/>
          <w:szCs w:val="24"/>
        </w:rPr>
        <w:t>.</w:t>
      </w:r>
    </w:p>
    <w:p w14:paraId="1E2BBC1D" w14:textId="77777777" w:rsidR="008D4FE2" w:rsidRPr="0038150E" w:rsidRDefault="00790791"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 collagène stérile et résorbable </w:t>
      </w:r>
      <w:proofErr w:type="spellStart"/>
      <w:r w:rsidRPr="0038150E">
        <w:rPr>
          <w:rFonts w:ascii="Times New Roman" w:hAnsi="Times New Roman" w:cs="Times New Roman"/>
          <w:i/>
          <w:sz w:val="24"/>
          <w:szCs w:val="24"/>
        </w:rPr>
        <w:t>septocone</w:t>
      </w:r>
      <w:proofErr w:type="spellEnd"/>
      <w:r w:rsidRPr="0038150E">
        <w:rPr>
          <w:rFonts w:ascii="Times New Roman" w:hAnsi="Times New Roman" w:cs="Times New Roman"/>
          <w:sz w:val="24"/>
          <w:szCs w:val="24"/>
        </w:rPr>
        <w:t xml:space="preserve"> est utilisé comme agent hémostatique après une extraction dentaire ou une chirurgie buccale. L’application de </w:t>
      </w:r>
      <w:proofErr w:type="spellStart"/>
      <w:r w:rsidRPr="0038150E">
        <w:rPr>
          <w:rFonts w:ascii="Times New Roman" w:hAnsi="Times New Roman" w:cs="Times New Roman"/>
          <w:i/>
          <w:sz w:val="24"/>
          <w:szCs w:val="24"/>
        </w:rPr>
        <w:t>septocone</w:t>
      </w:r>
      <w:proofErr w:type="spellEnd"/>
      <w:r w:rsidRPr="0038150E">
        <w:rPr>
          <w:rFonts w:ascii="Times New Roman" w:hAnsi="Times New Roman" w:cs="Times New Roman"/>
          <w:i/>
          <w:sz w:val="24"/>
          <w:szCs w:val="24"/>
        </w:rPr>
        <w:t xml:space="preserve"> </w:t>
      </w:r>
      <w:r w:rsidR="008665F9" w:rsidRPr="0038150E">
        <w:rPr>
          <w:rFonts w:ascii="Times New Roman" w:hAnsi="Times New Roman" w:cs="Times New Roman"/>
          <w:sz w:val="24"/>
          <w:szCs w:val="24"/>
        </w:rPr>
        <w:t>dans la cavité résiduelle facilite la stabilisation du caillot de sang produit, tout en aidant à contrôler le saignement au site d’application.</w:t>
      </w:r>
    </w:p>
    <w:p w14:paraId="0EDC7649" w14:textId="77777777" w:rsidR="009706BC" w:rsidRPr="0038150E" w:rsidRDefault="009706BC" w:rsidP="00BB55FC">
      <w:pPr>
        <w:spacing w:after="0"/>
        <w:rPr>
          <w:rFonts w:ascii="Times New Roman" w:hAnsi="Times New Roman" w:cs="Times New Roman"/>
          <w:b/>
          <w:u w:val="single"/>
        </w:rPr>
      </w:pPr>
    </w:p>
    <w:p w14:paraId="3AB28884" w14:textId="77777777" w:rsidR="00631AD1" w:rsidRPr="0038150E" w:rsidRDefault="00631AD1" w:rsidP="00B61449">
      <w:pPr>
        <w:pStyle w:val="Titre6"/>
      </w:pPr>
      <w:r w:rsidRPr="0038150E">
        <w:lastRenderedPageBreak/>
        <w:t>Mode d’application :</w:t>
      </w:r>
    </w:p>
    <w:p w14:paraId="6E2BFA0E" w14:textId="77777777" w:rsidR="00631AD1" w:rsidRPr="0038150E" w:rsidRDefault="00631AD1"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Une fois retiré de son emballage stérile, </w:t>
      </w:r>
      <w:proofErr w:type="spellStart"/>
      <w:r w:rsidR="00442613" w:rsidRPr="0038150E">
        <w:rPr>
          <w:rFonts w:ascii="Times New Roman" w:hAnsi="Times New Roman" w:cs="Times New Roman"/>
          <w:sz w:val="24"/>
          <w:szCs w:val="24"/>
        </w:rPr>
        <w:t>Septocone</w:t>
      </w:r>
      <w:proofErr w:type="spellEnd"/>
      <w:r w:rsidR="00442613" w:rsidRPr="0038150E">
        <w:rPr>
          <w:rFonts w:ascii="Times New Roman" w:hAnsi="Times New Roman" w:cs="Times New Roman"/>
          <w:sz w:val="24"/>
          <w:szCs w:val="24"/>
        </w:rPr>
        <w:t xml:space="preserve"> peut-être découpé selon la forme et la taille désirées au moyen d’instruments stériles. </w:t>
      </w:r>
    </w:p>
    <w:p w14:paraId="2824DD94" w14:textId="77777777" w:rsidR="00442613" w:rsidRPr="0038150E" w:rsidRDefault="00442613" w:rsidP="00033B6B">
      <w:pPr>
        <w:pStyle w:val="Paragraphedeliste"/>
        <w:numPr>
          <w:ilvl w:val="0"/>
          <w:numId w:val="4"/>
        </w:numPr>
        <w:spacing w:after="0" w:line="360" w:lineRule="auto"/>
        <w:jc w:val="both"/>
        <w:rPr>
          <w:rFonts w:ascii="Times New Roman" w:hAnsi="Times New Roman" w:cs="Times New Roman"/>
          <w:sz w:val="24"/>
          <w:szCs w:val="24"/>
        </w:rPr>
      </w:pPr>
      <w:proofErr w:type="spellStart"/>
      <w:r w:rsidRPr="0038150E">
        <w:rPr>
          <w:rFonts w:ascii="Times New Roman" w:hAnsi="Times New Roman" w:cs="Times New Roman"/>
          <w:sz w:val="24"/>
          <w:szCs w:val="24"/>
        </w:rPr>
        <w:t>Septocone</w:t>
      </w:r>
      <w:proofErr w:type="spellEnd"/>
      <w:r w:rsidRPr="0038150E">
        <w:rPr>
          <w:rFonts w:ascii="Times New Roman" w:hAnsi="Times New Roman" w:cs="Times New Roman"/>
          <w:sz w:val="24"/>
          <w:szCs w:val="24"/>
        </w:rPr>
        <w:t xml:space="preserve"> est utilisé à sec en exerçant une légère pression afin d’obtenir une meilleure adhérence et l’hémostase. </w:t>
      </w:r>
    </w:p>
    <w:p w14:paraId="29553F39" w14:textId="77777777" w:rsidR="00442613" w:rsidRPr="0038150E" w:rsidRDefault="00442613"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Il est inséré au besoin dans l’alvéole d’extraction ou la cavité,</w:t>
      </w:r>
    </w:p>
    <w:p w14:paraId="466739FC" w14:textId="77777777" w:rsidR="00442613" w:rsidRPr="0038150E" w:rsidRDefault="00442613"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Une fois inséré dans la cavité choisie, il est possible de suturer et ou de le maintenir à l’aide d’une colle de fibrine au besoin.</w:t>
      </w:r>
    </w:p>
    <w:p w14:paraId="01284EF1" w14:textId="77777777" w:rsidR="00442613" w:rsidRPr="0038150E" w:rsidRDefault="00442613"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En raison de l’affinité du collagène pour les surfaces couvertes de sang, il convient d’utiliser des instruments et des gants secs pour administrer </w:t>
      </w:r>
      <w:proofErr w:type="spellStart"/>
      <w:r w:rsidRPr="0038150E">
        <w:rPr>
          <w:rFonts w:ascii="Times New Roman" w:hAnsi="Times New Roman" w:cs="Times New Roman"/>
          <w:i/>
          <w:sz w:val="24"/>
          <w:szCs w:val="24"/>
        </w:rPr>
        <w:t>septocone</w:t>
      </w:r>
      <w:proofErr w:type="spellEnd"/>
      <w:r w:rsidRPr="0038150E">
        <w:rPr>
          <w:rFonts w:ascii="Times New Roman" w:hAnsi="Times New Roman" w:cs="Times New Roman"/>
          <w:i/>
          <w:sz w:val="24"/>
          <w:szCs w:val="24"/>
        </w:rPr>
        <w:t>.</w:t>
      </w:r>
    </w:p>
    <w:p w14:paraId="02693797" w14:textId="77777777" w:rsidR="00C07EE7" w:rsidRPr="0038150E" w:rsidRDefault="00442613" w:rsidP="00033B6B">
      <w:pPr>
        <w:pStyle w:val="Paragraphedeliste"/>
        <w:numPr>
          <w:ilvl w:val="0"/>
          <w:numId w:val="4"/>
        </w:numPr>
        <w:spacing w:after="0" w:line="360" w:lineRule="auto"/>
        <w:jc w:val="both"/>
        <w:rPr>
          <w:rFonts w:ascii="Times New Roman" w:hAnsi="Times New Roman" w:cs="Times New Roman"/>
          <w:sz w:val="24"/>
          <w:szCs w:val="24"/>
        </w:rPr>
      </w:pPr>
      <w:proofErr w:type="spellStart"/>
      <w:r w:rsidRPr="0038150E">
        <w:rPr>
          <w:rFonts w:ascii="Times New Roman" w:hAnsi="Times New Roman" w:cs="Times New Roman"/>
          <w:i/>
          <w:sz w:val="24"/>
          <w:szCs w:val="24"/>
        </w:rPr>
        <w:t>Septocone</w:t>
      </w:r>
      <w:proofErr w:type="spellEnd"/>
      <w:r w:rsidRPr="0038150E">
        <w:rPr>
          <w:rFonts w:ascii="Times New Roman" w:hAnsi="Times New Roman" w:cs="Times New Roman"/>
          <w:i/>
          <w:sz w:val="24"/>
          <w:szCs w:val="24"/>
        </w:rPr>
        <w:t xml:space="preserve"> </w:t>
      </w:r>
      <w:r w:rsidRPr="0038150E">
        <w:rPr>
          <w:rFonts w:ascii="Times New Roman" w:hAnsi="Times New Roman" w:cs="Times New Roman"/>
          <w:sz w:val="24"/>
          <w:szCs w:val="24"/>
        </w:rPr>
        <w:t xml:space="preserve">étant </w:t>
      </w:r>
      <w:r w:rsidR="00C07EE7" w:rsidRPr="0038150E">
        <w:rPr>
          <w:rFonts w:ascii="Times New Roman" w:hAnsi="Times New Roman" w:cs="Times New Roman"/>
          <w:sz w:val="24"/>
          <w:szCs w:val="24"/>
        </w:rPr>
        <w:t>résorbable, il</w:t>
      </w:r>
      <w:r w:rsidRPr="0038150E">
        <w:rPr>
          <w:rFonts w:ascii="Times New Roman" w:hAnsi="Times New Roman" w:cs="Times New Roman"/>
          <w:sz w:val="24"/>
          <w:szCs w:val="24"/>
        </w:rPr>
        <w:t xml:space="preserve"> n’est pas nécessaire de le retirer</w:t>
      </w:r>
      <w:r w:rsidR="00C07EE7" w:rsidRPr="0038150E">
        <w:rPr>
          <w:rFonts w:ascii="Times New Roman" w:hAnsi="Times New Roman" w:cs="Times New Roman"/>
          <w:sz w:val="24"/>
          <w:szCs w:val="24"/>
        </w:rPr>
        <w:t xml:space="preserve">. Il sera résorbé en l’espace de 3 à 4 mois ; le temps de résorption peut varier car il dépend de multiples facteurs spécifiques aux patients. Notamment, mais sans s’y limiter ; le site d’implantation, les comorbidités et les perfusions sanguines. </w:t>
      </w:r>
    </w:p>
    <w:p w14:paraId="19864CA3" w14:textId="77777777" w:rsidR="00C96799" w:rsidRPr="0038150E" w:rsidRDefault="00C07EE7" w:rsidP="00033B6B">
      <w:pPr>
        <w:pStyle w:val="Paragraphedeliste"/>
        <w:numPr>
          <w:ilvl w:val="0"/>
          <w:numId w:val="4"/>
        </w:num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Réservé à l’usage professionnel en médecine bucco-dentaire. </w:t>
      </w:r>
      <w:r w:rsidR="00C50891" w:rsidRPr="0038150E">
        <w:rPr>
          <w:rFonts w:ascii="Times New Roman" w:hAnsi="Times New Roman" w:cs="Times New Roman"/>
          <w:sz w:val="24"/>
          <w:szCs w:val="24"/>
        </w:rPr>
        <w:t xml:space="preserve">   </w:t>
      </w:r>
      <w:r w:rsidRPr="0038150E">
        <w:rPr>
          <w:rFonts w:ascii="Times New Roman" w:hAnsi="Times New Roman" w:cs="Times New Roman"/>
          <w:sz w:val="24"/>
          <w:szCs w:val="24"/>
        </w:rPr>
        <w:t xml:space="preserve"> </w:t>
      </w:r>
    </w:p>
    <w:p w14:paraId="5036D1B4" w14:textId="77777777" w:rsidR="0015304C" w:rsidRPr="0038150E" w:rsidRDefault="0015304C"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Sauf indication contraire, le </w:t>
      </w:r>
      <w:proofErr w:type="spellStart"/>
      <w:r w:rsidRPr="0038150E">
        <w:rPr>
          <w:rFonts w:ascii="Times New Roman" w:hAnsi="Times New Roman" w:cs="Times New Roman"/>
          <w:sz w:val="24"/>
          <w:szCs w:val="24"/>
        </w:rPr>
        <w:t>septocone</w:t>
      </w:r>
      <w:proofErr w:type="spellEnd"/>
      <w:r w:rsidRPr="0038150E">
        <w:rPr>
          <w:rFonts w:ascii="Times New Roman" w:hAnsi="Times New Roman" w:cs="Times New Roman"/>
          <w:sz w:val="24"/>
          <w:szCs w:val="24"/>
        </w:rPr>
        <w:t xml:space="preserve"> peut être appliqué directement dans l’alvéole d’extraction, il épouse respectivement la forme du site d’extraction ou de la plaie d’excision, arrête le saignement</w:t>
      </w:r>
      <w:r w:rsidR="00697CEA" w:rsidRPr="0038150E">
        <w:rPr>
          <w:rFonts w:ascii="Times New Roman" w:hAnsi="Times New Roman" w:cs="Times New Roman"/>
          <w:sz w:val="24"/>
          <w:szCs w:val="24"/>
        </w:rPr>
        <w:t xml:space="preserve"> et est résorbable. </w:t>
      </w:r>
    </w:p>
    <w:p w14:paraId="6217D8B1" w14:textId="77777777" w:rsidR="009706BC" w:rsidRPr="0038150E" w:rsidRDefault="009706BC" w:rsidP="00BB55FC">
      <w:pPr>
        <w:spacing w:after="0"/>
        <w:rPr>
          <w:rFonts w:ascii="Times New Roman" w:hAnsi="Times New Roman" w:cs="Times New Roman"/>
        </w:rPr>
      </w:pPr>
    </w:p>
    <w:p w14:paraId="47E0EED8" w14:textId="77777777" w:rsidR="00442613" w:rsidRPr="0038150E" w:rsidRDefault="00C96799" w:rsidP="00B61449">
      <w:pPr>
        <w:pStyle w:val="Titre6"/>
      </w:pPr>
      <w:r w:rsidRPr="0038150E">
        <w:t>Contre-indications :</w:t>
      </w:r>
    </w:p>
    <w:p w14:paraId="1B37A791" w14:textId="77777777" w:rsidR="00C96799" w:rsidRPr="0038150E" w:rsidRDefault="00FB1F58" w:rsidP="00033B6B">
      <w:pPr>
        <w:pStyle w:val="Paragraphedeliste"/>
        <w:numPr>
          <w:ilvl w:val="0"/>
          <w:numId w:val="15"/>
        </w:numPr>
        <w:spacing w:after="0" w:line="360" w:lineRule="auto"/>
        <w:jc w:val="both"/>
        <w:rPr>
          <w:rFonts w:ascii="Times New Roman" w:hAnsi="Times New Roman" w:cs="Times New Roman"/>
          <w:sz w:val="24"/>
          <w:szCs w:val="24"/>
        </w:rPr>
      </w:pPr>
      <w:proofErr w:type="spellStart"/>
      <w:r w:rsidRPr="0038150E">
        <w:rPr>
          <w:rFonts w:ascii="Times New Roman" w:hAnsi="Times New Roman" w:cs="Times New Roman"/>
          <w:i/>
          <w:sz w:val="24"/>
          <w:szCs w:val="24"/>
        </w:rPr>
        <w:t>Septocone</w:t>
      </w:r>
      <w:proofErr w:type="spellEnd"/>
      <w:r w:rsidRPr="0038150E">
        <w:rPr>
          <w:rFonts w:ascii="Times New Roman" w:hAnsi="Times New Roman" w:cs="Times New Roman"/>
          <w:sz w:val="24"/>
          <w:szCs w:val="24"/>
        </w:rPr>
        <w:t xml:space="preserve"> ne doit pas être utilisé chez les patients ayant une hypersensibilité connue aux produits d’origine équine. </w:t>
      </w:r>
    </w:p>
    <w:p w14:paraId="41242A03" w14:textId="77777777" w:rsidR="00FB1F58" w:rsidRPr="0038150E" w:rsidRDefault="00FB1F58" w:rsidP="00033B6B">
      <w:pPr>
        <w:pStyle w:val="Paragraphedeliste"/>
        <w:numPr>
          <w:ilvl w:val="0"/>
          <w:numId w:val="15"/>
        </w:numPr>
        <w:spacing w:after="0" w:line="360" w:lineRule="auto"/>
        <w:jc w:val="both"/>
        <w:rPr>
          <w:rFonts w:ascii="Times New Roman" w:hAnsi="Times New Roman" w:cs="Times New Roman"/>
          <w:sz w:val="24"/>
          <w:szCs w:val="24"/>
        </w:rPr>
      </w:pPr>
      <w:proofErr w:type="spellStart"/>
      <w:r w:rsidRPr="0038150E">
        <w:rPr>
          <w:rFonts w:ascii="Times New Roman" w:hAnsi="Times New Roman" w:cs="Times New Roman"/>
          <w:sz w:val="24"/>
          <w:szCs w:val="24"/>
        </w:rPr>
        <w:t>Septocone</w:t>
      </w:r>
      <w:proofErr w:type="spellEnd"/>
      <w:r w:rsidRPr="0038150E">
        <w:rPr>
          <w:rFonts w:ascii="Times New Roman" w:hAnsi="Times New Roman" w:cs="Times New Roman"/>
          <w:i/>
          <w:sz w:val="24"/>
          <w:szCs w:val="24"/>
        </w:rPr>
        <w:t xml:space="preserve"> </w:t>
      </w:r>
      <w:r w:rsidRPr="0038150E">
        <w:rPr>
          <w:rFonts w:ascii="Times New Roman" w:hAnsi="Times New Roman" w:cs="Times New Roman"/>
          <w:sz w:val="24"/>
          <w:szCs w:val="24"/>
        </w:rPr>
        <w:t>ne doit pas être utilisé sur des foyers infectieux.</w:t>
      </w:r>
    </w:p>
    <w:p w14:paraId="236C81BE" w14:textId="77777777" w:rsidR="00FB1F58" w:rsidRPr="0038150E" w:rsidRDefault="00FB1F58" w:rsidP="00033B6B">
      <w:pPr>
        <w:pStyle w:val="Paragraphedeliste"/>
        <w:numPr>
          <w:ilvl w:val="0"/>
          <w:numId w:val="15"/>
        </w:numPr>
        <w:spacing w:after="0" w:line="360" w:lineRule="auto"/>
        <w:jc w:val="both"/>
        <w:rPr>
          <w:rFonts w:ascii="Times New Roman" w:hAnsi="Times New Roman" w:cs="Times New Roman"/>
          <w:sz w:val="24"/>
          <w:szCs w:val="24"/>
        </w:rPr>
      </w:pPr>
      <w:proofErr w:type="spellStart"/>
      <w:r w:rsidRPr="0038150E">
        <w:rPr>
          <w:rFonts w:ascii="Times New Roman" w:hAnsi="Times New Roman" w:cs="Times New Roman"/>
          <w:i/>
          <w:sz w:val="24"/>
          <w:szCs w:val="24"/>
        </w:rPr>
        <w:t>Septocone</w:t>
      </w:r>
      <w:proofErr w:type="spellEnd"/>
      <w:r w:rsidRPr="0038150E">
        <w:rPr>
          <w:rFonts w:ascii="Times New Roman" w:hAnsi="Times New Roman" w:cs="Times New Roman"/>
          <w:i/>
          <w:sz w:val="24"/>
          <w:szCs w:val="24"/>
        </w:rPr>
        <w:t xml:space="preserve"> </w:t>
      </w:r>
      <w:r w:rsidRPr="0038150E">
        <w:rPr>
          <w:rFonts w:ascii="Times New Roman" w:hAnsi="Times New Roman" w:cs="Times New Roman"/>
          <w:sz w:val="24"/>
          <w:szCs w:val="24"/>
        </w:rPr>
        <w:t xml:space="preserve">ne doit pas être utilisé pendant la grossesse et l’allaitement. </w:t>
      </w:r>
    </w:p>
    <w:p w14:paraId="14BA28E6" w14:textId="77777777" w:rsidR="009706BC" w:rsidRPr="0038150E" w:rsidRDefault="009706BC" w:rsidP="00BB55FC">
      <w:pPr>
        <w:spacing w:after="0"/>
        <w:rPr>
          <w:rFonts w:ascii="Times New Roman" w:hAnsi="Times New Roman" w:cs="Times New Roman"/>
          <w:b/>
          <w:sz w:val="24"/>
          <w:szCs w:val="24"/>
          <w:u w:val="single"/>
        </w:rPr>
      </w:pPr>
    </w:p>
    <w:p w14:paraId="44BFAEFC" w14:textId="77777777" w:rsidR="00FB1F58" w:rsidRPr="0038150E" w:rsidRDefault="00FB1F58" w:rsidP="00B61449">
      <w:pPr>
        <w:pStyle w:val="Titre6"/>
      </w:pPr>
      <w:r w:rsidRPr="0038150E">
        <w:t xml:space="preserve">Effets secondaires : </w:t>
      </w:r>
    </w:p>
    <w:p w14:paraId="08A8D291" w14:textId="77777777" w:rsidR="00FB1F58" w:rsidRPr="0038150E" w:rsidRDefault="00FB1F58" w:rsidP="00D362CB">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En raison du caractère </w:t>
      </w:r>
      <w:proofErr w:type="spellStart"/>
      <w:r w:rsidRPr="0038150E">
        <w:rPr>
          <w:rFonts w:ascii="Times New Roman" w:hAnsi="Times New Roman" w:cs="Times New Roman"/>
          <w:sz w:val="24"/>
          <w:szCs w:val="24"/>
        </w:rPr>
        <w:t>xénotique</w:t>
      </w:r>
      <w:proofErr w:type="spellEnd"/>
      <w:r w:rsidRPr="0038150E">
        <w:rPr>
          <w:rFonts w:ascii="Times New Roman" w:hAnsi="Times New Roman" w:cs="Times New Roman"/>
          <w:sz w:val="24"/>
          <w:szCs w:val="24"/>
        </w:rPr>
        <w:t xml:space="preserve"> du collagène, il existe un risque de réactions d’intolérance, malgré sa faible antigénicité confirmée. </w:t>
      </w:r>
    </w:p>
    <w:p w14:paraId="4FA2B00F" w14:textId="77777777" w:rsidR="00FB1F58" w:rsidRPr="0038150E" w:rsidRDefault="00FB1F58" w:rsidP="00FB1F58">
      <w:pPr>
        <w:rPr>
          <w:rFonts w:ascii="Times New Roman" w:hAnsi="Times New Roman" w:cs="Times New Roman"/>
          <w:b/>
          <w:sz w:val="24"/>
          <w:szCs w:val="24"/>
          <w:u w:val="single"/>
        </w:rPr>
      </w:pPr>
      <w:r w:rsidRPr="0038150E">
        <w:rPr>
          <w:rFonts w:ascii="Times New Roman" w:hAnsi="Times New Roman" w:cs="Times New Roman"/>
          <w:b/>
          <w:sz w:val="24"/>
          <w:szCs w:val="24"/>
          <w:u w:val="single"/>
        </w:rPr>
        <w:t>Avertissement :</w:t>
      </w:r>
    </w:p>
    <w:p w14:paraId="2F490FCF" w14:textId="77777777" w:rsidR="00FB1F58" w:rsidRPr="0038150E" w:rsidRDefault="0015304C" w:rsidP="00D362CB">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Les agents antiseptiques libérant du chlore, les tannins et les produits caustiques ne doivent pas être utilisés en association avec le collagène. </w:t>
      </w:r>
    </w:p>
    <w:p w14:paraId="20F0424E" w14:textId="77777777" w:rsidR="0015304C" w:rsidRPr="0038150E" w:rsidRDefault="0015304C" w:rsidP="00D362CB">
      <w:pPr>
        <w:spacing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Le </w:t>
      </w:r>
      <w:proofErr w:type="spellStart"/>
      <w:r w:rsidRPr="0038150E">
        <w:rPr>
          <w:rFonts w:ascii="Times New Roman" w:hAnsi="Times New Roman" w:cs="Times New Roman"/>
          <w:sz w:val="24"/>
          <w:szCs w:val="24"/>
        </w:rPr>
        <w:t>septocone</w:t>
      </w:r>
      <w:proofErr w:type="spellEnd"/>
      <w:r w:rsidRPr="0038150E">
        <w:rPr>
          <w:rFonts w:ascii="Times New Roman" w:hAnsi="Times New Roman" w:cs="Times New Roman"/>
          <w:sz w:val="24"/>
          <w:szCs w:val="24"/>
        </w:rPr>
        <w:t xml:space="preserve"> n’est pas destiné à être saturé, cela pourrait compromettre ses performances. </w:t>
      </w:r>
    </w:p>
    <w:p w14:paraId="3C2C7677" w14:textId="77777777" w:rsidR="009706BC" w:rsidRPr="0038150E" w:rsidRDefault="009706BC" w:rsidP="00BB55FC">
      <w:pPr>
        <w:spacing w:after="0"/>
        <w:rPr>
          <w:rFonts w:ascii="Times New Roman" w:hAnsi="Times New Roman" w:cs="Times New Roman"/>
          <w:b/>
          <w:sz w:val="24"/>
          <w:szCs w:val="24"/>
          <w:u w:val="single"/>
        </w:rPr>
      </w:pPr>
      <w:r w:rsidRPr="0038150E">
        <w:rPr>
          <w:rFonts w:ascii="Times New Roman" w:hAnsi="Times New Roman" w:cs="Times New Roman"/>
          <w:b/>
          <w:sz w:val="24"/>
          <w:szCs w:val="24"/>
          <w:u w:val="single"/>
        </w:rPr>
        <w:lastRenderedPageBreak/>
        <w:t xml:space="preserve">Notes additionnelles </w:t>
      </w:r>
    </w:p>
    <w:p w14:paraId="10C97BB0" w14:textId="77777777" w:rsidR="009706BC" w:rsidRPr="0038150E" w:rsidRDefault="009706BC" w:rsidP="00BB55FC">
      <w:pPr>
        <w:spacing w:after="0" w:line="360" w:lineRule="auto"/>
        <w:jc w:val="both"/>
        <w:rPr>
          <w:rFonts w:ascii="Times New Roman" w:hAnsi="Times New Roman" w:cs="Times New Roman"/>
          <w:sz w:val="24"/>
          <w:szCs w:val="24"/>
        </w:rPr>
      </w:pPr>
      <w:r w:rsidRPr="0038150E">
        <w:rPr>
          <w:rFonts w:ascii="Times New Roman" w:hAnsi="Times New Roman" w:cs="Times New Roman"/>
          <w:sz w:val="24"/>
          <w:szCs w:val="24"/>
        </w:rPr>
        <w:t xml:space="preserve">En raison de l’affinité du collagène pour les surfaces présentant un saignement, il convient d’utiliser des instruments et des gants secs pour administrer </w:t>
      </w:r>
      <w:proofErr w:type="spellStart"/>
      <w:r w:rsidRPr="0038150E">
        <w:rPr>
          <w:rFonts w:ascii="Times New Roman" w:hAnsi="Times New Roman" w:cs="Times New Roman"/>
          <w:sz w:val="24"/>
          <w:szCs w:val="24"/>
        </w:rPr>
        <w:t>septocone</w:t>
      </w:r>
      <w:proofErr w:type="spellEnd"/>
      <w:r w:rsidRPr="0038150E">
        <w:rPr>
          <w:rFonts w:ascii="Times New Roman" w:hAnsi="Times New Roman" w:cs="Times New Roman"/>
          <w:sz w:val="24"/>
          <w:szCs w:val="24"/>
        </w:rPr>
        <w:t>.  Ce produit est seulement destiné à un usage unique.</w:t>
      </w:r>
    </w:p>
    <w:p w14:paraId="1C9ADB38" w14:textId="77777777" w:rsidR="009706BC" w:rsidRPr="0038150E" w:rsidRDefault="009706BC" w:rsidP="00BB55FC">
      <w:pPr>
        <w:spacing w:after="0" w:line="360" w:lineRule="auto"/>
        <w:jc w:val="both"/>
        <w:rPr>
          <w:rFonts w:ascii="Times New Roman" w:hAnsi="Times New Roman" w:cs="Times New Roman"/>
          <w:sz w:val="24"/>
          <w:szCs w:val="24"/>
        </w:rPr>
      </w:pPr>
      <w:proofErr w:type="spellStart"/>
      <w:r w:rsidRPr="0038150E">
        <w:rPr>
          <w:rFonts w:ascii="Times New Roman" w:hAnsi="Times New Roman" w:cs="Times New Roman"/>
          <w:sz w:val="24"/>
          <w:szCs w:val="24"/>
        </w:rPr>
        <w:t>Septocone</w:t>
      </w:r>
      <w:proofErr w:type="spellEnd"/>
      <w:r w:rsidRPr="0038150E">
        <w:rPr>
          <w:rFonts w:ascii="Times New Roman" w:hAnsi="Times New Roman" w:cs="Times New Roman"/>
          <w:sz w:val="24"/>
          <w:szCs w:val="24"/>
        </w:rPr>
        <w:t xml:space="preserve"> ne soit pas être réutilisé, car il existe un risque d’infection pour le patient et/ou l’utilisateur et la fonctionnalité du produit ne peut pas être garantie. </w:t>
      </w:r>
    </w:p>
    <w:p w14:paraId="7BD8A35F" w14:textId="77777777" w:rsidR="003C4BBD" w:rsidRDefault="009706BC" w:rsidP="00BB55FC">
      <w:pPr>
        <w:spacing w:after="0" w:line="360" w:lineRule="auto"/>
        <w:jc w:val="both"/>
        <w:rPr>
          <w:rFonts w:ascii="Times New Roman" w:hAnsi="Times New Roman" w:cs="Times New Roman"/>
          <w:sz w:val="24"/>
          <w:szCs w:val="24"/>
        </w:rPr>
        <w:sectPr w:rsidR="003C4BBD" w:rsidSect="004643F8">
          <w:footerReference w:type="default" r:id="rId44"/>
          <w:pgSz w:w="11906" w:h="16838"/>
          <w:pgMar w:top="1417" w:right="1417" w:bottom="1417" w:left="1417" w:header="708" w:footer="708" w:gutter="0"/>
          <w:pgNumType w:start="7"/>
          <w:cols w:space="708"/>
          <w:docGrid w:linePitch="360"/>
        </w:sectPr>
      </w:pPr>
      <w:r w:rsidRPr="0038150E">
        <w:rPr>
          <w:rFonts w:ascii="Times New Roman" w:hAnsi="Times New Roman" w:cs="Times New Roman"/>
          <w:sz w:val="24"/>
          <w:szCs w:val="24"/>
        </w:rPr>
        <w:t>Les matériaux résiduels, par exemple</w:t>
      </w:r>
      <w:r w:rsidR="00D362CB" w:rsidRPr="0038150E">
        <w:rPr>
          <w:rFonts w:ascii="Times New Roman" w:hAnsi="Times New Roman" w:cs="Times New Roman"/>
          <w:sz w:val="24"/>
          <w:szCs w:val="24"/>
        </w:rPr>
        <w:t xml:space="preserve"> les chutes générées par le découpe, doivent être éliminés en conformité avec les pr</w:t>
      </w:r>
      <w:r w:rsidR="003C4BBD">
        <w:rPr>
          <w:rFonts w:ascii="Times New Roman" w:hAnsi="Times New Roman" w:cs="Times New Roman"/>
          <w:sz w:val="24"/>
          <w:szCs w:val="24"/>
        </w:rPr>
        <w:t>océdures et directives locales.</w:t>
      </w:r>
    </w:p>
    <w:p w14:paraId="41005DE9" w14:textId="77777777" w:rsidR="00124B93" w:rsidRPr="00811913" w:rsidRDefault="00124B93" w:rsidP="00811913"/>
    <w:p w14:paraId="461F8AC9" w14:textId="77777777" w:rsidR="00CB022D" w:rsidRDefault="0096692D" w:rsidP="006B4D0B">
      <w:pPr>
        <w:pStyle w:val="Titre2"/>
      </w:pPr>
      <w:bookmarkStart w:id="86" w:name="_Toc177638169"/>
      <w:bookmarkStart w:id="87" w:name="_Toc182496297"/>
      <w:r>
        <w:t xml:space="preserve">Etat des connaissances sur la </w:t>
      </w:r>
      <w:r w:rsidR="00842C12">
        <w:t>question</w:t>
      </w:r>
      <w:bookmarkEnd w:id="86"/>
      <w:bookmarkEnd w:id="87"/>
    </w:p>
    <w:tbl>
      <w:tblPr>
        <w:tblStyle w:val="Grilledutableau"/>
        <w:tblW w:w="13320" w:type="dxa"/>
        <w:jc w:val="center"/>
        <w:tblLook w:val="04A0" w:firstRow="1" w:lastRow="0" w:firstColumn="1" w:lastColumn="0" w:noHBand="0" w:noVBand="1"/>
      </w:tblPr>
      <w:tblGrid>
        <w:gridCol w:w="2263"/>
        <w:gridCol w:w="6096"/>
        <w:gridCol w:w="4961"/>
      </w:tblGrid>
      <w:tr w:rsidR="004705BF" w:rsidRPr="00075C12" w14:paraId="30E56BA6" w14:textId="77777777" w:rsidTr="003C4BBD">
        <w:trPr>
          <w:jc w:val="center"/>
        </w:trPr>
        <w:tc>
          <w:tcPr>
            <w:tcW w:w="2263" w:type="dxa"/>
          </w:tcPr>
          <w:p w14:paraId="431C2460" w14:textId="77777777" w:rsidR="004705BF" w:rsidRPr="00075C12" w:rsidRDefault="004705BF"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Auteurs, années, lieu</w:t>
            </w:r>
            <w:r w:rsidR="00842C12" w:rsidRPr="00075C12">
              <w:rPr>
                <w:rFonts w:ascii="Times New Roman" w:hAnsi="Times New Roman" w:cs="Times New Roman"/>
                <w:sz w:val="24"/>
                <w:szCs w:val="24"/>
                <w:lang w:val="fr-FR"/>
              </w:rPr>
              <w:t xml:space="preserve"> de publication</w:t>
            </w:r>
          </w:p>
        </w:tc>
        <w:tc>
          <w:tcPr>
            <w:tcW w:w="6096" w:type="dxa"/>
          </w:tcPr>
          <w:p w14:paraId="29AC4B2C" w14:textId="77777777" w:rsidR="004705BF" w:rsidRPr="00075C12" w:rsidRDefault="004705BF" w:rsidP="00CF76C3">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Méthodologie</w:t>
            </w:r>
          </w:p>
        </w:tc>
        <w:tc>
          <w:tcPr>
            <w:tcW w:w="4961" w:type="dxa"/>
          </w:tcPr>
          <w:p w14:paraId="51CC97B9" w14:textId="77777777" w:rsidR="004705BF" w:rsidRPr="00075C12" w:rsidRDefault="004705BF"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 xml:space="preserve">Résultats </w:t>
            </w:r>
          </w:p>
        </w:tc>
      </w:tr>
      <w:tr w:rsidR="004A7CA8" w:rsidRPr="00075C12" w14:paraId="5839B2FF" w14:textId="77777777" w:rsidTr="003C4BBD">
        <w:trPr>
          <w:jc w:val="center"/>
        </w:trPr>
        <w:tc>
          <w:tcPr>
            <w:tcW w:w="2263" w:type="dxa"/>
          </w:tcPr>
          <w:p w14:paraId="6C5F982B" w14:textId="77777777" w:rsidR="004A7CA8" w:rsidRDefault="004A7CA8"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Jung et all en 2018 à Zurich</w:t>
            </w:r>
          </w:p>
          <w:p w14:paraId="2A5D93CC" w14:textId="77777777" w:rsidR="00CF76C3" w:rsidRPr="00075C12" w:rsidRDefault="00CF76C3" w:rsidP="00075C12">
            <w:pPr>
              <w:spacing w:line="360" w:lineRule="auto"/>
              <w:jc w:val="both"/>
              <w:rPr>
                <w:rFonts w:ascii="Times New Roman" w:hAnsi="Times New Roman" w:cs="Times New Roman"/>
                <w:sz w:val="24"/>
                <w:szCs w:val="24"/>
                <w:lang w:val="fr-FR"/>
              </w:rPr>
            </w:pPr>
            <w:r>
              <w:rPr>
                <w:rFonts w:ascii="Times New Roman" w:hAnsi="Times New Roman" w:cs="Times New Roman"/>
                <w:sz w:val="24"/>
                <w:szCs w:val="24"/>
              </w:rPr>
              <w:fldChar w:fldCharType="begin"/>
            </w:r>
            <w:r w:rsidR="00315BA7">
              <w:rPr>
                <w:rFonts w:ascii="Times New Roman" w:hAnsi="Times New Roman" w:cs="Times New Roman"/>
                <w:sz w:val="24"/>
                <w:szCs w:val="24"/>
                <w:lang w:val="fr-FR"/>
              </w:rPr>
              <w:instrText xml:space="preserve"> ADDIN ZOTERO_ITEM CSL_CITATION {"citationID":"Yqc15yds","properties":{"formattedCitation":"[9]","plainCitation":"[9]","noteIndex":0},"citationItems":[{"id":657,"uris":["http://zotero.org/users/local/1mZCrGNr/items/PMVCFTX7"],"itemData":{"id":657,"type":"article-journal","abstract":"AIM: The aim of this split-mouth randomized controlled study was to evaluate radiographic dimensional changes after tooth extraction in posterior sites treated with a ridge preservation technique or left for spontaneous healing.\nMATERIALS AND METHODS: In a total of 18 patients, tooth extraction in posterior sites of the upper and lower jaw was performed in a split-mouth design. The post-extraction sockets were randomly assigned to the following two treatment modalities: deproteinized bovine bone mineral (DBBM) with 10% collagen (DBBM-C) covered with a native bilayer collagen membrane (NBCM) (test group) and spontaneous healing (control group). Cone beam computed tomography (CBCT) scans were performed after extractions, 3 and 6 months later. The following parameters were measured: the height of the buccal bone plate (BH), height of the palatal bone plate (PH), horizontal width of the extraction socket at 1 mm, 3 mm, and 5 mm (HW-1, HW-3, HW-5), and the horizontal width (thickness) of the buccal bone plate at 1 mm, 3 mm, and 5 mm (BHP-1, BHP-3, BHP-5). Statistical analysis was performed applying a nonparametric Wilcoxon signed-rank test.\nRESULTS: The CBCT analysis showed a bone loss compared to baseline in test and control group. The measurements which have reached statistically significant differences at 6 months were BH (test: -2.31% vs control: -13.11%), PH (test: -2.07% vs control: -15.32%), HW-1 (test: -17.14% vs control: -32.47%), and HW-3 (test: -11.65% vs control: -28.47%).\nCONCLUSIONS: The posterior ridge preservation technique using DBBM-C covered with a NBCM is a valid approach reducing the amount of the radiographic loss in alveolar ridge dimensions.","container-title":"Clinical Oral Implants Research","DOI":"10.1111/clr.13149","ISSN":"1600-0501","issue":"5","journalAbbreviation":"Clin Oral Implants Res","language":"eng","note":"PMID: 29607553","page":"522-529","source":"PubMed","title":"Combined use of xenogeneic bone substitute material covered with a native bilayer collagen membrane for alveolar ridge preservation: A randomized controlled clinical trial","title-short":"Combined use of xenogeneic bone substitute material covered with a native bilayer collagen membrane for alveolar ridge preservation","volume":"29","author":[{"family":"Jung","given":"Ronald E."},{"family":"Sapata","given":"Vitor M."},{"family":"Hämmerle","given":"Christoph H. F."},{"family":"Wu","given":"Hui"},{"family":"Hu","given":"Xiu-Lian"},{"family":"Lin","given":"Ye"}],"issued":{"date-parts":[["2018",5]]}}}],"schema":"https://github.com/citation-style-language/schema/raw/master/csl-citation.json"} </w:instrText>
            </w:r>
            <w:r>
              <w:rPr>
                <w:rFonts w:ascii="Times New Roman" w:hAnsi="Times New Roman" w:cs="Times New Roman"/>
                <w:sz w:val="24"/>
                <w:szCs w:val="24"/>
              </w:rPr>
              <w:fldChar w:fldCharType="separate"/>
            </w:r>
            <w:r w:rsidR="00315BA7" w:rsidRPr="00315BA7">
              <w:rPr>
                <w:rFonts w:ascii="Times New Roman" w:hAnsi="Times New Roman" w:cs="Times New Roman"/>
                <w:sz w:val="24"/>
              </w:rPr>
              <w:t>[9]</w:t>
            </w:r>
            <w:r>
              <w:rPr>
                <w:rFonts w:ascii="Times New Roman" w:hAnsi="Times New Roman" w:cs="Times New Roman"/>
                <w:sz w:val="24"/>
                <w:szCs w:val="24"/>
              </w:rPr>
              <w:fldChar w:fldCharType="end"/>
            </w:r>
          </w:p>
        </w:tc>
        <w:tc>
          <w:tcPr>
            <w:tcW w:w="6096" w:type="dxa"/>
          </w:tcPr>
          <w:p w14:paraId="62FBBB6B" w14:textId="77777777" w:rsidR="004A7CA8" w:rsidRPr="00075C12" w:rsidRDefault="008D781C"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 xml:space="preserve">Essai clinique contrôlé randomisé </w:t>
            </w:r>
            <w:r w:rsidR="004A7CA8" w:rsidRPr="00075C12">
              <w:rPr>
                <w:rFonts w:ascii="Times New Roman" w:hAnsi="Times New Roman" w:cs="Times New Roman"/>
                <w:sz w:val="24"/>
                <w:szCs w:val="24"/>
                <w:lang w:val="fr-FR"/>
              </w:rPr>
              <w:t xml:space="preserve">Chez un total de 18 patients, </w:t>
            </w:r>
            <w:r w:rsidRPr="00075C12">
              <w:rPr>
                <w:rFonts w:ascii="Times New Roman" w:hAnsi="Times New Roman" w:cs="Times New Roman"/>
                <w:sz w:val="24"/>
                <w:szCs w:val="24"/>
                <w:lang w:val="fr-FR"/>
              </w:rPr>
              <w:t>a</w:t>
            </w:r>
            <w:r w:rsidR="004A7CA8" w:rsidRPr="00075C12">
              <w:rPr>
                <w:rFonts w:ascii="Times New Roman" w:hAnsi="Times New Roman" w:cs="Times New Roman"/>
                <w:sz w:val="24"/>
                <w:szCs w:val="24"/>
                <w:lang w:val="fr-FR"/>
              </w:rPr>
              <w:t xml:space="preserve"> été réalisée selon une conception à bouche divisée. Les alvéoles post-extraction ont été assignées au hasard aux deux modalités de traitement suivantes : minéral osseux bovin déprotéiné (DBBM) avec 10 % de collagène (DBBM-C) recouvert d'une membrane de collagène bicouche native (NBCM) (groupe test) et cicatrisation spontanée (témoin). groupe).</w:t>
            </w:r>
          </w:p>
        </w:tc>
        <w:tc>
          <w:tcPr>
            <w:tcW w:w="4961" w:type="dxa"/>
          </w:tcPr>
          <w:p w14:paraId="6E51EE8E" w14:textId="77777777" w:rsidR="004A7CA8" w:rsidRPr="00075C12" w:rsidRDefault="008D781C"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La technique de préservation de la crête postérieure utilisant du DBBM-C recouvert d'un NBCM est une approche valable réduisant l'ampleur de la perte radiographique dans les dimensions de la crête alvéolaire.</w:t>
            </w:r>
          </w:p>
        </w:tc>
      </w:tr>
      <w:tr w:rsidR="004705BF" w:rsidRPr="00075C12" w14:paraId="5256DDA3" w14:textId="77777777" w:rsidTr="003C4BBD">
        <w:trPr>
          <w:jc w:val="center"/>
        </w:trPr>
        <w:tc>
          <w:tcPr>
            <w:tcW w:w="2263" w:type="dxa"/>
          </w:tcPr>
          <w:p w14:paraId="3894D2C1" w14:textId="77777777" w:rsidR="00B5433D" w:rsidRPr="00075C12" w:rsidRDefault="00B5433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 xml:space="preserve">Neil D. </w:t>
            </w:r>
            <w:proofErr w:type="spellStart"/>
            <w:r w:rsidRPr="00075C12">
              <w:rPr>
                <w:rFonts w:ascii="Times New Roman" w:hAnsi="Times New Roman" w:cs="Times New Roman"/>
                <w:sz w:val="24"/>
                <w:szCs w:val="24"/>
                <w:lang w:val="fr-FR"/>
              </w:rPr>
              <w:t>MacBeth</w:t>
            </w:r>
            <w:proofErr w:type="spellEnd"/>
            <w:r w:rsidRPr="00075C12">
              <w:rPr>
                <w:rFonts w:ascii="Times New Roman" w:hAnsi="Times New Roman" w:cs="Times New Roman"/>
                <w:sz w:val="24"/>
                <w:szCs w:val="24"/>
                <w:lang w:val="fr-FR"/>
              </w:rPr>
              <w:t xml:space="preserve"> et all en 2022 à Londres </w:t>
            </w:r>
          </w:p>
          <w:p w14:paraId="40660217" w14:textId="77777777" w:rsidR="004705BF" w:rsidRPr="00075C12" w:rsidRDefault="004705BF" w:rsidP="00075C12">
            <w:pPr>
              <w:spacing w:line="360" w:lineRule="auto"/>
              <w:jc w:val="both"/>
              <w:rPr>
                <w:rFonts w:ascii="Times New Roman" w:hAnsi="Times New Roman" w:cs="Times New Roman"/>
                <w:sz w:val="24"/>
                <w:szCs w:val="24"/>
                <w:lang w:val="fr-FR"/>
              </w:rPr>
            </w:pPr>
          </w:p>
        </w:tc>
        <w:tc>
          <w:tcPr>
            <w:tcW w:w="6096" w:type="dxa"/>
          </w:tcPr>
          <w:p w14:paraId="246B0D3D" w14:textId="77777777" w:rsidR="00B5433D" w:rsidRPr="00075C12" w:rsidRDefault="00B5433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Un essai clinique randomisé, en simple aveugle et contrôlé :</w:t>
            </w:r>
            <w:r w:rsidRPr="00075C12">
              <w:rPr>
                <w:rFonts w:ascii="Times New Roman" w:hAnsi="Times New Roman" w:cs="Times New Roman"/>
                <w:color w:val="212121"/>
                <w:sz w:val="24"/>
                <w:szCs w:val="24"/>
                <w:shd w:val="clear" w:color="auto" w:fill="FFFFFF"/>
                <w:lang w:val="fr-FR"/>
              </w:rPr>
              <w:t xml:space="preserve"> </w:t>
            </w:r>
            <w:r w:rsidRPr="00075C12">
              <w:rPr>
                <w:rFonts w:ascii="Times New Roman" w:hAnsi="Times New Roman" w:cs="Times New Roman"/>
                <w:sz w:val="24"/>
                <w:szCs w:val="24"/>
                <w:lang w:val="fr-FR"/>
              </w:rPr>
              <w:t xml:space="preserve">Les 14 patients nécessitant une extraction d’une seule dent enracinée dans le maxillaire antérieur ont été répartis au hasard dans les groupes GBR, SS et Contrôle </w:t>
            </w:r>
          </w:p>
          <w:p w14:paraId="39E7B1AE" w14:textId="77777777" w:rsidR="004705BF" w:rsidRPr="00075C12" w:rsidRDefault="004705BF" w:rsidP="00075C12">
            <w:pPr>
              <w:spacing w:line="360" w:lineRule="auto"/>
              <w:jc w:val="both"/>
              <w:rPr>
                <w:rFonts w:ascii="Times New Roman" w:hAnsi="Times New Roman" w:cs="Times New Roman"/>
                <w:sz w:val="24"/>
                <w:szCs w:val="24"/>
                <w:lang w:val="fr-FR"/>
              </w:rPr>
            </w:pPr>
          </w:p>
        </w:tc>
        <w:tc>
          <w:tcPr>
            <w:tcW w:w="4961" w:type="dxa"/>
          </w:tcPr>
          <w:p w14:paraId="089835DC" w14:textId="77777777" w:rsidR="004705BF" w:rsidRPr="00075C12" w:rsidRDefault="00B5433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La GBR ARP s’est avérée plus efficace pour réduire les changements dimensionnels osseux radiographiques après l’extraction dentaire</w:t>
            </w:r>
          </w:p>
        </w:tc>
      </w:tr>
      <w:tr w:rsidR="004705BF" w:rsidRPr="00075C12" w14:paraId="4A123B04" w14:textId="77777777" w:rsidTr="003C4BBD">
        <w:trPr>
          <w:jc w:val="center"/>
        </w:trPr>
        <w:tc>
          <w:tcPr>
            <w:tcW w:w="2263" w:type="dxa"/>
          </w:tcPr>
          <w:p w14:paraId="69819034" w14:textId="77777777" w:rsidR="004705BF" w:rsidRDefault="00AA71E4"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G Avila-Ortiz et all en 2020</w:t>
            </w:r>
            <w:r w:rsidR="009A4DDC" w:rsidRPr="00075C12">
              <w:rPr>
                <w:rFonts w:ascii="Times New Roman" w:hAnsi="Times New Roman" w:cs="Times New Roman"/>
                <w:sz w:val="24"/>
                <w:szCs w:val="24"/>
                <w:lang w:val="fr-FR"/>
              </w:rPr>
              <w:t xml:space="preserve"> aux USA à LOWA</w:t>
            </w:r>
          </w:p>
          <w:p w14:paraId="2A85FA80" w14:textId="1C557FDC" w:rsidR="00CF76C3" w:rsidRPr="00075C12" w:rsidRDefault="00CF76C3" w:rsidP="00075C12">
            <w:pPr>
              <w:spacing w:line="360" w:lineRule="auto"/>
              <w:jc w:val="both"/>
              <w:rPr>
                <w:rFonts w:ascii="Times New Roman" w:hAnsi="Times New Roman" w:cs="Times New Roman"/>
                <w:sz w:val="24"/>
                <w:szCs w:val="24"/>
                <w:lang w:val="fr-FR"/>
              </w:rPr>
            </w:pPr>
            <w:r>
              <w:rPr>
                <w:rFonts w:ascii="Times New Roman" w:hAnsi="Times New Roman" w:cs="Times New Roman"/>
                <w:sz w:val="24"/>
                <w:szCs w:val="24"/>
              </w:rPr>
              <w:fldChar w:fldCharType="begin"/>
            </w:r>
            <w:r w:rsidR="00A60646">
              <w:rPr>
                <w:rFonts w:ascii="Times New Roman" w:hAnsi="Times New Roman" w:cs="Times New Roman"/>
                <w:sz w:val="24"/>
                <w:szCs w:val="24"/>
                <w:lang w:val="fr-FR"/>
              </w:rPr>
              <w:instrText xml:space="preserve"> ADDIN ZOTERO_ITEM CSL_CITATION {"citationID":"7Mj5NwhA","properties":{"formattedCitation":"[28]","plainCitation":"[28]","noteIndex":0},"citationItems":[{"id":806,"uris":["http://zotero.org/users/local/1mZCrGNr/items/HG9TBD26"],"itemData":{"id":806,"type":"article-journal","abstract":"Alveolar ridge preservation (ARP) therapy is indicated to attenuate the physiologic resorptive events that occur as a consequence of tooth extraction with the purpose of facilitating tooth replacement therapy. This randomized controlled trial was primarily aimed at testing the efficacy of ARP as compared with unassisted socket healing. A secondary objective was to evaluate the effect that local phenotypic factors play in the volumetric reduction of the alveolar bone. A total of 53 subjects completed the study. Subjects were randomized into either the control group, which involved only tooth extraction (EXT n = 27), or the experimental group, which received ARP using a combination of socket grafting with a particulate bone allograft and socket sealing with a nonabsorbable membrane (dPTFE) following tooth extraction (ARP n = 26). A set of clinical, linear, volumetric, implant-related, and patient-reported outcomes were assessed during a 14-wk healing period. All linear bone assessments (horizontal, midbuccal, and midlingual reduction) revealed that ARP is superior to EXT. Likewise, volumetric bone resorption was significantly higher in the control group (mean ± SD: EXT = −15.83% ± 4.48%, ARP = −8.36% ± 3.81%, P &lt; 0.0001). Linear regression analyses revealed that baseline buccal bone thickness is a strong predictor of alveolar bone resorption in both groups. Interestingly, no significant differences in terms of soft tissue contour change were observed between groups. Additional bone augmentation to facilitate implant placement in a prosthetically acceptable position was deemed necessary in 48.1% of the EXT sites and only 11.5% of the ARP sites ( P &lt; 0.004). Assessment of perceived postoperative discomfort at each follow-up visit revealed a progressive decrease over time, which was comparable between groups. Although some extent of alveolar ridge remodeling occurred in both groups, ARP therapy was superior to EXT as it was more efficacious in the maintenance of alveolar bone and reduced the estimated need for additional bone augmentation at the time of implant placement (ClinicalTrials.gov NCT01794806).","container-title":"Journal of Dental Research","DOI":"10.1177/0022034520905660","ISSN":"0022-0345, 1544-0591","issue":"4","journalAbbreviation":"J Dent Res","language":"en","page":"402-409","source":"DOI.org (Crossref)","title":"Efficacy of Alveolar Ridge Preservation: A Randomized Controlled Trial","title-short":"Efficacy of Alveolar Ridge Preservation","volume":"99","author":[{"family":"Avila-Ortiz","given":"G."},{"family":"Gubler","given":"M."},{"family":"Romero-Bustillos","given":"M."},{"family":"Nicholas","given":"C.L."},{"family":"Zimmerman","given":"M.B."},{"family":"Barwacz","given":"C.A."}],"issued":{"date-parts":[["2020",4]]}}}],"schema":"https://github.com/citation-style-language/schema/raw/master/csl-citation.json"} </w:instrText>
            </w:r>
            <w:r>
              <w:rPr>
                <w:rFonts w:ascii="Times New Roman" w:hAnsi="Times New Roman" w:cs="Times New Roman"/>
                <w:sz w:val="24"/>
                <w:szCs w:val="24"/>
              </w:rPr>
              <w:fldChar w:fldCharType="separate"/>
            </w:r>
            <w:r w:rsidR="00A60646" w:rsidRPr="00A60646">
              <w:rPr>
                <w:rFonts w:ascii="Times New Roman" w:hAnsi="Times New Roman" w:cs="Times New Roman"/>
                <w:sz w:val="24"/>
                <w:lang w:val="fr-FR"/>
              </w:rPr>
              <w:t>[28]</w:t>
            </w:r>
            <w:r>
              <w:rPr>
                <w:rFonts w:ascii="Times New Roman" w:hAnsi="Times New Roman" w:cs="Times New Roman"/>
                <w:sz w:val="24"/>
                <w:szCs w:val="24"/>
              </w:rPr>
              <w:fldChar w:fldCharType="end"/>
            </w:r>
          </w:p>
        </w:tc>
        <w:tc>
          <w:tcPr>
            <w:tcW w:w="6096" w:type="dxa"/>
          </w:tcPr>
          <w:p w14:paraId="70E7D1A5" w14:textId="77777777" w:rsidR="004705BF" w:rsidRPr="00075C12" w:rsidRDefault="004705BF"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 xml:space="preserve"> </w:t>
            </w:r>
            <w:r w:rsidR="00AA71E4" w:rsidRPr="00075C12">
              <w:rPr>
                <w:rFonts w:ascii="Times New Roman" w:hAnsi="Times New Roman" w:cs="Times New Roman"/>
                <w:sz w:val="24"/>
                <w:szCs w:val="24"/>
                <w:lang w:val="fr-FR"/>
              </w:rPr>
              <w:t>Essai clinique contrôlé randomisé chez un total de 53 sujets :</w:t>
            </w:r>
            <w:r w:rsidR="00AA71E4" w:rsidRPr="00075C12">
              <w:rPr>
                <w:rFonts w:ascii="Times New Roman" w:hAnsi="Times New Roman" w:cs="Times New Roman"/>
                <w:color w:val="212121"/>
                <w:sz w:val="24"/>
                <w:szCs w:val="24"/>
                <w:shd w:val="clear" w:color="auto" w:fill="FFFFFF"/>
                <w:lang w:val="fr-FR"/>
              </w:rPr>
              <w:t xml:space="preserve"> </w:t>
            </w:r>
            <w:r w:rsidR="00AA71E4" w:rsidRPr="00075C12">
              <w:rPr>
                <w:rFonts w:ascii="Times New Roman" w:hAnsi="Times New Roman" w:cs="Times New Roman"/>
                <w:sz w:val="24"/>
                <w:szCs w:val="24"/>
                <w:lang w:val="fr-FR"/>
              </w:rPr>
              <w:t>Les sujets ont été randomisés dans l’un ou l’autre des groupes témoins, qui n’impliquaient que l’extraction dentaire (EXT </w:t>
            </w:r>
            <w:r w:rsidR="00AA71E4" w:rsidRPr="00075C12">
              <w:rPr>
                <w:rFonts w:ascii="Times New Roman" w:hAnsi="Times New Roman" w:cs="Times New Roman"/>
                <w:i/>
                <w:iCs/>
                <w:sz w:val="24"/>
                <w:szCs w:val="24"/>
                <w:lang w:val="fr-FR"/>
              </w:rPr>
              <w:t>n</w:t>
            </w:r>
            <w:r w:rsidR="00AA71E4" w:rsidRPr="00075C12">
              <w:rPr>
                <w:rFonts w:ascii="Times New Roman" w:hAnsi="Times New Roman" w:cs="Times New Roman"/>
                <w:sz w:val="24"/>
                <w:szCs w:val="24"/>
                <w:lang w:val="fr-FR"/>
              </w:rPr>
              <w:t xml:space="preserve"> = 27), ou le groupe expérimental, qui a reçu </w:t>
            </w:r>
            <w:r w:rsidR="00AA71E4" w:rsidRPr="00075C12">
              <w:rPr>
                <w:rFonts w:ascii="Times New Roman" w:hAnsi="Times New Roman" w:cs="Times New Roman"/>
                <w:sz w:val="24"/>
                <w:szCs w:val="24"/>
                <w:lang w:val="fr-FR"/>
              </w:rPr>
              <w:lastRenderedPageBreak/>
              <w:t>une ARP en utilisant une combinaison de greffe d’alvéole avec une allogreffe osseuse particulaire et de scellement d’alvéole avec une membrane non résorbable (</w:t>
            </w:r>
            <w:proofErr w:type="spellStart"/>
            <w:r w:rsidR="00AA71E4" w:rsidRPr="00075C12">
              <w:rPr>
                <w:rFonts w:ascii="Times New Roman" w:hAnsi="Times New Roman" w:cs="Times New Roman"/>
                <w:sz w:val="24"/>
                <w:szCs w:val="24"/>
                <w:lang w:val="fr-FR"/>
              </w:rPr>
              <w:t>dPTFE</w:t>
            </w:r>
            <w:proofErr w:type="spellEnd"/>
            <w:r w:rsidR="00AA71E4" w:rsidRPr="00075C12">
              <w:rPr>
                <w:rFonts w:ascii="Times New Roman" w:hAnsi="Times New Roman" w:cs="Times New Roman"/>
                <w:sz w:val="24"/>
                <w:szCs w:val="24"/>
                <w:lang w:val="fr-FR"/>
              </w:rPr>
              <w:t>) après l’extraction de la dent (ARP </w:t>
            </w:r>
            <w:r w:rsidR="00AA71E4" w:rsidRPr="00075C12">
              <w:rPr>
                <w:rFonts w:ascii="Times New Roman" w:hAnsi="Times New Roman" w:cs="Times New Roman"/>
                <w:i/>
                <w:iCs/>
                <w:sz w:val="24"/>
                <w:szCs w:val="24"/>
                <w:lang w:val="fr-FR"/>
              </w:rPr>
              <w:t>n</w:t>
            </w:r>
            <w:r w:rsidR="00AA71E4" w:rsidRPr="00075C12">
              <w:rPr>
                <w:rFonts w:ascii="Times New Roman" w:hAnsi="Times New Roman" w:cs="Times New Roman"/>
                <w:sz w:val="24"/>
                <w:szCs w:val="24"/>
                <w:lang w:val="fr-FR"/>
              </w:rPr>
              <w:t> = 26). Un ensemble de résultats cliniques, linéaires, volumétriques, liés aux implants et rapportés par les patients ont été évalués au cours d’une période de cicatrisation de 14 semaines</w:t>
            </w:r>
          </w:p>
        </w:tc>
        <w:tc>
          <w:tcPr>
            <w:tcW w:w="4961" w:type="dxa"/>
          </w:tcPr>
          <w:p w14:paraId="08629C48" w14:textId="77777777" w:rsidR="004705BF" w:rsidRPr="00075C12" w:rsidRDefault="00AA71E4"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lastRenderedPageBreak/>
              <w:t xml:space="preserve">la thérapie ARP était supérieure à l’EXT car elle était plus efficace dans le maintien de l’os alvéolaire et réduisait le besoin estimé d’une </w:t>
            </w:r>
            <w:r w:rsidRPr="00075C12">
              <w:rPr>
                <w:rFonts w:ascii="Times New Roman" w:hAnsi="Times New Roman" w:cs="Times New Roman"/>
                <w:sz w:val="24"/>
                <w:szCs w:val="24"/>
                <w:lang w:val="fr-FR"/>
              </w:rPr>
              <w:lastRenderedPageBreak/>
              <w:t>augmentation osseuse supplémentaire au moment de la pose de l’implant </w:t>
            </w:r>
          </w:p>
        </w:tc>
      </w:tr>
      <w:tr w:rsidR="00AA71E4" w:rsidRPr="00075C12" w14:paraId="51881A46" w14:textId="77777777" w:rsidTr="003C4BBD">
        <w:trPr>
          <w:jc w:val="center"/>
        </w:trPr>
        <w:tc>
          <w:tcPr>
            <w:tcW w:w="2263" w:type="dxa"/>
          </w:tcPr>
          <w:p w14:paraId="386EDF85" w14:textId="378E232E" w:rsidR="00AA71E4" w:rsidRDefault="009A4DDC" w:rsidP="00075C12">
            <w:pPr>
              <w:spacing w:line="360" w:lineRule="auto"/>
              <w:jc w:val="both"/>
              <w:rPr>
                <w:rFonts w:ascii="Times New Roman" w:hAnsi="Times New Roman" w:cs="Times New Roman"/>
                <w:sz w:val="24"/>
                <w:szCs w:val="24"/>
                <w:lang w:val="fr-FR"/>
              </w:rPr>
            </w:pPr>
            <w:proofErr w:type="spellStart"/>
            <w:r w:rsidRPr="00075C12">
              <w:rPr>
                <w:rFonts w:ascii="Times New Roman" w:hAnsi="Times New Roman" w:cs="Times New Roman"/>
                <w:sz w:val="24"/>
                <w:szCs w:val="24"/>
                <w:lang w:val="fr-FR"/>
              </w:rPr>
              <w:lastRenderedPageBreak/>
              <w:t>Jae-Kook</w:t>
            </w:r>
            <w:proofErr w:type="spellEnd"/>
            <w:r w:rsidRPr="00075C12">
              <w:rPr>
                <w:rFonts w:ascii="Times New Roman" w:hAnsi="Times New Roman" w:cs="Times New Roman"/>
                <w:sz w:val="24"/>
                <w:szCs w:val="24"/>
                <w:lang w:val="fr-FR"/>
              </w:rPr>
              <w:t xml:space="preserve"> </w:t>
            </w:r>
            <w:proofErr w:type="spellStart"/>
            <w:r w:rsidRPr="00075C12">
              <w:rPr>
                <w:rFonts w:ascii="Times New Roman" w:hAnsi="Times New Roman" w:cs="Times New Roman"/>
                <w:sz w:val="24"/>
                <w:szCs w:val="24"/>
                <w:lang w:val="fr-FR"/>
              </w:rPr>
              <w:t>Cha</w:t>
            </w:r>
            <w:proofErr w:type="spellEnd"/>
            <w:r w:rsidRPr="00075C12">
              <w:rPr>
                <w:rFonts w:ascii="Times New Roman" w:hAnsi="Times New Roman" w:cs="Times New Roman"/>
                <w:sz w:val="24"/>
                <w:szCs w:val="24"/>
                <w:lang w:val="fr-FR"/>
              </w:rPr>
              <w:t xml:space="preserve"> et all en 2019 au</w:t>
            </w:r>
            <w:r w:rsidR="00124B93">
              <w:rPr>
                <w:rFonts w:ascii="Times New Roman" w:hAnsi="Times New Roman" w:cs="Times New Roman"/>
                <w:sz w:val="24"/>
                <w:szCs w:val="24"/>
                <w:lang w:val="fr-FR"/>
              </w:rPr>
              <w:t xml:space="preserve"> </w:t>
            </w:r>
            <w:r w:rsidR="00124B93">
              <w:rPr>
                <w:rFonts w:ascii="Times New Roman" w:hAnsi="Times New Roman" w:cs="Times New Roman"/>
                <w:sz w:val="24"/>
                <w:szCs w:val="24"/>
              </w:rPr>
              <w:fldChar w:fldCharType="begin"/>
            </w:r>
            <w:r w:rsidR="00A60646">
              <w:rPr>
                <w:rFonts w:ascii="Times New Roman" w:hAnsi="Times New Roman" w:cs="Times New Roman"/>
                <w:sz w:val="24"/>
                <w:szCs w:val="24"/>
                <w:lang w:val="fr-FR"/>
              </w:rPr>
              <w:instrText xml:space="preserve"> ADDIN ZOTERO_ITEM CSL_CITATION {"citationID":"VpBFR0zg","properties":{"formattedCitation":"[29]","plainCitation":"[29]","noteIndex":0},"citationItems":[{"id":808,"uris":["http://zotero.org/users/local/1mZCrGNr/items/M7PCKI6D"],"itemData":{"id":808,"type":"article-journal","abstract":"OBJECTIVES: To test whether or not alveolar ridge preservation reduces vertical changes in the posterior maxilla compared to spontaneous healing following tooth extraction.\nMATERIALS AND METHODS: Forty subjects requiring extraction of maxillary posterior teeth with root apices protruding into the maxillary sinus floor were consecutively enrolled. Patients were randomly assigned to either one of two surgical interventions: an alveolar ridge preservation procedure using collagenated bovine bone mineral and a resorbable collagen membrane (test) or no grafting (control). Cone-beam computed tomographies were taken immediately and at 6 months after surgery, prior to dental implant placement.\nRESULTS: Based on radiographic data, the level of the sinus floor remained stable over time (baseline to 6 months) in the test group (-0.14 mm [-0.31, -0.02]). In the control group, the sinus floor level shifted more coronally (-1.16 mm [-1.73, -0.61]) than the test group (p &lt; 0.05). The test group demonstrated a significantly larger residual bone height than the control group at 6 months (7.30 mm [6.36, 8.20] vs. 4.83 mm [3.94, 5.76], respectively, p &lt; 0.05). Implant placement without any additional sinus augmentation procedure was performed in 42.9% of test group cases, whereas in all of the subjects in the control group an additional augmentation procedure was needed (100% of the cases).\nCONCLUSION: Alveolar ridge preservation in the posterior maxilla maintained the vertical bone height more efficiently and resulted in less need for sinus augmentation procedures at 6 months compared to spontaneous healing.","container-title":"Clinical Oral Implants Research","DOI":"10.1111/clr.13436","ISSN":"1600-0501","issue":"6","journalAbbreviation":"Clin Oral Implants Res","language":"eng","note":"PMID: 30980771","page":"515-523","source":"PubMed","title":"Alveolar ridge preservation in the posterior maxilla reduces vertical dimensional change: A randomized controlled clinical trial","title-short":"Alveolar ridge preservation in the posterior maxilla reduces vertical dimensional change","volume":"30","author":[{"family":"Cha","given":"Jae-Kook"},{"family":"Song","given":"Young Woo"},{"family":"Park","given":"Su-Hyun"},{"family":"Jung","given":"Ronald E."},{"family":"Jung","given":"Ui-Won"},{"family":"Thoma","given":"Daniel S."}],"issued":{"date-parts":[["2019",6]]}}}],"schema":"https://github.com/citation-style-language/schema/raw/master/csl-citation.json"} </w:instrText>
            </w:r>
            <w:r w:rsidR="00124B93">
              <w:rPr>
                <w:rFonts w:ascii="Times New Roman" w:hAnsi="Times New Roman" w:cs="Times New Roman"/>
                <w:sz w:val="24"/>
                <w:szCs w:val="24"/>
              </w:rPr>
              <w:fldChar w:fldCharType="separate"/>
            </w:r>
            <w:r w:rsidR="00A60646" w:rsidRPr="00A60646">
              <w:rPr>
                <w:rFonts w:ascii="Times New Roman" w:hAnsi="Times New Roman" w:cs="Times New Roman"/>
                <w:sz w:val="24"/>
                <w:lang w:val="fr-FR"/>
              </w:rPr>
              <w:t>[29]</w:t>
            </w:r>
            <w:r w:rsidR="00124B93">
              <w:rPr>
                <w:rFonts w:ascii="Times New Roman" w:hAnsi="Times New Roman" w:cs="Times New Roman"/>
                <w:sz w:val="24"/>
                <w:szCs w:val="24"/>
              </w:rPr>
              <w:fldChar w:fldCharType="end"/>
            </w:r>
          </w:p>
          <w:p w14:paraId="1081CDB5" w14:textId="77777777" w:rsidR="00CF76C3" w:rsidRPr="00075C12" w:rsidRDefault="00CF76C3" w:rsidP="00075C12">
            <w:pPr>
              <w:spacing w:line="360" w:lineRule="auto"/>
              <w:jc w:val="both"/>
              <w:rPr>
                <w:rFonts w:ascii="Times New Roman" w:hAnsi="Times New Roman" w:cs="Times New Roman"/>
                <w:sz w:val="24"/>
                <w:szCs w:val="24"/>
                <w:lang w:val="fr-FR"/>
              </w:rPr>
            </w:pPr>
          </w:p>
        </w:tc>
        <w:tc>
          <w:tcPr>
            <w:tcW w:w="6096" w:type="dxa"/>
          </w:tcPr>
          <w:p w14:paraId="5EBD4ACE" w14:textId="77777777" w:rsidR="00AA71E4" w:rsidRPr="00075C12" w:rsidRDefault="00E801F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 xml:space="preserve">Essai clinique contrôlé randomisé : </w:t>
            </w:r>
            <w:r w:rsidR="009A4DDC" w:rsidRPr="00075C12">
              <w:rPr>
                <w:rFonts w:ascii="Times New Roman" w:hAnsi="Times New Roman" w:cs="Times New Roman"/>
                <w:sz w:val="24"/>
                <w:szCs w:val="24"/>
                <w:lang w:val="fr-FR"/>
              </w:rPr>
              <w:t xml:space="preserve">Quarante sujets nécessitant une extraction de dents postérieures maxillaires avec des apex radiculaires dépassant dans le plancher du sinus maxillaire ont été recrutés consécutivement. Les patients ont été répartis au hasard dans l’une des deux interventions chirurgicales suivantes : une procédure de préservation de la crête alvéolaire à l’aide d’un minéral osseux bovin </w:t>
            </w:r>
            <w:proofErr w:type="spellStart"/>
            <w:r w:rsidR="009A4DDC" w:rsidRPr="00075C12">
              <w:rPr>
                <w:rFonts w:ascii="Times New Roman" w:hAnsi="Times New Roman" w:cs="Times New Roman"/>
                <w:sz w:val="24"/>
                <w:szCs w:val="24"/>
                <w:lang w:val="fr-FR"/>
              </w:rPr>
              <w:t>collagéné</w:t>
            </w:r>
            <w:proofErr w:type="spellEnd"/>
            <w:r w:rsidR="009A4DDC" w:rsidRPr="00075C12">
              <w:rPr>
                <w:rFonts w:ascii="Times New Roman" w:hAnsi="Times New Roman" w:cs="Times New Roman"/>
                <w:sz w:val="24"/>
                <w:szCs w:val="24"/>
                <w:lang w:val="fr-FR"/>
              </w:rPr>
              <w:t xml:space="preserve"> et d’une membrane de collagène résorbable (test) ou aucune greffe (contrôle). Des tomodensitométries à faisceau conique ont été prises immédiatement et 6 mois après l’opération, avant la pose de l’implant dentaire</w:t>
            </w:r>
          </w:p>
        </w:tc>
        <w:tc>
          <w:tcPr>
            <w:tcW w:w="4961" w:type="dxa"/>
          </w:tcPr>
          <w:p w14:paraId="1EEBA791" w14:textId="77777777" w:rsidR="00AA71E4" w:rsidRPr="00075C12" w:rsidRDefault="00C52279"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Le groupe test a démontré une hauteur osseuse résiduelle significativement plus grande que le groupe témoin à 6 mois (7,30 mm [6,36, 8,20] contre 4,83 mm [3,94, 5,76], respectivement, p &lt; 0,05). </w:t>
            </w:r>
          </w:p>
        </w:tc>
      </w:tr>
      <w:tr w:rsidR="00C52279" w:rsidRPr="00075C12" w14:paraId="0853CDB6" w14:textId="77777777" w:rsidTr="003C4BBD">
        <w:trPr>
          <w:jc w:val="center"/>
        </w:trPr>
        <w:tc>
          <w:tcPr>
            <w:tcW w:w="2263" w:type="dxa"/>
          </w:tcPr>
          <w:p w14:paraId="6D64DCE6" w14:textId="61F9F75E" w:rsidR="00C52279" w:rsidRDefault="00E801F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 xml:space="preserve"> </w:t>
            </w:r>
            <w:proofErr w:type="spellStart"/>
            <w:r w:rsidRPr="00075C12">
              <w:rPr>
                <w:rFonts w:ascii="Times New Roman" w:hAnsi="Times New Roman" w:cs="Times New Roman"/>
                <w:sz w:val="24"/>
                <w:szCs w:val="24"/>
                <w:lang w:val="fr-FR"/>
              </w:rPr>
              <w:t>Karaca</w:t>
            </w:r>
            <w:proofErr w:type="spellEnd"/>
            <w:r w:rsidRPr="00075C12">
              <w:rPr>
                <w:rFonts w:ascii="Times New Roman" w:hAnsi="Times New Roman" w:cs="Times New Roman"/>
                <w:sz w:val="24"/>
                <w:szCs w:val="24"/>
                <w:lang w:val="fr-FR"/>
              </w:rPr>
              <w:t xml:space="preserve"> et all</w:t>
            </w:r>
            <w:r w:rsidR="00F91D8E">
              <w:rPr>
                <w:rFonts w:ascii="Times New Roman" w:hAnsi="Times New Roman" w:cs="Times New Roman"/>
                <w:sz w:val="24"/>
                <w:szCs w:val="24"/>
                <w:lang w:val="fr-FR"/>
              </w:rPr>
              <w:t xml:space="preserve"> à Ankara en Turquie</w:t>
            </w:r>
            <w:r w:rsidR="00CF76C3">
              <w:rPr>
                <w:rFonts w:ascii="Times New Roman" w:hAnsi="Times New Roman" w:cs="Times New Roman"/>
                <w:sz w:val="24"/>
                <w:szCs w:val="24"/>
                <w:lang w:val="fr-FR"/>
              </w:rPr>
              <w:t xml:space="preserve"> </w:t>
            </w:r>
            <w:r w:rsidR="00F91D8E">
              <w:rPr>
                <w:rFonts w:ascii="Times New Roman" w:hAnsi="Times New Roman" w:cs="Times New Roman"/>
                <w:sz w:val="24"/>
                <w:szCs w:val="24"/>
                <w:lang w:val="fr-FR"/>
              </w:rPr>
              <w:t xml:space="preserve">en </w:t>
            </w:r>
            <w:r w:rsidR="00CF76C3">
              <w:rPr>
                <w:rFonts w:ascii="Times New Roman" w:hAnsi="Times New Roman" w:cs="Times New Roman"/>
                <w:sz w:val="24"/>
                <w:szCs w:val="24"/>
                <w:lang w:val="fr-FR"/>
              </w:rPr>
              <w:t>2015</w:t>
            </w:r>
            <w:r w:rsidR="00124B93">
              <w:rPr>
                <w:rFonts w:ascii="Times New Roman" w:hAnsi="Times New Roman" w:cs="Times New Roman"/>
                <w:sz w:val="24"/>
                <w:szCs w:val="24"/>
                <w:lang w:val="fr-FR"/>
              </w:rPr>
              <w:t xml:space="preserve"> </w:t>
            </w:r>
            <w:r w:rsidR="00124B93">
              <w:rPr>
                <w:rFonts w:ascii="Times New Roman" w:hAnsi="Times New Roman" w:cs="Times New Roman"/>
                <w:sz w:val="24"/>
                <w:szCs w:val="24"/>
              </w:rPr>
              <w:fldChar w:fldCharType="begin"/>
            </w:r>
            <w:r w:rsidR="00A60646">
              <w:rPr>
                <w:rFonts w:ascii="Times New Roman" w:hAnsi="Times New Roman" w:cs="Times New Roman"/>
                <w:sz w:val="24"/>
                <w:szCs w:val="24"/>
                <w:lang w:val="fr-FR"/>
              </w:rPr>
              <w:instrText xml:space="preserve"> ADDIN ZOTERO_ITEM CSL_CITATION {"citationID":"AD6uLaGi","properties":{"formattedCitation":"[30]","plainCitation":"[30]","noteIndex":0},"citationItems":[{"id":816,"uris":["http://zotero.org/users/local/1mZCrGNr/items/7VI7UPNU"],"itemData":{"id":816,"type":"article-journal","container-title":"International Journal of Oral and Maxillofacial Surgery","DOI":"10.1016/j.ijom.2015.01.015","ISSN":"0901-5027, 1399-0020","issue":"6","journalAbbreviation":"International Journal of Oral and Maxillofacial Surgery","language":"English","note":"publisher: Elsevier\nPMID: 25682463","page":"774-780","source":"www.ijoms.com","title":"Alveolar ridge preservation with a free gingival graft in the anterior maxilla: volumetric evaluation in a randomized clinical trial","title-short":"Alveolar ridge preservation with a free gingival graft in the anterior maxilla","volume":"44","author":[{"family":"Karaca","given":"Ç"},{"family":"Er","given":"N."},{"family":"Gülşahı","given":"A."},{"family":"Köseoğlu","given":"O. T."}],"issued":{"date-parts":[["2015",6,1]]}}}],"schema":"https://github.com/citation-style-language/schema/raw/master/csl-citation.json"} </w:instrText>
            </w:r>
            <w:r w:rsidR="00124B93">
              <w:rPr>
                <w:rFonts w:ascii="Times New Roman" w:hAnsi="Times New Roman" w:cs="Times New Roman"/>
                <w:sz w:val="24"/>
                <w:szCs w:val="24"/>
              </w:rPr>
              <w:fldChar w:fldCharType="separate"/>
            </w:r>
            <w:r w:rsidR="00A60646" w:rsidRPr="00A60646">
              <w:rPr>
                <w:rFonts w:ascii="Times New Roman" w:hAnsi="Times New Roman" w:cs="Times New Roman"/>
                <w:sz w:val="24"/>
                <w:lang w:val="fr-FR"/>
              </w:rPr>
              <w:t>[30]</w:t>
            </w:r>
            <w:r w:rsidR="00124B93">
              <w:rPr>
                <w:rFonts w:ascii="Times New Roman" w:hAnsi="Times New Roman" w:cs="Times New Roman"/>
                <w:sz w:val="24"/>
                <w:szCs w:val="24"/>
              </w:rPr>
              <w:fldChar w:fldCharType="end"/>
            </w:r>
          </w:p>
          <w:p w14:paraId="517B4BDB" w14:textId="77777777" w:rsidR="00CF76C3" w:rsidRPr="00075C12" w:rsidRDefault="00CF76C3" w:rsidP="00075C12">
            <w:pPr>
              <w:spacing w:line="360" w:lineRule="auto"/>
              <w:jc w:val="both"/>
              <w:rPr>
                <w:rFonts w:ascii="Times New Roman" w:hAnsi="Times New Roman" w:cs="Times New Roman"/>
                <w:sz w:val="24"/>
                <w:szCs w:val="24"/>
                <w:lang w:val="fr-FR"/>
              </w:rPr>
            </w:pPr>
          </w:p>
        </w:tc>
        <w:tc>
          <w:tcPr>
            <w:tcW w:w="6096" w:type="dxa"/>
          </w:tcPr>
          <w:p w14:paraId="0219E468" w14:textId="77777777" w:rsidR="00C52279" w:rsidRPr="00075C12" w:rsidRDefault="00E801F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lastRenderedPageBreak/>
              <w:t xml:space="preserve">Essai clinique contrôlé randomisé : Dix sujets ayant au moins deux dents antérieures maxillaires devant être extraites ont été sélectionnés pour cette étude. Deux dents maxillaires ont été </w:t>
            </w:r>
            <w:r w:rsidRPr="00075C12">
              <w:rPr>
                <w:rFonts w:ascii="Times New Roman" w:hAnsi="Times New Roman" w:cs="Times New Roman"/>
                <w:sz w:val="24"/>
                <w:szCs w:val="24"/>
                <w:lang w:val="fr-FR"/>
              </w:rPr>
              <w:lastRenderedPageBreak/>
              <w:t>attribuées au hasard au groupe test ou au groupe témoin. Dans le groupe test, l'alvéole d'extraction a été recouverte d'une greffe gingivale libre prélevée au palais, tandis que dans le groupe témoin, les alvéoles ont cicatrisé spontanément. Des tomodensitométries à faisceau conique (CBCT) ont été prises le jour de l'extraction et 3 mois après l'opération.</w:t>
            </w:r>
          </w:p>
        </w:tc>
        <w:tc>
          <w:tcPr>
            <w:tcW w:w="4961" w:type="dxa"/>
          </w:tcPr>
          <w:p w14:paraId="365C2713" w14:textId="77777777" w:rsidR="00C52279" w:rsidRPr="00075C12" w:rsidRDefault="00E801F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lastRenderedPageBreak/>
              <w:t xml:space="preserve">Après 3 mois de cicatrisation, les alvéoles témoins avaient perdu de la hauteur au niveau des crêtes osseuses buccales et linguales </w:t>
            </w:r>
            <w:r w:rsidRPr="00075C12">
              <w:rPr>
                <w:rFonts w:ascii="Times New Roman" w:hAnsi="Times New Roman" w:cs="Times New Roman"/>
                <w:sz w:val="24"/>
                <w:szCs w:val="24"/>
                <w:lang w:val="fr-FR"/>
              </w:rPr>
              <w:lastRenderedPageBreak/>
              <w:t>(respectivement 1,03 et 0,56 mm) ; cependant, la hauteur au niveau des crêtes osseuses buccales et linguales a été préservée au niveau des sites de test.</w:t>
            </w:r>
          </w:p>
        </w:tc>
      </w:tr>
      <w:tr w:rsidR="008B2029" w:rsidRPr="00075C12" w14:paraId="1209C1BD" w14:textId="77777777" w:rsidTr="003C4BBD">
        <w:trPr>
          <w:jc w:val="center"/>
        </w:trPr>
        <w:tc>
          <w:tcPr>
            <w:tcW w:w="2263" w:type="dxa"/>
          </w:tcPr>
          <w:p w14:paraId="12078661" w14:textId="77777777" w:rsidR="008B2029" w:rsidRDefault="008B2029" w:rsidP="00075C12">
            <w:pPr>
              <w:spacing w:line="360" w:lineRule="auto"/>
              <w:jc w:val="both"/>
              <w:rPr>
                <w:rFonts w:ascii="Times New Roman" w:hAnsi="Times New Roman" w:cs="Times New Roman"/>
                <w:sz w:val="24"/>
                <w:szCs w:val="24"/>
                <w:lang w:val="fr-FR"/>
              </w:rPr>
            </w:pPr>
            <w:proofErr w:type="spellStart"/>
            <w:r w:rsidRPr="008B2029">
              <w:rPr>
                <w:rFonts w:ascii="Times New Roman" w:hAnsi="Times New Roman" w:cs="Times New Roman"/>
                <w:sz w:val="24"/>
                <w:szCs w:val="24"/>
                <w:lang w:val="fr-FR"/>
              </w:rPr>
              <w:lastRenderedPageBreak/>
              <w:t>Arbab</w:t>
            </w:r>
            <w:proofErr w:type="spellEnd"/>
            <w:r>
              <w:rPr>
                <w:rFonts w:ascii="Times New Roman" w:hAnsi="Times New Roman" w:cs="Times New Roman"/>
                <w:sz w:val="24"/>
                <w:szCs w:val="24"/>
                <w:lang w:val="fr-FR"/>
              </w:rPr>
              <w:t xml:space="preserve"> et all. En 2016</w:t>
            </w:r>
          </w:p>
          <w:p w14:paraId="45BAE0C0" w14:textId="77777777" w:rsidR="00F91D8E" w:rsidRDefault="00F91D8E" w:rsidP="00075C12">
            <w:pPr>
              <w:spacing w:line="360" w:lineRule="auto"/>
              <w:jc w:val="both"/>
              <w:rPr>
                <w:rFonts w:ascii="Times New Roman" w:hAnsi="Times New Roman" w:cs="Times New Roman"/>
                <w:sz w:val="24"/>
                <w:szCs w:val="24"/>
                <w:lang w:val="fr-FR"/>
              </w:rPr>
            </w:pPr>
            <w:proofErr w:type="gramStart"/>
            <w:r>
              <w:rPr>
                <w:rFonts w:ascii="Times New Roman" w:hAnsi="Times New Roman" w:cs="Times New Roman"/>
                <w:sz w:val="24"/>
                <w:szCs w:val="24"/>
                <w:lang w:val="fr-FR"/>
              </w:rPr>
              <w:t>à</w:t>
            </w:r>
            <w:proofErr w:type="gramEnd"/>
            <w:r>
              <w:rPr>
                <w:rFonts w:ascii="Times New Roman" w:hAnsi="Times New Roman" w:cs="Times New Roman"/>
                <w:sz w:val="24"/>
                <w:szCs w:val="24"/>
                <w:lang w:val="fr-FR"/>
              </w:rPr>
              <w:t xml:space="preserve"> Louisville en Amérique </w:t>
            </w:r>
          </w:p>
          <w:p w14:paraId="2D4CF15B" w14:textId="32CFD7D4" w:rsidR="00F91D8E" w:rsidRPr="008B2029" w:rsidRDefault="00F91D8E" w:rsidP="00075C12">
            <w:pPr>
              <w:spacing w:line="360" w:lineRule="auto"/>
              <w:jc w:val="both"/>
              <w:rPr>
                <w:rFonts w:ascii="Times New Roman" w:hAnsi="Times New Roman" w:cs="Times New Roman"/>
                <w:sz w:val="24"/>
                <w:szCs w:val="24"/>
                <w:lang w:val="fr-FR"/>
              </w:rPr>
            </w:pPr>
            <w:r>
              <w:rPr>
                <w:rFonts w:ascii="Times New Roman" w:hAnsi="Times New Roman" w:cs="Times New Roman"/>
                <w:sz w:val="24"/>
                <w:szCs w:val="24"/>
              </w:rPr>
              <w:fldChar w:fldCharType="begin"/>
            </w:r>
            <w:r w:rsidR="00A60646">
              <w:rPr>
                <w:rFonts w:ascii="Times New Roman" w:hAnsi="Times New Roman" w:cs="Times New Roman"/>
                <w:sz w:val="24"/>
                <w:szCs w:val="24"/>
                <w:lang w:val="fr-FR"/>
              </w:rPr>
              <w:instrText xml:space="preserve"> ADDIN ZOTERO_ITEM CSL_CITATION {"citationID":"nWgcg8q4","properties":{"formattedCitation":"[31]","plainCitation":"[31]","noteIndex":0},"citationItems":[{"id":866,"uris":["http://zotero.org/users/local/1mZCrGNr/items/UNL2M8ZG"],"itemData":{"id":866,"type":"article-journal","abstract":"Purpose: \n          The primary aim of this randomized, controlled, blinded clinical trial was to compare the effect of a resorbable collagen membrane (CM group) versus a nonresorbable high-density polytetrafluoroethylene membrane (PTFE group) on the clinical and histologic outcomes of a ridge preservation procedure.\n          Materials and Methods: \n          All 24 sites received an intrasocket cancellous allograft and a buccal overlay bovine derived xenograft.\n          Results: \n          The change in horizontal crestal ridge width was −1.4 ± 1.2 mm for the CM group, whereas the PTFE group lost −2.2 ± 1.5 mm, which was not statistically significant between groups (P &gt; 0.05). Vertical ridge height change was −1.2 ± 1.5 for the CM group, whereas the PTFE group lost −0.5 ± 1.6, which was not significantly different between groups (P &gt; 0.05). The percent vital bone was similar and not significantly different between groups. Primary closure was not obtained and the exposed membrane portion over the socket opening healed with keratinized tissue.\n          Conclusion: \n          The choice of a resorbable versus a nonresorbable barrier membrane did not affect the clinical or the histologic outcome of ridge preservation treatment.","container-title":"Implant Dentistry","DOI":"10.1097/ID.0000000000000370","ISSN":"1056-6163","issue":"1","language":"en-US","page":"128","source":"journals.lww.com","title":"Ridge Preservation Comparing a Nonresorbable PTFE Membrane to a Resorbable Collagen Membrane: A Clinical and Histologic Study in Humans","title-short":"Ridge Preservation Comparing a Nonresorbable PTFE Membrane to a Resorbable Collagen Membrane","volume":"25","author":[{"family":"Arbab","given":"Hussain"},{"family":"Greenwell","given":"Henry"},{"family":"Hill","given":"Margaret"},{"family":"Morton","given":"Dean"},{"family":"Vidal","given":"Ricardo"},{"family":"Shumway","given":"Brian"},{"family":"Allan","given":"Nicholas D."}],"issued":{"date-parts":[["2016",2]]}}}],"schema":"https://github.com/citation-style-language/schema/raw/master/csl-citation.json"} </w:instrText>
            </w:r>
            <w:r>
              <w:rPr>
                <w:rFonts w:ascii="Times New Roman" w:hAnsi="Times New Roman" w:cs="Times New Roman"/>
                <w:sz w:val="24"/>
                <w:szCs w:val="24"/>
              </w:rPr>
              <w:fldChar w:fldCharType="separate"/>
            </w:r>
            <w:r w:rsidR="00A60646" w:rsidRPr="00A60646">
              <w:rPr>
                <w:rFonts w:ascii="Times New Roman" w:hAnsi="Times New Roman" w:cs="Times New Roman"/>
                <w:sz w:val="24"/>
              </w:rPr>
              <w:t>[31]</w:t>
            </w:r>
            <w:r>
              <w:rPr>
                <w:rFonts w:ascii="Times New Roman" w:hAnsi="Times New Roman" w:cs="Times New Roman"/>
                <w:sz w:val="24"/>
                <w:szCs w:val="24"/>
              </w:rPr>
              <w:fldChar w:fldCharType="end"/>
            </w:r>
          </w:p>
        </w:tc>
        <w:tc>
          <w:tcPr>
            <w:tcW w:w="6096" w:type="dxa"/>
          </w:tcPr>
          <w:p w14:paraId="7BD3EE19" w14:textId="77777777" w:rsidR="008B2029" w:rsidRPr="008B2029" w:rsidRDefault="008B2029" w:rsidP="008B2029">
            <w:pPr>
              <w:spacing w:line="360" w:lineRule="auto"/>
              <w:jc w:val="both"/>
              <w:rPr>
                <w:rFonts w:ascii="Times New Roman" w:hAnsi="Times New Roman" w:cs="Times New Roman"/>
                <w:sz w:val="24"/>
                <w:szCs w:val="24"/>
                <w:lang w:val="fr-FR"/>
              </w:rPr>
            </w:pPr>
            <w:r w:rsidRPr="008B2029">
              <w:rPr>
                <w:rFonts w:ascii="Times New Roman" w:hAnsi="Times New Roman" w:cs="Times New Roman"/>
                <w:sz w:val="24"/>
                <w:szCs w:val="24"/>
                <w:lang w:val="fr-FR"/>
              </w:rPr>
              <w:t xml:space="preserve">L’objectif principal de cet essai clinique randomisé, contrôlé et en aveugle était de comparer l’effet d’une membrane de collagène résorbable (groupe CM) par rapport à une membrane de </w:t>
            </w:r>
            <w:proofErr w:type="spellStart"/>
            <w:r w:rsidRPr="008B2029">
              <w:rPr>
                <w:rFonts w:ascii="Times New Roman" w:hAnsi="Times New Roman" w:cs="Times New Roman"/>
                <w:sz w:val="24"/>
                <w:szCs w:val="24"/>
                <w:lang w:val="fr-FR"/>
              </w:rPr>
              <w:t>polytétrafluoroéthylène</w:t>
            </w:r>
            <w:proofErr w:type="spellEnd"/>
            <w:r w:rsidRPr="008B2029">
              <w:rPr>
                <w:rFonts w:ascii="Times New Roman" w:hAnsi="Times New Roman" w:cs="Times New Roman"/>
                <w:sz w:val="24"/>
                <w:szCs w:val="24"/>
                <w:lang w:val="fr-FR"/>
              </w:rPr>
              <w:t xml:space="preserve"> haute densité non résorbable (groupe PTFE) sur les résultats cliniques et histologiques d’une procédure de préservation de crête.</w:t>
            </w:r>
          </w:p>
          <w:p w14:paraId="0C621E36" w14:textId="77777777" w:rsidR="008B2029" w:rsidRPr="008B2029" w:rsidRDefault="008B2029" w:rsidP="00075C12">
            <w:pPr>
              <w:spacing w:line="360" w:lineRule="auto"/>
              <w:jc w:val="both"/>
              <w:rPr>
                <w:rFonts w:ascii="Times New Roman" w:hAnsi="Times New Roman" w:cs="Times New Roman"/>
                <w:sz w:val="24"/>
                <w:szCs w:val="24"/>
                <w:lang w:val="fr-FR"/>
              </w:rPr>
            </w:pPr>
            <w:r w:rsidRPr="008B2029">
              <w:rPr>
                <w:rFonts w:ascii="Times New Roman" w:hAnsi="Times New Roman" w:cs="Times New Roman"/>
                <w:sz w:val="24"/>
                <w:szCs w:val="24"/>
                <w:lang w:val="fr-FR"/>
              </w:rPr>
              <w:t>Les 24 sites ont reçu une allogreffe spongieuse intra-emboîture et une xénogreffe buccale dérivée bovine.</w:t>
            </w:r>
          </w:p>
        </w:tc>
        <w:tc>
          <w:tcPr>
            <w:tcW w:w="4961" w:type="dxa"/>
          </w:tcPr>
          <w:p w14:paraId="2B2DAB1A" w14:textId="77777777" w:rsidR="008B2029" w:rsidRPr="008B2029" w:rsidRDefault="008B2029" w:rsidP="008B2029">
            <w:pPr>
              <w:spacing w:line="360" w:lineRule="auto"/>
              <w:jc w:val="both"/>
              <w:rPr>
                <w:rFonts w:ascii="Times New Roman" w:hAnsi="Times New Roman" w:cs="Times New Roman"/>
                <w:sz w:val="24"/>
                <w:szCs w:val="24"/>
                <w:lang w:val="fr-FR"/>
              </w:rPr>
            </w:pPr>
            <w:r w:rsidRPr="008B2029">
              <w:rPr>
                <w:rFonts w:ascii="Times New Roman" w:hAnsi="Times New Roman" w:cs="Times New Roman"/>
                <w:sz w:val="24"/>
                <w:szCs w:val="24"/>
                <w:lang w:val="fr-FR"/>
              </w:rPr>
              <w:t xml:space="preserve">La variation de la largeur horizontale de la crête </w:t>
            </w:r>
            <w:proofErr w:type="spellStart"/>
            <w:r w:rsidRPr="008B2029">
              <w:rPr>
                <w:rFonts w:ascii="Times New Roman" w:hAnsi="Times New Roman" w:cs="Times New Roman"/>
                <w:sz w:val="24"/>
                <w:szCs w:val="24"/>
                <w:lang w:val="fr-FR"/>
              </w:rPr>
              <w:t>cr</w:t>
            </w:r>
            <w:r>
              <w:rPr>
                <w:rFonts w:ascii="Times New Roman" w:hAnsi="Times New Roman" w:cs="Times New Roman"/>
                <w:sz w:val="24"/>
                <w:szCs w:val="24"/>
                <w:lang w:val="fr-FR"/>
              </w:rPr>
              <w:t>étale</w:t>
            </w:r>
            <w:proofErr w:type="spellEnd"/>
            <w:r>
              <w:rPr>
                <w:rFonts w:ascii="Times New Roman" w:hAnsi="Times New Roman" w:cs="Times New Roman"/>
                <w:sz w:val="24"/>
                <w:szCs w:val="24"/>
                <w:lang w:val="fr-FR"/>
              </w:rPr>
              <w:t xml:space="preserve"> et de la hauteur de la crête n</w:t>
            </w:r>
            <w:r w:rsidRPr="008B2029">
              <w:rPr>
                <w:rFonts w:ascii="Times New Roman" w:hAnsi="Times New Roman" w:cs="Times New Roman"/>
                <w:sz w:val="24"/>
                <w:szCs w:val="24"/>
                <w:lang w:val="fr-FR"/>
              </w:rPr>
              <w:t>’étai</w:t>
            </w:r>
            <w:r>
              <w:rPr>
                <w:rFonts w:ascii="Times New Roman" w:hAnsi="Times New Roman" w:cs="Times New Roman"/>
                <w:sz w:val="24"/>
                <w:szCs w:val="24"/>
                <w:lang w:val="fr-FR"/>
              </w:rPr>
              <w:t>ent</w:t>
            </w:r>
            <w:r w:rsidRPr="008B2029">
              <w:rPr>
                <w:rFonts w:ascii="Times New Roman" w:hAnsi="Times New Roman" w:cs="Times New Roman"/>
                <w:sz w:val="24"/>
                <w:szCs w:val="24"/>
                <w:lang w:val="fr-FR"/>
              </w:rPr>
              <w:t xml:space="preserve"> pas statistiquement significatif entre les groupes (</w:t>
            </w:r>
            <w:r w:rsidRPr="008B2029">
              <w:rPr>
                <w:rFonts w:ascii="Times New Roman" w:hAnsi="Times New Roman" w:cs="Times New Roman"/>
                <w:i/>
                <w:iCs/>
                <w:sz w:val="24"/>
                <w:szCs w:val="24"/>
                <w:lang w:val="fr-FR"/>
              </w:rPr>
              <w:t>P</w:t>
            </w:r>
            <w:r w:rsidRPr="008B2029">
              <w:rPr>
                <w:rFonts w:ascii="Times New Roman" w:hAnsi="Times New Roman" w:cs="Times New Roman"/>
                <w:sz w:val="24"/>
                <w:szCs w:val="24"/>
                <w:lang w:val="fr-FR"/>
              </w:rPr>
              <w:t> &gt; 0,05).</w:t>
            </w:r>
            <w:r>
              <w:rPr>
                <w:rFonts w:ascii="Times New Roman" w:hAnsi="Times New Roman" w:cs="Times New Roman"/>
                <w:sz w:val="24"/>
                <w:szCs w:val="24"/>
                <w:lang w:val="fr-FR"/>
              </w:rPr>
              <w:t xml:space="preserve"> </w:t>
            </w:r>
            <w:r w:rsidRPr="008B2029">
              <w:rPr>
                <w:rFonts w:ascii="Times New Roman" w:hAnsi="Times New Roman" w:cs="Times New Roman"/>
                <w:sz w:val="24"/>
                <w:szCs w:val="24"/>
                <w:lang w:val="fr-FR"/>
              </w:rPr>
              <w:t>Le choix d’une membrane barrière résorbable par rapport à une membrane barrière non résorbable n’a pas affecté le résultat clinique ou histologique du traitement de préservation des crêtes </w:t>
            </w:r>
          </w:p>
        </w:tc>
      </w:tr>
      <w:tr w:rsidR="00E801FD" w:rsidRPr="00075C12" w14:paraId="2E2BA71B" w14:textId="77777777" w:rsidTr="003C4BBD">
        <w:trPr>
          <w:jc w:val="center"/>
        </w:trPr>
        <w:tc>
          <w:tcPr>
            <w:tcW w:w="2263" w:type="dxa"/>
          </w:tcPr>
          <w:p w14:paraId="1B5A3978" w14:textId="77777777" w:rsidR="00E801FD" w:rsidRPr="00CB3642" w:rsidRDefault="00E801FD" w:rsidP="00075C12">
            <w:pPr>
              <w:spacing w:line="360" w:lineRule="auto"/>
              <w:jc w:val="both"/>
              <w:rPr>
                <w:rFonts w:ascii="Times New Roman" w:hAnsi="Times New Roman" w:cs="Times New Roman"/>
                <w:sz w:val="24"/>
                <w:szCs w:val="24"/>
                <w:lang w:val="fr-FR"/>
              </w:rPr>
            </w:pPr>
            <w:proofErr w:type="spellStart"/>
            <w:r w:rsidRPr="00CB3642">
              <w:rPr>
                <w:rFonts w:ascii="Times New Roman" w:hAnsi="Times New Roman" w:cs="Times New Roman"/>
                <w:sz w:val="24"/>
                <w:szCs w:val="24"/>
                <w:lang w:val="fr-FR"/>
              </w:rPr>
              <w:t>Jae</w:t>
            </w:r>
            <w:proofErr w:type="spellEnd"/>
            <w:r w:rsidRPr="00CB3642">
              <w:rPr>
                <w:rFonts w:ascii="Times New Roman" w:hAnsi="Times New Roman" w:cs="Times New Roman"/>
                <w:sz w:val="24"/>
                <w:szCs w:val="24"/>
                <w:lang w:val="fr-FR"/>
              </w:rPr>
              <w:t>-Hong Lee et all en 2020</w:t>
            </w:r>
            <w:r w:rsidR="00CB3642" w:rsidRPr="00CB3642">
              <w:rPr>
                <w:rFonts w:ascii="Times New Roman" w:hAnsi="Times New Roman" w:cs="Times New Roman"/>
                <w:sz w:val="24"/>
                <w:szCs w:val="24"/>
                <w:lang w:val="fr-FR"/>
              </w:rPr>
              <w:t xml:space="preserve"> en Chine</w:t>
            </w:r>
          </w:p>
          <w:p w14:paraId="6F5B60D8" w14:textId="4A489A21" w:rsidR="00CF76C3" w:rsidRPr="00075C12" w:rsidRDefault="00CF76C3" w:rsidP="00075C12">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sidR="00A60646">
              <w:rPr>
                <w:rFonts w:ascii="Times New Roman" w:hAnsi="Times New Roman" w:cs="Times New Roman"/>
                <w:sz w:val="24"/>
                <w:szCs w:val="24"/>
                <w:lang w:val="fr-FR"/>
              </w:rPr>
              <w:instrText xml:space="preserve"> ADDIN ZOTERO_ITEM CSL_CITATION {"citationID":"jaXRbM83","properties":{"formattedCitation":"[32]","plainCitation":"[32]","noteIndex":0},"citationItems":[{"id":819,"uris":["http://zotero.org/users/local/1mZCrGNr/items/3YDH6X7C"],"itemData":{"id":819,"type":"article-journal","abstract":"Objectives The aim of this randomized, controlled, parallel-arm study was to evaluate the (a) radiographic bone dimensional changes, (b) postoperative discomfort, and (c) early soft tissue wound healing outcomes, following extraction of maxillary anterior teeth (central and lateral incisors) and treatment with alveolar ridge preservation (ARP) with and without the adjunctive use of enamel matrix derivative (EMD). Methods Thirty extraction sockets were randomly assigned to two groups: deproteinized bovine bone mineral with 10% collagen covered with collagen membrane with the adjunctive use of EMD (test group) and without EMD (control group). Bone dimensional changes were measured using cone beam computed tomography at 3 and 5 months after ARP. The severity and duration of pain and swelling were evaluated using self-reported questionnaires, and soft tissue wound healing outcomes were assessed clinically. Chi-square tests and t tests were conducted to compare differences between the two groups. Results Radiographic and clinical analyses showed no significant differences in horizontal and vertical bone dimensional changes and soft tissue wound healing outcomes (including spontaneous bleeding, persistent swelling, and ulceration) between the two groups. There were no significant differences in the severity of pain and swelling between the two groups, but the durations of pain (difference [df] = 1.20, 95% CI = 0.33–2.06; p = .008) and swelling (df = 1.06, 95% CI = 0.11–2.01; p = .029) were significantly reduced in the test group. Conclusion Alveolar ridge preservation with the adjunctive use of EMD reduced the durations of postoperative pain and swelling following maxillary anterior teeth extraction.","container-title":"Clinical Oral Implants Research","DOI":"10.1111/clr.13530","ISSN":"1600-0501","issue":"1","language":"en","license":"© 2019 John Wiley &amp; Sons A/S. Published by John Wiley &amp; Sons Ltd","note":"_eprint: https://onlinelibrary.wiley.com/doi/pdf/10.1111/clr.13530","page":"1-9","source":"Wiley Online Library","title":"Comparative assessment of anterior maxillary alveolar ridge preservation with and without adjunctive use of enamel matrix derivative: A randomized clinical trial","title-short":"Comparative assessment of anterior maxillary alveolar ridge preservation with and without adjunctive use of enamel matrix derivative","volume":"31","author":[{"family":"Lee","given":"Jae-Hong"},{"family":"Kim","given":"Do-Hyung"},{"family":"Jeong","given":"Seong-Nyum"}],"issued":{"date-parts":[["2020"]]}}}],"schema":"https://github.com/citation-style-language/schema/raw/master/csl-citation.json"} </w:instrText>
            </w:r>
            <w:r>
              <w:rPr>
                <w:rFonts w:ascii="Times New Roman" w:hAnsi="Times New Roman" w:cs="Times New Roman"/>
                <w:sz w:val="24"/>
                <w:szCs w:val="24"/>
              </w:rPr>
              <w:fldChar w:fldCharType="separate"/>
            </w:r>
            <w:r w:rsidR="00A60646" w:rsidRPr="00A60646">
              <w:rPr>
                <w:rFonts w:ascii="Times New Roman" w:hAnsi="Times New Roman" w:cs="Times New Roman"/>
                <w:sz w:val="24"/>
              </w:rPr>
              <w:t>[32]</w:t>
            </w:r>
            <w:r>
              <w:rPr>
                <w:rFonts w:ascii="Times New Roman" w:hAnsi="Times New Roman" w:cs="Times New Roman"/>
                <w:sz w:val="24"/>
                <w:szCs w:val="24"/>
              </w:rPr>
              <w:fldChar w:fldCharType="end"/>
            </w:r>
          </w:p>
        </w:tc>
        <w:tc>
          <w:tcPr>
            <w:tcW w:w="6096" w:type="dxa"/>
          </w:tcPr>
          <w:p w14:paraId="1F9F3DC6" w14:textId="77777777" w:rsidR="00E801FD" w:rsidRPr="00075C12" w:rsidRDefault="00E801FD"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Trente alvéoles d’extraction ont été assignées au hasard à deux groupes : minéral osseux bovin déprotéinisé avec 10% de collagène recouvert d’une membrane de collagène avec l’utilisation adjuvante d’EMD (groupe test) et sans EMD (groupe témoin). Les changements dimensionnels osseux ont été mesurés par tomodensitométrie à faisceau conique 3 et 5 mois après l’ARP</w:t>
            </w:r>
            <w:r w:rsidR="002D5E24" w:rsidRPr="00075C12">
              <w:rPr>
                <w:rFonts w:ascii="Times New Roman" w:hAnsi="Times New Roman" w:cs="Times New Roman"/>
                <w:sz w:val="24"/>
                <w:szCs w:val="24"/>
                <w:lang w:val="fr-FR"/>
              </w:rPr>
              <w:t>.</w:t>
            </w:r>
          </w:p>
        </w:tc>
        <w:tc>
          <w:tcPr>
            <w:tcW w:w="4961" w:type="dxa"/>
          </w:tcPr>
          <w:p w14:paraId="3B119FC9" w14:textId="77777777" w:rsidR="00E801FD" w:rsidRPr="00075C12" w:rsidRDefault="002D5E24" w:rsidP="00075C12">
            <w:pPr>
              <w:spacing w:line="360" w:lineRule="auto"/>
              <w:jc w:val="both"/>
              <w:rPr>
                <w:rFonts w:ascii="Times New Roman" w:hAnsi="Times New Roman" w:cs="Times New Roman"/>
                <w:sz w:val="24"/>
                <w:szCs w:val="24"/>
                <w:lang w:val="fr-FR"/>
              </w:rPr>
            </w:pPr>
            <w:r w:rsidRPr="00075C12">
              <w:rPr>
                <w:rFonts w:ascii="Times New Roman" w:hAnsi="Times New Roman" w:cs="Times New Roman"/>
                <w:sz w:val="24"/>
                <w:szCs w:val="24"/>
                <w:lang w:val="fr-FR"/>
              </w:rPr>
              <w:t>Les analyses radiographiques et cliniques n’ont montré aucune différence significative dans les changements dimensionnels osseux horizontaux et verticaux et les résultats de cicatrisation des plaies des tissus mous (y compris les saignements spontanés, l’enflure persistante et l’ulcération) entre les deux groupes.</w:t>
            </w:r>
          </w:p>
        </w:tc>
      </w:tr>
    </w:tbl>
    <w:p w14:paraId="5BB67C6A" w14:textId="77777777" w:rsidR="003C4BBD" w:rsidRDefault="003C4BBD" w:rsidP="008F3D0E">
      <w:pPr>
        <w:sectPr w:rsidR="003C4BBD" w:rsidSect="003C4BBD">
          <w:footerReference w:type="default" r:id="rId45"/>
          <w:pgSz w:w="16838" w:h="11906" w:orient="landscape"/>
          <w:pgMar w:top="1417" w:right="1417" w:bottom="1417" w:left="1417" w:header="708" w:footer="708" w:gutter="0"/>
          <w:pgNumType w:start="22"/>
          <w:cols w:space="708"/>
          <w:docGrid w:linePitch="360"/>
        </w:sectPr>
      </w:pPr>
    </w:p>
    <w:p w14:paraId="02CFE4E6" w14:textId="77777777" w:rsidR="008F3D0E" w:rsidRPr="008F3D0E" w:rsidRDefault="008F3D0E" w:rsidP="008F3D0E"/>
    <w:p w14:paraId="7C8CFEBA" w14:textId="77777777" w:rsidR="008F3D0E" w:rsidRPr="008F3D0E" w:rsidRDefault="008F3D0E" w:rsidP="008F3D0E"/>
    <w:p w14:paraId="48152819" w14:textId="77777777" w:rsidR="008F3D0E" w:rsidRPr="008F3D0E" w:rsidRDefault="008F3D0E" w:rsidP="008F3D0E"/>
    <w:p w14:paraId="6EB021AB" w14:textId="77777777" w:rsidR="005E2E7F" w:rsidRDefault="005E2E7F" w:rsidP="002D1ECE">
      <w:pPr>
        <w:tabs>
          <w:tab w:val="left" w:pos="5793"/>
        </w:tabs>
      </w:pPr>
    </w:p>
    <w:p w14:paraId="76088E1C" w14:textId="77777777" w:rsidR="005E2E7F" w:rsidRDefault="005E2E7F" w:rsidP="005E2E7F"/>
    <w:p w14:paraId="4140C514" w14:textId="77777777" w:rsidR="005E2E7F" w:rsidRDefault="005E2E7F" w:rsidP="005E2E7F"/>
    <w:p w14:paraId="6CD5624F" w14:textId="77777777" w:rsidR="005E2E7F" w:rsidRDefault="005E2E7F" w:rsidP="005E2E7F"/>
    <w:p w14:paraId="51296CEE" w14:textId="77777777" w:rsidR="005E2E7F" w:rsidRDefault="005E2E7F" w:rsidP="005E2E7F"/>
    <w:p w14:paraId="3D44C698" w14:textId="77777777" w:rsidR="005E2E7F" w:rsidRDefault="005E2E7F" w:rsidP="005E2E7F"/>
    <w:p w14:paraId="128390C9" w14:textId="77777777" w:rsidR="005E2E7F" w:rsidRDefault="005E2E7F" w:rsidP="005E2E7F"/>
    <w:p w14:paraId="5C562125" w14:textId="77777777" w:rsidR="005E2E7F" w:rsidRDefault="005E2E7F" w:rsidP="005E2E7F"/>
    <w:p w14:paraId="6F427622" w14:textId="77777777" w:rsidR="005E2E7F" w:rsidRDefault="005E2E7F" w:rsidP="005E2E7F"/>
    <w:p w14:paraId="63BAF38E" w14:textId="77777777" w:rsidR="005E2E7F" w:rsidRDefault="005E2E7F" w:rsidP="005E2E7F"/>
    <w:p w14:paraId="161E7C82" w14:textId="77777777" w:rsidR="005E2E7F" w:rsidRDefault="005E2E7F" w:rsidP="005E2E7F"/>
    <w:p w14:paraId="2A9B4C9D" w14:textId="77777777" w:rsidR="005E2E7F" w:rsidRDefault="005E2E7F" w:rsidP="005E2E7F"/>
    <w:p w14:paraId="22D6DE28" w14:textId="77777777" w:rsidR="000C1A43" w:rsidRDefault="0096692D" w:rsidP="00BB46EB">
      <w:pPr>
        <w:pStyle w:val="Sansinterligne"/>
      </w:pPr>
      <w:bookmarkStart w:id="88" w:name="_Toc177638170"/>
      <w:bookmarkStart w:id="89" w:name="_Toc182496298"/>
      <w:r>
        <w:t xml:space="preserve">Chapitre III : </w:t>
      </w:r>
      <w:r w:rsidR="00842C12">
        <w:t>Méthodologie</w:t>
      </w:r>
      <w:bookmarkEnd w:id="88"/>
      <w:bookmarkEnd w:id="89"/>
    </w:p>
    <w:p w14:paraId="28156412" w14:textId="77777777" w:rsidR="000C1A43" w:rsidRPr="000C1A43" w:rsidRDefault="000C1A43" w:rsidP="000C1A43">
      <w:pPr>
        <w:rPr>
          <w:lang w:val="fr-CM" w:eastAsia="fr-FR"/>
        </w:rPr>
      </w:pPr>
    </w:p>
    <w:p w14:paraId="57ACE193" w14:textId="77777777" w:rsidR="000C1A43" w:rsidRPr="000C1A43" w:rsidRDefault="000C1A43" w:rsidP="000C1A43">
      <w:pPr>
        <w:rPr>
          <w:lang w:val="fr-CM" w:eastAsia="fr-FR"/>
        </w:rPr>
      </w:pPr>
    </w:p>
    <w:p w14:paraId="1E56B8D8" w14:textId="77777777" w:rsidR="000C1A43" w:rsidRPr="000C1A43" w:rsidRDefault="000C1A43" w:rsidP="000C1A43">
      <w:pPr>
        <w:rPr>
          <w:lang w:val="fr-CM" w:eastAsia="fr-FR"/>
        </w:rPr>
      </w:pPr>
    </w:p>
    <w:p w14:paraId="7FFDF448" w14:textId="77777777" w:rsidR="000C1A43" w:rsidRPr="000C1A43" w:rsidRDefault="000C1A43" w:rsidP="000C1A43">
      <w:pPr>
        <w:rPr>
          <w:lang w:val="fr-CM" w:eastAsia="fr-FR"/>
        </w:rPr>
      </w:pPr>
    </w:p>
    <w:p w14:paraId="4C9168BD" w14:textId="77777777" w:rsidR="000C1A43" w:rsidRPr="000C1A43" w:rsidRDefault="000C1A43" w:rsidP="000C1A43">
      <w:pPr>
        <w:rPr>
          <w:lang w:val="fr-CM" w:eastAsia="fr-FR"/>
        </w:rPr>
      </w:pPr>
    </w:p>
    <w:p w14:paraId="016BFACC" w14:textId="77777777" w:rsidR="000C1A43" w:rsidRPr="000C1A43" w:rsidRDefault="000C1A43" w:rsidP="000C1A43">
      <w:pPr>
        <w:rPr>
          <w:lang w:val="fr-CM" w:eastAsia="fr-FR"/>
        </w:rPr>
      </w:pPr>
    </w:p>
    <w:p w14:paraId="2681194F" w14:textId="77777777" w:rsidR="000C1A43" w:rsidRDefault="000C1A43" w:rsidP="000C1A43">
      <w:pPr>
        <w:rPr>
          <w:lang w:val="fr-CM" w:eastAsia="fr-FR"/>
        </w:rPr>
      </w:pPr>
    </w:p>
    <w:p w14:paraId="4ED75EA2" w14:textId="7792B878" w:rsidR="00102A4B" w:rsidRPr="000C1A43" w:rsidRDefault="000C1A43" w:rsidP="000C1A43">
      <w:pPr>
        <w:tabs>
          <w:tab w:val="left" w:pos="3871"/>
        </w:tabs>
        <w:rPr>
          <w:lang w:val="fr-CM" w:eastAsia="fr-FR"/>
        </w:rPr>
        <w:sectPr w:rsidR="00102A4B" w:rsidRPr="000C1A43" w:rsidSect="005D1C93">
          <w:footerReference w:type="default" r:id="rId46"/>
          <w:pgSz w:w="11906" w:h="16838"/>
          <w:pgMar w:top="1417" w:right="1417" w:bottom="1417" w:left="1417" w:header="708" w:footer="708" w:gutter="0"/>
          <w:cols w:space="708"/>
          <w:titlePg/>
          <w:docGrid w:linePitch="360"/>
        </w:sectPr>
      </w:pPr>
      <w:r>
        <w:rPr>
          <w:lang w:val="fr-CM" w:eastAsia="fr-FR"/>
        </w:rPr>
        <w:tab/>
      </w:r>
    </w:p>
    <w:p w14:paraId="05A051EE" w14:textId="77777777" w:rsidR="002D1ECE" w:rsidRPr="006B4D0B" w:rsidRDefault="002D1ECE" w:rsidP="00B61449">
      <w:pPr>
        <w:keepNext/>
        <w:keepLines/>
        <w:spacing w:after="240" w:line="360" w:lineRule="auto"/>
        <w:jc w:val="both"/>
        <w:outlineLvl w:val="0"/>
      </w:pPr>
      <w:bookmarkStart w:id="90" w:name="_Toc176494599"/>
      <w:bookmarkStart w:id="91" w:name="_Toc176494600"/>
      <w:bookmarkStart w:id="92" w:name="_Toc176499548"/>
      <w:bookmarkStart w:id="93" w:name="_Toc176769343"/>
      <w:bookmarkStart w:id="94" w:name="_Toc177638171"/>
      <w:bookmarkEnd w:id="90"/>
      <w:bookmarkEnd w:id="91"/>
      <w:bookmarkEnd w:id="92"/>
      <w:bookmarkEnd w:id="93"/>
      <w:bookmarkEnd w:id="94"/>
    </w:p>
    <w:p w14:paraId="7273D7E6" w14:textId="2770FA2F" w:rsidR="00DF74E1" w:rsidRPr="00842C12" w:rsidRDefault="00EA6081" w:rsidP="006B4D0B">
      <w:pPr>
        <w:pStyle w:val="Titre2"/>
      </w:pPr>
      <w:bookmarkStart w:id="95" w:name="_Toc177638172"/>
      <w:bookmarkStart w:id="96" w:name="_Toc182496299"/>
      <w:r>
        <w:t>T</w:t>
      </w:r>
      <w:r w:rsidR="008668E8" w:rsidRPr="006B4D0B">
        <w:t>ype</w:t>
      </w:r>
      <w:r w:rsidR="008668E8">
        <w:t xml:space="preserve"> d’</w:t>
      </w:r>
      <w:r>
        <w:t>é</w:t>
      </w:r>
      <w:r w:rsidR="008668E8">
        <w:t>tude</w:t>
      </w:r>
      <w:bookmarkEnd w:id="95"/>
      <w:bookmarkEnd w:id="96"/>
    </w:p>
    <w:p w14:paraId="612E747C" w14:textId="77777777" w:rsidR="00DF74E1" w:rsidRDefault="0034321E" w:rsidP="00872810">
      <w:pPr>
        <w:spacing w:after="0"/>
        <w:rPr>
          <w:rFonts w:ascii="Times New Roman" w:hAnsi="Times New Roman" w:cs="Times New Roman"/>
          <w:sz w:val="24"/>
          <w:szCs w:val="24"/>
        </w:rPr>
      </w:pPr>
      <w:bookmarkStart w:id="97" w:name="_Toc153076518"/>
      <w:bookmarkStart w:id="98" w:name="_Toc153076625"/>
      <w:bookmarkStart w:id="99" w:name="_Toc153094200"/>
      <w:bookmarkStart w:id="100" w:name="_Toc153432588"/>
      <w:bookmarkStart w:id="101" w:name="_Toc153966526"/>
      <w:bookmarkStart w:id="102" w:name="_Toc155517344"/>
      <w:bookmarkStart w:id="103" w:name="_Toc156989210"/>
      <w:bookmarkStart w:id="104" w:name="_Toc156989315"/>
      <w:bookmarkStart w:id="105" w:name="_Toc156989420"/>
      <w:bookmarkStart w:id="106" w:name="_Toc156989525"/>
      <w:bookmarkStart w:id="107" w:name="_Toc156989586"/>
      <w:bookmarkStart w:id="108" w:name="_Toc156989687"/>
      <w:bookmarkStart w:id="109" w:name="_Toc156989775"/>
      <w:bookmarkStart w:id="110" w:name="_Toc156990397"/>
      <w:bookmarkStart w:id="111" w:name="_Toc157438147"/>
      <w:bookmarkStart w:id="112" w:name="_Toc157635838"/>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Pr>
          <w:rFonts w:ascii="Times New Roman" w:hAnsi="Times New Roman" w:cs="Times New Roman"/>
          <w:sz w:val="24"/>
          <w:szCs w:val="24"/>
        </w:rPr>
        <w:t xml:space="preserve">Nous avons mené </w:t>
      </w:r>
      <w:r w:rsidR="00DF74E1" w:rsidRPr="00346BE8">
        <w:rPr>
          <w:rFonts w:ascii="Times New Roman" w:hAnsi="Times New Roman" w:cs="Times New Roman"/>
          <w:sz w:val="24"/>
          <w:szCs w:val="24"/>
        </w:rPr>
        <w:t>un es</w:t>
      </w:r>
      <w:r w:rsidR="00211381">
        <w:rPr>
          <w:rFonts w:ascii="Times New Roman" w:hAnsi="Times New Roman" w:cs="Times New Roman"/>
          <w:sz w:val="24"/>
          <w:szCs w:val="24"/>
        </w:rPr>
        <w:t>sai clinique contrôlé randomisé</w:t>
      </w:r>
      <w:r w:rsidR="00DF74E1" w:rsidRPr="00346BE8">
        <w:rPr>
          <w:rFonts w:ascii="Times New Roman" w:hAnsi="Times New Roman" w:cs="Times New Roman"/>
          <w:sz w:val="24"/>
          <w:szCs w:val="24"/>
        </w:rPr>
        <w:t xml:space="preserve"> en simple aveugle</w:t>
      </w:r>
    </w:p>
    <w:p w14:paraId="4E37A278" w14:textId="77777777" w:rsidR="004265A0" w:rsidRPr="00346BE8" w:rsidRDefault="004265A0" w:rsidP="00872810">
      <w:pPr>
        <w:spacing w:after="0"/>
        <w:rPr>
          <w:rFonts w:ascii="Times New Roman" w:hAnsi="Times New Roman" w:cs="Times New Roman"/>
          <w:sz w:val="24"/>
          <w:szCs w:val="24"/>
        </w:rPr>
      </w:pPr>
    </w:p>
    <w:p w14:paraId="4760C53D" w14:textId="77777777" w:rsidR="00DF74E1" w:rsidRPr="008668E8" w:rsidRDefault="00DF74E1" w:rsidP="006B4D0B">
      <w:pPr>
        <w:pStyle w:val="Titre2"/>
      </w:pPr>
      <w:bookmarkStart w:id="113" w:name="_Toc157635840"/>
      <w:bookmarkStart w:id="114" w:name="_Toc177638173"/>
      <w:bookmarkStart w:id="115" w:name="_Toc182496300"/>
      <w:r w:rsidRPr="008668E8">
        <w:t>Site d’étude :</w:t>
      </w:r>
      <w:bookmarkEnd w:id="113"/>
      <w:bookmarkEnd w:id="114"/>
      <w:bookmarkEnd w:id="115"/>
    </w:p>
    <w:p w14:paraId="667B815C" w14:textId="77777777" w:rsidR="00DF74E1" w:rsidRDefault="00346BE8" w:rsidP="00872810">
      <w:pPr>
        <w:spacing w:after="0"/>
        <w:ind w:firstLine="576"/>
        <w:jc w:val="both"/>
        <w:rPr>
          <w:rFonts w:ascii="Times New Roman" w:hAnsi="Times New Roman" w:cs="Times New Roman"/>
          <w:sz w:val="24"/>
          <w:szCs w:val="24"/>
        </w:rPr>
      </w:pPr>
      <w:r w:rsidRPr="00346BE8">
        <w:rPr>
          <w:rFonts w:ascii="Times New Roman" w:hAnsi="Times New Roman" w:cs="Times New Roman"/>
          <w:sz w:val="24"/>
          <w:szCs w:val="24"/>
        </w:rPr>
        <w:t xml:space="preserve">Notre étude s’est déroulée au laboratoire d’Implantologie et de </w:t>
      </w:r>
      <w:r>
        <w:rPr>
          <w:rFonts w:ascii="Times New Roman" w:hAnsi="Times New Roman" w:cs="Times New Roman"/>
          <w:sz w:val="24"/>
          <w:szCs w:val="24"/>
        </w:rPr>
        <w:t>Parodontologie de la Faculté de</w:t>
      </w:r>
      <w:r w:rsidRPr="00346BE8">
        <w:rPr>
          <w:rFonts w:ascii="Times New Roman" w:hAnsi="Times New Roman" w:cs="Times New Roman"/>
          <w:sz w:val="24"/>
          <w:szCs w:val="24"/>
        </w:rPr>
        <w:t xml:space="preserve"> </w:t>
      </w:r>
      <w:r w:rsidR="0034321E" w:rsidRPr="00346BE8">
        <w:rPr>
          <w:rFonts w:ascii="Times New Roman" w:hAnsi="Times New Roman" w:cs="Times New Roman"/>
          <w:sz w:val="24"/>
          <w:szCs w:val="24"/>
        </w:rPr>
        <w:t>Médecine</w:t>
      </w:r>
      <w:r w:rsidRPr="00346BE8">
        <w:rPr>
          <w:rFonts w:ascii="Times New Roman" w:hAnsi="Times New Roman" w:cs="Times New Roman"/>
          <w:sz w:val="24"/>
          <w:szCs w:val="24"/>
        </w:rPr>
        <w:t xml:space="preserve"> et de Sciences Biomédicales de l’Université de Yaoundé I (FMSB/UYI)</w:t>
      </w:r>
    </w:p>
    <w:p w14:paraId="2B1E9C36" w14:textId="77777777" w:rsidR="00346BE8" w:rsidRDefault="00346BE8" w:rsidP="00872810">
      <w:pPr>
        <w:spacing w:after="0"/>
        <w:ind w:firstLine="576"/>
        <w:jc w:val="both"/>
        <w:rPr>
          <w:rFonts w:ascii="Times New Roman" w:hAnsi="Times New Roman" w:cs="Times New Roman"/>
          <w:sz w:val="24"/>
          <w:szCs w:val="24"/>
        </w:rPr>
      </w:pPr>
    </w:p>
    <w:p w14:paraId="505B8BC6" w14:textId="77777777" w:rsidR="00346BE8" w:rsidRDefault="00346BE8" w:rsidP="001A6BF3">
      <w:pPr>
        <w:pStyle w:val="Titre3"/>
      </w:pPr>
      <w:bookmarkStart w:id="116" w:name="_Toc177638174"/>
      <w:r>
        <w:t>Description du site d’</w:t>
      </w:r>
      <w:r w:rsidR="00C24C99">
        <w:t>étude</w:t>
      </w:r>
      <w:bookmarkEnd w:id="116"/>
    </w:p>
    <w:p w14:paraId="630E01B2" w14:textId="77777777" w:rsidR="00346BE8" w:rsidRPr="00346BE8" w:rsidRDefault="00346BE8" w:rsidP="004265A0">
      <w:pPr>
        <w:spacing w:after="0"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Le laboratoire est constitué de 6 salles réparties comme suit : </w:t>
      </w:r>
    </w:p>
    <w:p w14:paraId="2B63F08B" w14:textId="77777777" w:rsidR="00346BE8" w:rsidRPr="00346BE8" w:rsidRDefault="00346BE8" w:rsidP="00033B6B">
      <w:pPr>
        <w:pStyle w:val="Paragraphedeliste"/>
        <w:numPr>
          <w:ilvl w:val="0"/>
          <w:numId w:val="16"/>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Une salle d’attente </w:t>
      </w:r>
    </w:p>
    <w:p w14:paraId="340FC709" w14:textId="77777777" w:rsidR="00346BE8" w:rsidRPr="00346BE8" w:rsidRDefault="00346BE8" w:rsidP="00033B6B">
      <w:pPr>
        <w:pStyle w:val="Paragraphedeliste"/>
        <w:numPr>
          <w:ilvl w:val="0"/>
          <w:numId w:val="16"/>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3 salles de soins doté de 3 fauteuils fonctionnels et la présence d’une centrifugeuse dans la première salle de soins </w:t>
      </w:r>
    </w:p>
    <w:p w14:paraId="5C536322" w14:textId="77777777" w:rsidR="00346BE8" w:rsidRPr="00346BE8" w:rsidRDefault="00346BE8" w:rsidP="00033B6B">
      <w:pPr>
        <w:pStyle w:val="Paragraphedeliste"/>
        <w:numPr>
          <w:ilvl w:val="0"/>
          <w:numId w:val="16"/>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Une salle de stérilisation (Autoclave)   </w:t>
      </w:r>
      <w:r w:rsidR="001C7E45">
        <w:rPr>
          <w:rFonts w:ascii="Times New Roman" w:hAnsi="Times New Roman" w:cs="Times New Roman"/>
          <w:sz w:val="24"/>
          <w:szCs w:val="24"/>
        </w:rPr>
        <w:t xml:space="preserve">   </w:t>
      </w:r>
    </w:p>
    <w:p w14:paraId="060EF868" w14:textId="77777777" w:rsidR="00346BE8" w:rsidRPr="00346BE8" w:rsidRDefault="00346BE8" w:rsidP="00033B6B">
      <w:pPr>
        <w:pStyle w:val="Paragraphedeliste"/>
        <w:numPr>
          <w:ilvl w:val="0"/>
          <w:numId w:val="16"/>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 Une salle de radiographie (radiographie panoramique dentaire)</w:t>
      </w:r>
    </w:p>
    <w:p w14:paraId="075C5439" w14:textId="77777777" w:rsidR="00DF74E1" w:rsidRDefault="00DF74E1" w:rsidP="006B4D0B">
      <w:pPr>
        <w:pStyle w:val="Titre2"/>
      </w:pPr>
      <w:bookmarkStart w:id="117" w:name="_Toc157635841"/>
      <w:r>
        <w:t xml:space="preserve"> </w:t>
      </w:r>
      <w:bookmarkStart w:id="118" w:name="_Toc177638175"/>
      <w:bookmarkStart w:id="119" w:name="_Toc182496301"/>
      <w:r>
        <w:t>Durée d’étude :</w:t>
      </w:r>
      <w:bookmarkEnd w:id="117"/>
      <w:bookmarkEnd w:id="118"/>
      <w:bookmarkEnd w:id="119"/>
    </w:p>
    <w:p w14:paraId="7C17C926" w14:textId="6C90E2B6" w:rsidR="000C7D3B" w:rsidRPr="00346BE8" w:rsidRDefault="00DF74E1" w:rsidP="00A462B6">
      <w:pPr>
        <w:spacing w:after="0" w:line="360" w:lineRule="auto"/>
        <w:ind w:left="576"/>
        <w:jc w:val="both"/>
        <w:rPr>
          <w:rFonts w:ascii="Times New Roman" w:hAnsi="Times New Roman" w:cs="Times New Roman"/>
          <w:sz w:val="24"/>
          <w:szCs w:val="24"/>
        </w:rPr>
      </w:pPr>
      <w:r w:rsidRPr="00346BE8">
        <w:rPr>
          <w:rFonts w:ascii="Times New Roman" w:hAnsi="Times New Roman" w:cs="Times New Roman"/>
          <w:sz w:val="24"/>
          <w:szCs w:val="24"/>
        </w:rPr>
        <w:t>N</w:t>
      </w:r>
      <w:r w:rsidR="0002508F">
        <w:rPr>
          <w:rFonts w:ascii="Times New Roman" w:hAnsi="Times New Roman" w:cs="Times New Roman"/>
          <w:sz w:val="24"/>
          <w:szCs w:val="24"/>
        </w:rPr>
        <w:t>otre étude s’est déroulée</w:t>
      </w:r>
      <w:r w:rsidR="00C24C99">
        <w:rPr>
          <w:rFonts w:ascii="Times New Roman" w:hAnsi="Times New Roman" w:cs="Times New Roman"/>
          <w:sz w:val="24"/>
          <w:szCs w:val="24"/>
        </w:rPr>
        <w:t xml:space="preserve"> sur une période de huit mois, soit de 4 </w:t>
      </w:r>
      <w:r w:rsidR="00FE411B">
        <w:rPr>
          <w:rFonts w:ascii="Times New Roman" w:hAnsi="Times New Roman" w:cs="Times New Roman"/>
          <w:sz w:val="24"/>
          <w:szCs w:val="24"/>
        </w:rPr>
        <w:t>Avril</w:t>
      </w:r>
      <w:r w:rsidRPr="00346BE8">
        <w:rPr>
          <w:rFonts w:ascii="Times New Roman" w:hAnsi="Times New Roman" w:cs="Times New Roman"/>
          <w:sz w:val="24"/>
          <w:szCs w:val="24"/>
        </w:rPr>
        <w:t xml:space="preserve"> 2</w:t>
      </w:r>
      <w:r w:rsidR="00C24C99">
        <w:rPr>
          <w:rFonts w:ascii="Times New Roman" w:hAnsi="Times New Roman" w:cs="Times New Roman"/>
          <w:sz w:val="24"/>
          <w:szCs w:val="24"/>
        </w:rPr>
        <w:t xml:space="preserve">024 au 20 </w:t>
      </w:r>
      <w:proofErr w:type="spellStart"/>
      <w:r w:rsidR="00C24C99">
        <w:rPr>
          <w:rFonts w:ascii="Times New Roman" w:hAnsi="Times New Roman" w:cs="Times New Roman"/>
          <w:sz w:val="24"/>
          <w:szCs w:val="24"/>
        </w:rPr>
        <w:t>Aôut</w:t>
      </w:r>
      <w:proofErr w:type="spellEnd"/>
      <w:r w:rsidR="00346BE8">
        <w:rPr>
          <w:rFonts w:ascii="Times New Roman" w:hAnsi="Times New Roman" w:cs="Times New Roman"/>
          <w:sz w:val="24"/>
          <w:szCs w:val="24"/>
        </w:rPr>
        <w:t xml:space="preserve"> 2024</w:t>
      </w:r>
    </w:p>
    <w:p w14:paraId="378CAAB8" w14:textId="77777777" w:rsidR="00DF74E1" w:rsidRPr="00890A7A" w:rsidRDefault="00DF74E1" w:rsidP="006B4D0B">
      <w:pPr>
        <w:pStyle w:val="Titre2"/>
      </w:pPr>
      <w:bookmarkStart w:id="120" w:name="_Toc157635842"/>
      <w:bookmarkStart w:id="121" w:name="_Toc177638176"/>
      <w:bookmarkStart w:id="122" w:name="_Toc182496302"/>
      <w:r>
        <w:t>Population d’étude</w:t>
      </w:r>
      <w:bookmarkEnd w:id="120"/>
      <w:bookmarkEnd w:id="121"/>
      <w:bookmarkEnd w:id="122"/>
      <w:r>
        <w:t> </w:t>
      </w:r>
    </w:p>
    <w:p w14:paraId="2A7E2EAF" w14:textId="77777777" w:rsidR="00FA0C6E" w:rsidRPr="00FA0C6E" w:rsidRDefault="00FA0C6E" w:rsidP="00550E46">
      <w:pPr>
        <w:pStyle w:val="Titre3"/>
      </w:pPr>
      <w:bookmarkStart w:id="123" w:name="_Toc177638177"/>
      <w:r w:rsidRPr="00FA0C6E">
        <w:t>Population source</w:t>
      </w:r>
      <w:bookmarkEnd w:id="123"/>
    </w:p>
    <w:p w14:paraId="45D1C13F" w14:textId="77777777" w:rsidR="00346BE8" w:rsidRPr="00346BE8" w:rsidRDefault="00A462B6" w:rsidP="00A462B6">
      <w:pPr>
        <w:ind w:firstLine="431"/>
        <w:jc w:val="both"/>
        <w:rPr>
          <w:rFonts w:ascii="Times New Roman" w:hAnsi="Times New Roman" w:cs="Times New Roman"/>
          <w:sz w:val="24"/>
        </w:rPr>
      </w:pPr>
      <w:r w:rsidRPr="00346BE8">
        <w:rPr>
          <w:rFonts w:ascii="Times New Roman" w:hAnsi="Times New Roman" w:cs="Times New Roman"/>
          <w:sz w:val="24"/>
        </w:rPr>
        <w:t xml:space="preserve">  </w:t>
      </w:r>
      <w:r>
        <w:rPr>
          <w:rFonts w:ascii="Times New Roman" w:hAnsi="Times New Roman" w:cs="Times New Roman"/>
          <w:sz w:val="24"/>
        </w:rPr>
        <w:t>Elle a été constituée de</w:t>
      </w:r>
      <w:r w:rsidRPr="00346BE8">
        <w:rPr>
          <w:rFonts w:ascii="Times New Roman" w:hAnsi="Times New Roman" w:cs="Times New Roman"/>
          <w:sz w:val="24"/>
        </w:rPr>
        <w:t xml:space="preserve"> </w:t>
      </w:r>
      <w:r>
        <w:rPr>
          <w:rFonts w:ascii="Times New Roman" w:hAnsi="Times New Roman" w:cs="Times New Roman"/>
          <w:sz w:val="24"/>
        </w:rPr>
        <w:t>Patients</w:t>
      </w:r>
      <w:r w:rsidRPr="00346BE8">
        <w:rPr>
          <w:rFonts w:ascii="Times New Roman" w:hAnsi="Times New Roman" w:cs="Times New Roman"/>
          <w:sz w:val="24"/>
        </w:rPr>
        <w:t xml:space="preserve"> des deux sexes nécessitant au</w:t>
      </w:r>
      <w:r w:rsidR="00C24C99">
        <w:rPr>
          <w:rFonts w:ascii="Times New Roman" w:hAnsi="Times New Roman" w:cs="Times New Roman"/>
          <w:sz w:val="24"/>
        </w:rPr>
        <w:t xml:space="preserve"> moins une extraction dentaire</w:t>
      </w:r>
      <w:r w:rsidR="00DF74E1" w:rsidRPr="00346BE8">
        <w:rPr>
          <w:rFonts w:ascii="Times New Roman" w:hAnsi="Times New Roman" w:cs="Times New Roman"/>
          <w:sz w:val="24"/>
        </w:rPr>
        <w:t xml:space="preserve">.   </w:t>
      </w:r>
    </w:p>
    <w:p w14:paraId="1AEF6747" w14:textId="77777777" w:rsidR="00DF74E1" w:rsidRDefault="00DF74E1" w:rsidP="00550E46">
      <w:pPr>
        <w:pStyle w:val="Titre3"/>
      </w:pPr>
      <w:bookmarkStart w:id="124" w:name="_Toc157635844"/>
      <w:bookmarkStart w:id="125" w:name="_Toc177638178"/>
      <w:r>
        <w:t>Population cible :</w:t>
      </w:r>
      <w:bookmarkEnd w:id="124"/>
      <w:bookmarkEnd w:id="125"/>
    </w:p>
    <w:p w14:paraId="6D59DD04" w14:textId="0814B245" w:rsidR="00A462B6" w:rsidRDefault="00A462B6" w:rsidP="00A462B6">
      <w:pPr>
        <w:jc w:val="both"/>
        <w:rPr>
          <w:rFonts w:ascii="Times New Roman" w:hAnsi="Times New Roman" w:cs="Times New Roman"/>
          <w:sz w:val="24"/>
        </w:rPr>
      </w:pPr>
      <w:r>
        <w:rPr>
          <w:rFonts w:ascii="Times New Roman" w:hAnsi="Times New Roman" w:cs="Times New Roman"/>
          <w:sz w:val="24"/>
        </w:rPr>
        <w:t xml:space="preserve">         Elle a été constituée de Patients des deux sexes venus consulter</w:t>
      </w:r>
      <w:r w:rsidRPr="00346BE8">
        <w:rPr>
          <w:rFonts w:ascii="Times New Roman" w:hAnsi="Times New Roman" w:cs="Times New Roman"/>
          <w:sz w:val="24"/>
        </w:rPr>
        <w:t xml:space="preserve"> au laboratoire d’implantologie</w:t>
      </w:r>
      <w:r w:rsidR="00737890">
        <w:rPr>
          <w:rFonts w:ascii="Times New Roman" w:hAnsi="Times New Roman" w:cs="Times New Roman"/>
          <w:sz w:val="24"/>
        </w:rPr>
        <w:t>.</w:t>
      </w:r>
    </w:p>
    <w:p w14:paraId="2B80D492" w14:textId="77777777" w:rsidR="00653CA0" w:rsidRDefault="00653CA0" w:rsidP="00653CA0">
      <w:pPr>
        <w:pStyle w:val="Titre3"/>
      </w:pPr>
      <w:bookmarkStart w:id="126" w:name="_Toc157635847"/>
      <w:bookmarkStart w:id="127" w:name="_Toc177638179"/>
      <w:r>
        <w:t>Echantillonnage</w:t>
      </w:r>
      <w:bookmarkEnd w:id="126"/>
      <w:bookmarkEnd w:id="127"/>
      <w:r>
        <w:t xml:space="preserve"> </w:t>
      </w:r>
    </w:p>
    <w:p w14:paraId="0867B118" w14:textId="77777777" w:rsidR="00653CA0" w:rsidRPr="00653CA0" w:rsidRDefault="00A65734" w:rsidP="00653CA0">
      <w:pPr>
        <w:spacing w:after="0"/>
        <w:ind w:firstLine="576"/>
        <w:rPr>
          <w:rFonts w:ascii="Times New Roman" w:hAnsi="Times New Roman" w:cs="Times New Roman"/>
          <w:sz w:val="24"/>
          <w:szCs w:val="24"/>
        </w:rPr>
      </w:pPr>
      <w:r>
        <w:rPr>
          <w:rFonts w:ascii="Times New Roman" w:hAnsi="Times New Roman" w:cs="Times New Roman"/>
          <w:sz w:val="24"/>
          <w:szCs w:val="24"/>
        </w:rPr>
        <w:t>Exhaustif, consécutif</w:t>
      </w:r>
      <w:r w:rsidR="002A7EB6">
        <w:rPr>
          <w:rFonts w:ascii="Times New Roman" w:hAnsi="Times New Roman" w:cs="Times New Roman"/>
          <w:sz w:val="24"/>
          <w:szCs w:val="24"/>
        </w:rPr>
        <w:t xml:space="preserve"> </w:t>
      </w:r>
    </w:p>
    <w:p w14:paraId="0D01A736" w14:textId="661EDE10" w:rsidR="00872810" w:rsidRDefault="009B091E" w:rsidP="006B4D0B">
      <w:pPr>
        <w:pStyle w:val="Titre2"/>
      </w:pPr>
      <w:bookmarkStart w:id="128" w:name="_Toc177638180"/>
      <w:bookmarkStart w:id="129" w:name="_Toc182496303"/>
      <w:bookmarkStart w:id="130" w:name="_Toc157635845"/>
      <w:r>
        <w:t>Critères</w:t>
      </w:r>
      <w:r w:rsidR="0002508F">
        <w:t xml:space="preserve"> de </w:t>
      </w:r>
      <w:bookmarkEnd w:id="128"/>
      <w:r>
        <w:t>sélection</w:t>
      </w:r>
      <w:bookmarkEnd w:id="129"/>
    </w:p>
    <w:p w14:paraId="13786CA8" w14:textId="77777777" w:rsidR="00DF74E1" w:rsidRPr="00346BE8" w:rsidRDefault="00DF74E1" w:rsidP="00550E46">
      <w:pPr>
        <w:pStyle w:val="Titre3"/>
      </w:pPr>
      <w:bookmarkStart w:id="131" w:name="_Toc177638181"/>
      <w:r w:rsidRPr="00346BE8">
        <w:t>Critères d’inclusion :</w:t>
      </w:r>
      <w:bookmarkEnd w:id="130"/>
      <w:bookmarkEnd w:id="131"/>
    </w:p>
    <w:p w14:paraId="0DED18B0" w14:textId="77777777" w:rsidR="00DF74E1" w:rsidRPr="00346BE8" w:rsidRDefault="00DF74E1" w:rsidP="00033B6B">
      <w:pPr>
        <w:pStyle w:val="Paragraphedeliste"/>
        <w:numPr>
          <w:ilvl w:val="0"/>
          <w:numId w:val="7"/>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Patients ayant au moins 18 ans </w:t>
      </w:r>
      <w:r w:rsidR="006B1506">
        <w:rPr>
          <w:rFonts w:ascii="Times New Roman" w:hAnsi="Times New Roman" w:cs="Times New Roman"/>
          <w:sz w:val="24"/>
          <w:szCs w:val="24"/>
        </w:rPr>
        <w:t xml:space="preserve">                                                                              </w:t>
      </w:r>
    </w:p>
    <w:p w14:paraId="5BD8DF7E" w14:textId="77777777" w:rsidR="00DF74E1" w:rsidRPr="00346BE8" w:rsidRDefault="00DF74E1" w:rsidP="00033B6B">
      <w:pPr>
        <w:pStyle w:val="Paragraphedeliste"/>
        <w:numPr>
          <w:ilvl w:val="0"/>
          <w:numId w:val="7"/>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Patient ayant rempli la fiche de consentement éclairé</w:t>
      </w:r>
    </w:p>
    <w:p w14:paraId="2A02D086" w14:textId="77777777" w:rsidR="00795CCE" w:rsidRDefault="00DF74E1" w:rsidP="00033B6B">
      <w:pPr>
        <w:pStyle w:val="Paragraphedeliste"/>
        <w:numPr>
          <w:ilvl w:val="0"/>
          <w:numId w:val="7"/>
        </w:numPr>
        <w:spacing w:after="0" w:line="360" w:lineRule="auto"/>
        <w:jc w:val="both"/>
        <w:rPr>
          <w:rFonts w:ascii="Times New Roman" w:hAnsi="Times New Roman" w:cs="Times New Roman"/>
          <w:sz w:val="24"/>
          <w:szCs w:val="24"/>
        </w:rPr>
      </w:pPr>
      <w:r w:rsidRPr="00346BE8">
        <w:rPr>
          <w:rFonts w:ascii="Times New Roman" w:hAnsi="Times New Roman" w:cs="Times New Roman"/>
          <w:sz w:val="24"/>
          <w:szCs w:val="24"/>
        </w:rPr>
        <w:lastRenderedPageBreak/>
        <w:t xml:space="preserve">Patient nécessitant l’avulsion d’une dent mandibulaire ou maxillaire </w:t>
      </w:r>
      <w:bookmarkStart w:id="132" w:name="_Toc157635846"/>
    </w:p>
    <w:p w14:paraId="49065FCC" w14:textId="77777777" w:rsidR="00DF74E1" w:rsidRPr="00A65734" w:rsidRDefault="00DF74E1" w:rsidP="00A65734">
      <w:pPr>
        <w:pStyle w:val="Titre3"/>
      </w:pPr>
      <w:bookmarkStart w:id="133" w:name="_Toc177638182"/>
      <w:r>
        <w:t>Critères d’exclusion :</w:t>
      </w:r>
      <w:bookmarkEnd w:id="132"/>
      <w:bookmarkEnd w:id="133"/>
      <w:r>
        <w:t xml:space="preserve"> </w:t>
      </w:r>
    </w:p>
    <w:p w14:paraId="1495FB04" w14:textId="77777777" w:rsidR="00DF74E1" w:rsidRPr="00346BE8" w:rsidRDefault="00DF74E1" w:rsidP="00033B6B">
      <w:pPr>
        <w:pStyle w:val="Paragraphedeliste"/>
        <w:numPr>
          <w:ilvl w:val="0"/>
          <w:numId w:val="8"/>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 xml:space="preserve">Patient ne désirant pas poursuivre l’étude pour une quelconque raison </w:t>
      </w:r>
    </w:p>
    <w:p w14:paraId="58CB7D20" w14:textId="77777777" w:rsidR="00DF74E1" w:rsidRPr="00346BE8" w:rsidRDefault="00DF74E1" w:rsidP="00033B6B">
      <w:pPr>
        <w:pStyle w:val="Paragraphedeliste"/>
        <w:numPr>
          <w:ilvl w:val="0"/>
          <w:numId w:val="8"/>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Patient diabétique et hypertendu non contrôlé</w:t>
      </w:r>
    </w:p>
    <w:p w14:paraId="118C2911" w14:textId="77777777" w:rsidR="00653CA0" w:rsidRDefault="00653CA0" w:rsidP="00033B6B">
      <w:pPr>
        <w:pStyle w:val="Paragraphedeliste"/>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Mobilité dentaire degré 2 de </w:t>
      </w:r>
      <w:proofErr w:type="spellStart"/>
      <w:r>
        <w:rPr>
          <w:rFonts w:ascii="Times New Roman" w:hAnsi="Times New Roman" w:cs="Times New Roman"/>
          <w:sz w:val="24"/>
          <w:szCs w:val="24"/>
        </w:rPr>
        <w:t>Lindhe</w:t>
      </w:r>
      <w:proofErr w:type="spellEnd"/>
    </w:p>
    <w:p w14:paraId="49102EFE" w14:textId="77777777" w:rsidR="00DF74E1" w:rsidRDefault="00DF74E1" w:rsidP="00033B6B">
      <w:pPr>
        <w:pStyle w:val="Paragraphedeliste"/>
        <w:numPr>
          <w:ilvl w:val="0"/>
          <w:numId w:val="8"/>
        </w:numPr>
        <w:spacing w:line="360" w:lineRule="auto"/>
        <w:jc w:val="both"/>
        <w:rPr>
          <w:rFonts w:ascii="Times New Roman" w:hAnsi="Times New Roman" w:cs="Times New Roman"/>
          <w:sz w:val="24"/>
          <w:szCs w:val="24"/>
        </w:rPr>
      </w:pPr>
      <w:r w:rsidRPr="00346BE8">
        <w:rPr>
          <w:rFonts w:ascii="Times New Roman" w:hAnsi="Times New Roman" w:cs="Times New Roman"/>
          <w:sz w:val="24"/>
          <w:szCs w:val="24"/>
        </w:rPr>
        <w:t>Patient nécessitant une extraction de la troisième molaire</w:t>
      </w:r>
    </w:p>
    <w:p w14:paraId="0CE79A7F" w14:textId="77777777" w:rsidR="00DF74E1" w:rsidRDefault="00F83DDC" w:rsidP="00872810">
      <w:pPr>
        <w:pStyle w:val="Paragraphedeliste"/>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Patiente enceinte et allaitante</w:t>
      </w:r>
    </w:p>
    <w:p w14:paraId="2C1EB3E8" w14:textId="77777777" w:rsidR="00653CA0" w:rsidRDefault="00653CA0" w:rsidP="006B4D0B">
      <w:pPr>
        <w:pStyle w:val="Titre2"/>
      </w:pPr>
      <w:bookmarkStart w:id="134" w:name="_Toc157635852"/>
      <w:bookmarkStart w:id="135" w:name="_Toc177638183"/>
      <w:bookmarkStart w:id="136" w:name="_Toc182496304"/>
      <w:r w:rsidRPr="00DE3809">
        <w:t>PROCEDURE</w:t>
      </w:r>
      <w:bookmarkEnd w:id="134"/>
      <w:bookmarkEnd w:id="135"/>
      <w:bookmarkEnd w:id="136"/>
      <w:r w:rsidRPr="00DE3809">
        <w:t xml:space="preserve"> </w:t>
      </w:r>
    </w:p>
    <w:p w14:paraId="30E8A6D8" w14:textId="77777777" w:rsidR="00653CA0" w:rsidRDefault="00653CA0" w:rsidP="00653CA0">
      <w:pPr>
        <w:pStyle w:val="Titre3"/>
      </w:pPr>
      <w:r>
        <w:t xml:space="preserve"> </w:t>
      </w:r>
      <w:bookmarkStart w:id="137" w:name="_Toc177638184"/>
      <w:r>
        <w:t>Autorisations administratives</w:t>
      </w:r>
      <w:bookmarkEnd w:id="137"/>
    </w:p>
    <w:p w14:paraId="685584F5" w14:textId="77777777" w:rsidR="00653CA0" w:rsidRPr="009D198D" w:rsidRDefault="00653CA0" w:rsidP="00653CA0">
      <w:pPr>
        <w:spacing w:line="360" w:lineRule="auto"/>
        <w:jc w:val="both"/>
        <w:rPr>
          <w:rFonts w:ascii="Times New Roman" w:hAnsi="Times New Roman" w:cs="Times New Roman"/>
          <w:sz w:val="24"/>
          <w:szCs w:val="24"/>
        </w:rPr>
      </w:pPr>
      <w:r w:rsidRPr="009D198D">
        <w:rPr>
          <w:rFonts w:ascii="Times New Roman" w:hAnsi="Times New Roman" w:cs="Times New Roman"/>
          <w:sz w:val="24"/>
          <w:szCs w:val="24"/>
        </w:rPr>
        <w:t>Afin de réaliser le recrutement de nos participants, nous avons au préalable obtenu les autorisations de recherche auprès du laboratoire de recherche d’implantologie et parodontologie et des comités d’Ethiques de la Faculté de Médecine et des Sciences Biomédicales de l’Université de Yaoundé I.</w:t>
      </w:r>
    </w:p>
    <w:p w14:paraId="33DA98B3" w14:textId="77777777" w:rsidR="00653CA0" w:rsidRDefault="00653CA0" w:rsidP="00653CA0">
      <w:pPr>
        <w:pStyle w:val="Titre3"/>
      </w:pPr>
      <w:r>
        <w:t xml:space="preserve">  </w:t>
      </w:r>
      <w:bookmarkStart w:id="138" w:name="_Toc177638185"/>
      <w:r>
        <w:t>Sélection des participants</w:t>
      </w:r>
      <w:bookmarkEnd w:id="138"/>
    </w:p>
    <w:p w14:paraId="6420E1DE" w14:textId="77777777" w:rsidR="00653CA0" w:rsidRDefault="00653CA0" w:rsidP="00653CA0">
      <w:pPr>
        <w:rPr>
          <w:rFonts w:ascii="Times New Roman" w:hAnsi="Times New Roman" w:cs="Times New Roman"/>
          <w:sz w:val="24"/>
        </w:rPr>
      </w:pPr>
      <w:r w:rsidRPr="00B56C7B">
        <w:rPr>
          <w:rFonts w:ascii="Times New Roman" w:hAnsi="Times New Roman" w:cs="Times New Roman"/>
          <w:sz w:val="24"/>
        </w:rPr>
        <w:t>Suite à l’obtention des autorisations, nous avons procédé comme suit :</w:t>
      </w:r>
    </w:p>
    <w:p w14:paraId="5C85EF7E" w14:textId="77777777" w:rsidR="00653CA0" w:rsidRDefault="00653CA0" w:rsidP="00653CA0">
      <w:pPr>
        <w:pStyle w:val="Paragraphedeliste"/>
        <w:numPr>
          <w:ilvl w:val="0"/>
          <w:numId w:val="17"/>
        </w:numPr>
        <w:rPr>
          <w:rFonts w:ascii="Times New Roman" w:hAnsi="Times New Roman" w:cs="Times New Roman"/>
          <w:sz w:val="24"/>
        </w:rPr>
      </w:pPr>
      <w:r>
        <w:rPr>
          <w:rFonts w:ascii="Times New Roman" w:hAnsi="Times New Roman" w:cs="Times New Roman"/>
          <w:sz w:val="24"/>
        </w:rPr>
        <w:t>Invitation et inclusion des patients :</w:t>
      </w:r>
    </w:p>
    <w:p w14:paraId="1941998E" w14:textId="14299082" w:rsidR="00653CA0" w:rsidRDefault="00653CA0" w:rsidP="00653CA0">
      <w:pPr>
        <w:spacing w:line="360" w:lineRule="auto"/>
        <w:jc w:val="both"/>
        <w:rPr>
          <w:rFonts w:ascii="Times New Roman" w:hAnsi="Times New Roman" w:cs="Times New Roman"/>
          <w:sz w:val="24"/>
        </w:rPr>
      </w:pPr>
      <w:r>
        <w:rPr>
          <w:rFonts w:ascii="Times New Roman" w:hAnsi="Times New Roman" w:cs="Times New Roman"/>
          <w:sz w:val="24"/>
        </w:rPr>
        <w:t>Nous avons recruté nos potentiels participants au laboratoire d’implantologie et de parodontologie, qui ont été mis au courant de notre</w:t>
      </w:r>
      <w:r w:rsidR="00066CBF">
        <w:rPr>
          <w:rFonts w:ascii="Times New Roman" w:hAnsi="Times New Roman" w:cs="Times New Roman"/>
          <w:sz w:val="24"/>
        </w:rPr>
        <w:t xml:space="preserve"> travail</w:t>
      </w:r>
      <w:r>
        <w:rPr>
          <w:rFonts w:ascii="Times New Roman" w:hAnsi="Times New Roman" w:cs="Times New Roman"/>
          <w:sz w:val="24"/>
        </w:rPr>
        <w:t xml:space="preserve"> par divers moyens : annonces et communiqués via les réseaux sociaux.  Les personnes ayant désiré faire partir de l’étude ont été reçues su sein du site de recrutement</w:t>
      </w:r>
      <w:r w:rsidR="00066CBF">
        <w:rPr>
          <w:rFonts w:ascii="Times New Roman" w:hAnsi="Times New Roman" w:cs="Times New Roman"/>
          <w:sz w:val="24"/>
        </w:rPr>
        <w:t xml:space="preserve"> </w:t>
      </w:r>
      <w:r>
        <w:rPr>
          <w:rFonts w:ascii="Times New Roman" w:hAnsi="Times New Roman" w:cs="Times New Roman"/>
          <w:sz w:val="24"/>
        </w:rPr>
        <w:t xml:space="preserve">par la suite un entretien a été effectué avec chacun d’eux afin de leur faire une explication détaillée, les bénéfices de notre étude via </w:t>
      </w:r>
      <w:r w:rsidR="00CB0924">
        <w:rPr>
          <w:rFonts w:ascii="Times New Roman" w:hAnsi="Times New Roman" w:cs="Times New Roman"/>
          <w:sz w:val="24"/>
        </w:rPr>
        <w:t>la notice d’information (annexe 4</w:t>
      </w:r>
      <w:r>
        <w:rPr>
          <w:rFonts w:ascii="Times New Roman" w:hAnsi="Times New Roman" w:cs="Times New Roman"/>
          <w:sz w:val="24"/>
        </w:rPr>
        <w:t>) nous avons vérifié les critères d’inc</w:t>
      </w:r>
      <w:r w:rsidR="0049157A">
        <w:rPr>
          <w:rFonts w:ascii="Times New Roman" w:hAnsi="Times New Roman" w:cs="Times New Roman"/>
          <w:sz w:val="24"/>
        </w:rPr>
        <w:t xml:space="preserve">lusion, en cas d’éligibilité le </w:t>
      </w:r>
      <w:r>
        <w:rPr>
          <w:rFonts w:ascii="Times New Roman" w:hAnsi="Times New Roman" w:cs="Times New Roman"/>
          <w:sz w:val="24"/>
        </w:rPr>
        <w:t>participant remplissait un formulaire de consentement éclairé p</w:t>
      </w:r>
      <w:r w:rsidR="00CB0924">
        <w:rPr>
          <w:rFonts w:ascii="Times New Roman" w:hAnsi="Times New Roman" w:cs="Times New Roman"/>
          <w:sz w:val="24"/>
        </w:rPr>
        <w:t>our particip</w:t>
      </w:r>
      <w:r w:rsidR="00066CBF">
        <w:rPr>
          <w:rFonts w:ascii="Times New Roman" w:hAnsi="Times New Roman" w:cs="Times New Roman"/>
          <w:sz w:val="24"/>
        </w:rPr>
        <w:t>er</w:t>
      </w:r>
      <w:r w:rsidR="00CB0924">
        <w:rPr>
          <w:rFonts w:ascii="Times New Roman" w:hAnsi="Times New Roman" w:cs="Times New Roman"/>
          <w:sz w:val="24"/>
        </w:rPr>
        <w:t xml:space="preserve"> à l’étude (annexe 4</w:t>
      </w:r>
      <w:r>
        <w:rPr>
          <w:rFonts w:ascii="Times New Roman" w:hAnsi="Times New Roman" w:cs="Times New Roman"/>
          <w:sz w:val="24"/>
        </w:rPr>
        <w:t>)</w:t>
      </w:r>
      <w:r w:rsidR="00CB0924">
        <w:rPr>
          <w:rFonts w:ascii="Times New Roman" w:hAnsi="Times New Roman" w:cs="Times New Roman"/>
          <w:sz w:val="24"/>
        </w:rPr>
        <w:t>.</w:t>
      </w:r>
      <w:r>
        <w:rPr>
          <w:rFonts w:ascii="Times New Roman" w:hAnsi="Times New Roman" w:cs="Times New Roman"/>
          <w:sz w:val="24"/>
        </w:rPr>
        <w:t xml:space="preserve">                                         </w:t>
      </w:r>
      <w:r w:rsidR="000562A1">
        <w:rPr>
          <w:rFonts w:ascii="Times New Roman" w:hAnsi="Times New Roman" w:cs="Times New Roman"/>
          <w:sz w:val="24"/>
        </w:rPr>
        <w:t xml:space="preserve"> </w:t>
      </w:r>
    </w:p>
    <w:p w14:paraId="04AC9BD4" w14:textId="77777777" w:rsidR="00653CA0" w:rsidRPr="00223162" w:rsidRDefault="00653CA0" w:rsidP="00653CA0">
      <w:pPr>
        <w:pStyle w:val="Sous-titre"/>
        <w:numPr>
          <w:ilvl w:val="0"/>
          <w:numId w:val="12"/>
        </w:numPr>
        <w:spacing w:after="160" w:line="360" w:lineRule="auto"/>
        <w:jc w:val="left"/>
      </w:pPr>
      <w:r>
        <w:t xml:space="preserve"> </w:t>
      </w:r>
      <w:r w:rsidRPr="00223162">
        <w:t>Observation médicale</w:t>
      </w:r>
    </w:p>
    <w:p w14:paraId="6CE2D32E" w14:textId="29B5771F" w:rsidR="00653CA0" w:rsidRPr="00223162" w:rsidRDefault="00653CA0" w:rsidP="00653CA0">
      <w:pPr>
        <w:spacing w:line="360" w:lineRule="auto"/>
        <w:jc w:val="both"/>
        <w:rPr>
          <w:rFonts w:ascii="Times New Roman" w:hAnsi="Times New Roman" w:cs="Times New Roman"/>
          <w:sz w:val="24"/>
          <w:szCs w:val="24"/>
        </w:rPr>
      </w:pPr>
      <w:r w:rsidRPr="00223162">
        <w:rPr>
          <w:rFonts w:ascii="Times New Roman" w:hAnsi="Times New Roman" w:cs="Times New Roman"/>
          <w:sz w:val="24"/>
          <w:szCs w:val="24"/>
        </w:rPr>
        <w:t xml:space="preserve"> L’observation médicale menée</w:t>
      </w:r>
      <w:r w:rsidR="00066CBF">
        <w:rPr>
          <w:rFonts w:ascii="Times New Roman" w:hAnsi="Times New Roman" w:cs="Times New Roman"/>
          <w:sz w:val="24"/>
          <w:szCs w:val="24"/>
        </w:rPr>
        <w:t>,</w:t>
      </w:r>
      <w:r w:rsidRPr="00223162">
        <w:rPr>
          <w:rFonts w:ascii="Times New Roman" w:hAnsi="Times New Roman" w:cs="Times New Roman"/>
          <w:sz w:val="24"/>
          <w:szCs w:val="24"/>
        </w:rPr>
        <w:t xml:space="preserve"> nous</w:t>
      </w:r>
      <w:r>
        <w:rPr>
          <w:rFonts w:ascii="Times New Roman" w:hAnsi="Times New Roman" w:cs="Times New Roman"/>
          <w:sz w:val="24"/>
          <w:szCs w:val="24"/>
        </w:rPr>
        <w:t xml:space="preserve"> avons débuté</w:t>
      </w:r>
      <w:r w:rsidRPr="00223162">
        <w:rPr>
          <w:rFonts w:ascii="Times New Roman" w:hAnsi="Times New Roman" w:cs="Times New Roman"/>
          <w:sz w:val="24"/>
          <w:szCs w:val="24"/>
        </w:rPr>
        <w:t xml:space="preserve"> la procédure,</w:t>
      </w:r>
      <w:r>
        <w:rPr>
          <w:rFonts w:ascii="Times New Roman" w:hAnsi="Times New Roman" w:cs="Times New Roman"/>
          <w:sz w:val="24"/>
          <w:szCs w:val="24"/>
        </w:rPr>
        <w:t xml:space="preserve"> chaque échantillon de dent </w:t>
      </w:r>
      <w:r w:rsidR="00066CBF">
        <w:rPr>
          <w:rFonts w:ascii="Times New Roman" w:hAnsi="Times New Roman" w:cs="Times New Roman"/>
          <w:sz w:val="24"/>
          <w:szCs w:val="24"/>
        </w:rPr>
        <w:t xml:space="preserve">a </w:t>
      </w:r>
      <w:r>
        <w:rPr>
          <w:rFonts w:ascii="Times New Roman" w:hAnsi="Times New Roman" w:cs="Times New Roman"/>
          <w:sz w:val="24"/>
          <w:szCs w:val="24"/>
        </w:rPr>
        <w:t>été évalué</w:t>
      </w:r>
      <w:r w:rsidRPr="00223162">
        <w:rPr>
          <w:rFonts w:ascii="Times New Roman" w:hAnsi="Times New Roman" w:cs="Times New Roman"/>
          <w:sz w:val="24"/>
          <w:szCs w:val="24"/>
        </w:rPr>
        <w:t xml:space="preserve"> cliniquement (état carieux, test de vitalité, évaluation de la mobilité selon </w:t>
      </w:r>
      <w:proofErr w:type="spellStart"/>
      <w:r w:rsidRPr="00223162">
        <w:rPr>
          <w:rFonts w:ascii="Times New Roman" w:hAnsi="Times New Roman" w:cs="Times New Roman"/>
          <w:sz w:val="24"/>
          <w:szCs w:val="24"/>
        </w:rPr>
        <w:t>Lindhe</w:t>
      </w:r>
      <w:proofErr w:type="spellEnd"/>
      <w:r w:rsidRPr="00223162">
        <w:rPr>
          <w:rFonts w:ascii="Times New Roman" w:hAnsi="Times New Roman" w:cs="Times New Roman"/>
          <w:sz w:val="24"/>
          <w:szCs w:val="24"/>
        </w:rPr>
        <w:t>, état du parodonte de la dent...) puis à la radiologie par orthopantomogrammes et radiographies péri apicales pour confirmation de diagnostic.</w:t>
      </w:r>
    </w:p>
    <w:p w14:paraId="54CC6A45" w14:textId="77777777" w:rsidR="00653CA0" w:rsidRPr="00223162" w:rsidRDefault="00653CA0" w:rsidP="00653CA0">
      <w:pPr>
        <w:pStyle w:val="Paragraphedeliste"/>
        <w:numPr>
          <w:ilvl w:val="0"/>
          <w:numId w:val="12"/>
        </w:numPr>
        <w:spacing w:line="360" w:lineRule="auto"/>
        <w:jc w:val="both"/>
        <w:rPr>
          <w:rFonts w:ascii="Times New Roman" w:hAnsi="Times New Roman" w:cs="Times New Roman"/>
          <w:sz w:val="24"/>
          <w:szCs w:val="24"/>
        </w:rPr>
      </w:pPr>
      <w:r w:rsidRPr="00223162">
        <w:rPr>
          <w:rFonts w:ascii="Times New Roman" w:hAnsi="Times New Roman" w:cs="Times New Roman"/>
          <w:sz w:val="24"/>
          <w:szCs w:val="24"/>
        </w:rPr>
        <w:t>Attribut</w:t>
      </w:r>
      <w:r>
        <w:rPr>
          <w:rFonts w:ascii="Times New Roman" w:hAnsi="Times New Roman" w:cs="Times New Roman"/>
          <w:sz w:val="24"/>
          <w:szCs w:val="24"/>
        </w:rPr>
        <w:t xml:space="preserve">ion des groupes </w:t>
      </w:r>
      <w:r w:rsidR="006F5FB6">
        <w:rPr>
          <w:rFonts w:ascii="Times New Roman" w:hAnsi="Times New Roman" w:cs="Times New Roman"/>
          <w:sz w:val="24"/>
          <w:szCs w:val="24"/>
        </w:rPr>
        <w:t>et randomisation</w:t>
      </w:r>
    </w:p>
    <w:p w14:paraId="4115BBE6" w14:textId="77777777" w:rsidR="00653CA0" w:rsidRDefault="00653CA0" w:rsidP="00653CA0">
      <w:pPr>
        <w:spacing w:line="360" w:lineRule="auto"/>
        <w:jc w:val="both"/>
        <w:rPr>
          <w:rFonts w:ascii="Times New Roman" w:hAnsi="Times New Roman" w:cs="Times New Roman"/>
          <w:sz w:val="24"/>
          <w:szCs w:val="24"/>
        </w:rPr>
      </w:pPr>
      <w:r w:rsidRPr="00223162">
        <w:rPr>
          <w:rFonts w:ascii="Times New Roman" w:hAnsi="Times New Roman" w:cs="Times New Roman"/>
          <w:sz w:val="24"/>
          <w:szCs w:val="24"/>
        </w:rPr>
        <w:lastRenderedPageBreak/>
        <w:t>L'attrib</w:t>
      </w:r>
      <w:r>
        <w:rPr>
          <w:rFonts w:ascii="Times New Roman" w:hAnsi="Times New Roman" w:cs="Times New Roman"/>
          <w:sz w:val="24"/>
          <w:szCs w:val="24"/>
        </w:rPr>
        <w:t>ution aléatoire des patients au sein de chaque groupe a été effectuée.</w:t>
      </w:r>
      <w:r w:rsidRPr="00223162">
        <w:rPr>
          <w:rFonts w:ascii="Times New Roman" w:hAnsi="Times New Roman" w:cs="Times New Roman"/>
          <w:sz w:val="24"/>
          <w:szCs w:val="24"/>
        </w:rPr>
        <w:t xml:space="preserve"> Les pat</w:t>
      </w:r>
      <w:r>
        <w:rPr>
          <w:rFonts w:ascii="Times New Roman" w:hAnsi="Times New Roman" w:cs="Times New Roman"/>
          <w:sz w:val="24"/>
          <w:szCs w:val="24"/>
        </w:rPr>
        <w:t>ients n’ont reçu</w:t>
      </w:r>
      <w:r w:rsidRPr="00223162">
        <w:rPr>
          <w:rFonts w:ascii="Times New Roman" w:hAnsi="Times New Roman" w:cs="Times New Roman"/>
          <w:sz w:val="24"/>
          <w:szCs w:val="24"/>
        </w:rPr>
        <w:t xml:space="preserve"> aucune compensation financière pour leur parti</w:t>
      </w:r>
      <w:r w:rsidR="006F5FB6">
        <w:rPr>
          <w:rFonts w:ascii="Times New Roman" w:hAnsi="Times New Roman" w:cs="Times New Roman"/>
          <w:sz w:val="24"/>
          <w:szCs w:val="24"/>
        </w:rPr>
        <w:t xml:space="preserve">cipation à l’étude et n’ont pas su à quel groupe ils </w:t>
      </w:r>
      <w:r w:rsidRPr="00223162">
        <w:rPr>
          <w:rFonts w:ascii="Times New Roman" w:hAnsi="Times New Roman" w:cs="Times New Roman"/>
          <w:sz w:val="24"/>
          <w:szCs w:val="24"/>
        </w:rPr>
        <w:t>ont</w:t>
      </w:r>
      <w:r w:rsidR="006F5FB6">
        <w:rPr>
          <w:rFonts w:ascii="Times New Roman" w:hAnsi="Times New Roman" w:cs="Times New Roman"/>
          <w:sz w:val="24"/>
          <w:szCs w:val="24"/>
        </w:rPr>
        <w:t xml:space="preserve"> été</w:t>
      </w:r>
      <w:r w:rsidRPr="00223162">
        <w:rPr>
          <w:rFonts w:ascii="Times New Roman" w:hAnsi="Times New Roman" w:cs="Times New Roman"/>
          <w:sz w:val="24"/>
          <w:szCs w:val="24"/>
        </w:rPr>
        <w:t xml:space="preserve"> assignés.</w:t>
      </w:r>
    </w:p>
    <w:p w14:paraId="79D6306E" w14:textId="77777777" w:rsidR="006F5FB6" w:rsidRDefault="006F5FB6" w:rsidP="00653CA0">
      <w:pPr>
        <w:spacing w:line="360" w:lineRule="auto"/>
        <w:jc w:val="both"/>
        <w:rPr>
          <w:rFonts w:ascii="Times New Roman" w:hAnsi="Times New Roman" w:cs="Times New Roman"/>
          <w:sz w:val="24"/>
          <w:szCs w:val="24"/>
        </w:rPr>
      </w:pPr>
    </w:p>
    <w:p w14:paraId="290CEFE9" w14:textId="77777777" w:rsidR="00653CA0" w:rsidRDefault="00675979" w:rsidP="006F5FB6">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Examen radiographique (orthopantomogramm</w:t>
      </w:r>
      <w:r w:rsidR="00653CA0">
        <w:rPr>
          <w:rFonts w:ascii="Times New Roman" w:hAnsi="Times New Roman" w:cs="Times New Roman"/>
          <w:sz w:val="24"/>
          <w:szCs w:val="24"/>
        </w:rPr>
        <w:t xml:space="preserve">e) </w:t>
      </w:r>
    </w:p>
    <w:p w14:paraId="705C9289" w14:textId="5B75ABBD" w:rsidR="0085319D" w:rsidRDefault="006F5FB6" w:rsidP="003455EC">
      <w:pPr>
        <w:spacing w:line="360" w:lineRule="auto"/>
        <w:jc w:val="both"/>
        <w:rPr>
          <w:rFonts w:ascii="Times New Roman" w:hAnsi="Times New Roman" w:cs="Times New Roman"/>
          <w:sz w:val="24"/>
          <w:szCs w:val="24"/>
        </w:rPr>
      </w:pPr>
      <w:r w:rsidRPr="0085319D">
        <w:rPr>
          <w:rFonts w:ascii="Times New Roman" w:hAnsi="Times New Roman" w:cs="Times New Roman"/>
          <w:sz w:val="24"/>
          <w:szCs w:val="24"/>
        </w:rPr>
        <w:t>Nous avons réalisé</w:t>
      </w:r>
      <w:r w:rsidR="00B66433">
        <w:rPr>
          <w:rFonts w:ascii="Times New Roman" w:hAnsi="Times New Roman" w:cs="Times New Roman"/>
          <w:sz w:val="24"/>
          <w:szCs w:val="24"/>
        </w:rPr>
        <w:t xml:space="preserve"> un examen radiographique</w:t>
      </w:r>
      <w:r w:rsidR="00066CBF">
        <w:rPr>
          <w:rFonts w:ascii="Times New Roman" w:hAnsi="Times New Roman" w:cs="Times New Roman"/>
          <w:sz w:val="24"/>
          <w:szCs w:val="24"/>
        </w:rPr>
        <w:t xml:space="preserve"> </w:t>
      </w:r>
      <w:r w:rsidR="00B66433">
        <w:rPr>
          <w:rFonts w:ascii="Times New Roman" w:hAnsi="Times New Roman" w:cs="Times New Roman"/>
          <w:sz w:val="24"/>
          <w:szCs w:val="24"/>
        </w:rPr>
        <w:t>5 minutes avant extraction dentaire. Et 3 mois après un autre cliché panoramique dentaire</w:t>
      </w:r>
      <w:r w:rsidR="005600C5">
        <w:rPr>
          <w:rFonts w:ascii="Times New Roman" w:hAnsi="Times New Roman" w:cs="Times New Roman"/>
          <w:sz w:val="24"/>
          <w:szCs w:val="24"/>
        </w:rPr>
        <w:t xml:space="preserve"> a été réalisé</w:t>
      </w:r>
      <w:r w:rsidR="00B66433">
        <w:rPr>
          <w:rFonts w:ascii="Times New Roman" w:hAnsi="Times New Roman" w:cs="Times New Roman"/>
          <w:sz w:val="24"/>
          <w:szCs w:val="24"/>
        </w:rPr>
        <w:t>. Sur les radiographies la distance en mm de la base du processus alvéolaire et le bord de la crête distale et mésiale (pour</w:t>
      </w:r>
      <w:r w:rsidR="005600C5">
        <w:rPr>
          <w:rFonts w:ascii="Times New Roman" w:hAnsi="Times New Roman" w:cs="Times New Roman"/>
          <w:sz w:val="24"/>
          <w:szCs w:val="24"/>
        </w:rPr>
        <w:t xml:space="preserve"> le hauteur distale et mésiale) a </w:t>
      </w:r>
      <w:r w:rsidR="00B66433">
        <w:rPr>
          <w:rFonts w:ascii="Times New Roman" w:hAnsi="Times New Roman" w:cs="Times New Roman"/>
          <w:sz w:val="24"/>
          <w:szCs w:val="24"/>
        </w:rPr>
        <w:t>été pris</w:t>
      </w:r>
      <w:r w:rsidR="005600C5">
        <w:rPr>
          <w:rFonts w:ascii="Times New Roman" w:hAnsi="Times New Roman" w:cs="Times New Roman"/>
          <w:sz w:val="24"/>
          <w:szCs w:val="24"/>
        </w:rPr>
        <w:t xml:space="preserve"> ainsi la distance entre les bords des crêtes distale et mésiale (pour la largeur alvéolaire)</w:t>
      </w:r>
      <w:r w:rsidR="00B66433">
        <w:rPr>
          <w:rFonts w:ascii="Times New Roman" w:hAnsi="Times New Roman" w:cs="Times New Roman"/>
          <w:sz w:val="24"/>
          <w:szCs w:val="24"/>
        </w:rPr>
        <w:t>.</w:t>
      </w:r>
      <w:r w:rsidRPr="0085319D">
        <w:rPr>
          <w:rFonts w:ascii="Times New Roman" w:hAnsi="Times New Roman" w:cs="Times New Roman"/>
          <w:sz w:val="24"/>
          <w:szCs w:val="24"/>
        </w:rPr>
        <w:t xml:space="preserve"> </w:t>
      </w:r>
      <w:r w:rsidR="0085319D" w:rsidRPr="0085319D">
        <w:rPr>
          <w:rFonts w:ascii="Times New Roman" w:hAnsi="Times New Roman" w:cs="Times New Roman"/>
          <w:sz w:val="24"/>
          <w:szCs w:val="24"/>
        </w:rPr>
        <w:t xml:space="preserve"> </w:t>
      </w:r>
    </w:p>
    <w:p w14:paraId="2A6E8A42" w14:textId="77777777" w:rsidR="004A2643" w:rsidRDefault="00E06B9E" w:rsidP="003455EC">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66784" behindDoc="0" locked="0" layoutInCell="1" allowOverlap="1" wp14:anchorId="617C058A" wp14:editId="6DED5C44">
                <wp:simplePos x="0" y="0"/>
                <wp:positionH relativeFrom="column">
                  <wp:posOffset>669290</wp:posOffset>
                </wp:positionH>
                <wp:positionV relativeFrom="paragraph">
                  <wp:posOffset>1940560</wp:posOffset>
                </wp:positionV>
                <wp:extent cx="4496435" cy="635"/>
                <wp:effectExtent l="0" t="0" r="0" b="0"/>
                <wp:wrapThrough wrapText="bothSides">
                  <wp:wrapPolygon edited="0">
                    <wp:start x="0" y="0"/>
                    <wp:lineTo x="0" y="21600"/>
                    <wp:lineTo x="21600" y="21600"/>
                    <wp:lineTo x="21600" y="0"/>
                  </wp:wrapPolygon>
                </wp:wrapThrough>
                <wp:docPr id="37" name="Zone de texte 37"/>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wps:spPr>
                      <wps:txbx>
                        <w:txbxContent>
                          <w:p w14:paraId="6CE6C0C2" w14:textId="77777777" w:rsidR="00B61449" w:rsidRPr="00E06B9E" w:rsidRDefault="00B61449" w:rsidP="00E06B9E">
                            <w:pPr>
                              <w:pStyle w:val="Lgende"/>
                              <w:rPr>
                                <w:rFonts w:eastAsiaTheme="minorHAnsi"/>
                                <w:b w:val="0"/>
                                <w:i/>
                                <w:noProof/>
                                <w:sz w:val="32"/>
                                <w:szCs w:val="24"/>
                              </w:rPr>
                            </w:pPr>
                            <w:bookmarkStart w:id="139" w:name="_Toc177462434"/>
                            <w:r w:rsidRPr="00E06B9E">
                              <w:rPr>
                                <w:b w:val="0"/>
                                <w:i/>
                                <w:sz w:val="24"/>
                              </w:rPr>
                              <w:t xml:space="preserve">Figure </w:t>
                            </w:r>
                            <w:r w:rsidRPr="00E06B9E">
                              <w:rPr>
                                <w:b w:val="0"/>
                                <w:i/>
                                <w:sz w:val="24"/>
                              </w:rPr>
                              <w:fldChar w:fldCharType="begin"/>
                            </w:r>
                            <w:r w:rsidRPr="00E06B9E">
                              <w:rPr>
                                <w:b w:val="0"/>
                                <w:i/>
                                <w:sz w:val="24"/>
                              </w:rPr>
                              <w:instrText xml:space="preserve"> SEQ Figure \* ARABIC </w:instrText>
                            </w:r>
                            <w:r w:rsidRPr="00E06B9E">
                              <w:rPr>
                                <w:b w:val="0"/>
                                <w:i/>
                                <w:sz w:val="24"/>
                              </w:rPr>
                              <w:fldChar w:fldCharType="separate"/>
                            </w:r>
                            <w:r w:rsidRPr="00E06B9E">
                              <w:rPr>
                                <w:b w:val="0"/>
                                <w:i/>
                                <w:noProof/>
                                <w:sz w:val="24"/>
                              </w:rPr>
                              <w:t>10</w:t>
                            </w:r>
                            <w:r w:rsidRPr="00E06B9E">
                              <w:rPr>
                                <w:b w:val="0"/>
                                <w:i/>
                                <w:sz w:val="24"/>
                              </w:rPr>
                              <w:fldChar w:fldCharType="end"/>
                            </w:r>
                            <w:r w:rsidRPr="00E06B9E">
                              <w:rPr>
                                <w:b w:val="0"/>
                                <w:i/>
                                <w:sz w:val="24"/>
                              </w:rPr>
                              <w:t>: prise des mesures alvéolaires avant extraction dentaire</w:t>
                            </w:r>
                            <w:bookmarkEnd w:id="139"/>
                            <w:r>
                              <w:rPr>
                                <w:b w:val="0"/>
                                <w:i/>
                                <w:sz w:val="24"/>
                              </w:rPr>
                              <w:t xml:space="preserve">   source : </w:t>
                            </w:r>
                            <w:r w:rsidRPr="00AC7C0A">
                              <w:rPr>
                                <w:b w:val="0"/>
                                <w:i/>
                                <w:sz w:val="22"/>
                              </w:rPr>
                              <w:t>laboratoire d’implantologie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C058A" id="Zone de texte 37" o:spid="_x0000_s1039" type="#_x0000_t202" style="position:absolute;left:0;text-align:left;margin-left:52.7pt;margin-top:152.8pt;width:354.0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aiNgIAAGwEAAAOAAAAZHJzL2Uyb0RvYy54bWysVMFu2zAMvQ/YPwi6L07aLO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" stroked="f">
                <v:textbox style="mso-fit-shape-to-text:t" inset="0,0,0,0">
                  <w:txbxContent>
                    <w:p w14:paraId="6CE6C0C2" w14:textId="77777777" w:rsidR="00B61449" w:rsidRPr="00E06B9E" w:rsidRDefault="00B61449" w:rsidP="00E06B9E">
                      <w:pPr>
                        <w:pStyle w:val="Lgende"/>
                        <w:rPr>
                          <w:rFonts w:eastAsiaTheme="minorHAnsi"/>
                          <w:b w:val="0"/>
                          <w:i/>
                          <w:noProof/>
                          <w:sz w:val="32"/>
                          <w:szCs w:val="24"/>
                        </w:rPr>
                      </w:pPr>
                      <w:bookmarkStart w:id="147" w:name="_Toc177462434"/>
                      <w:r w:rsidRPr="00E06B9E">
                        <w:rPr>
                          <w:b w:val="0"/>
                          <w:i/>
                          <w:sz w:val="24"/>
                        </w:rPr>
                        <w:t xml:space="preserve">Figure </w:t>
                      </w:r>
                      <w:r w:rsidRPr="00E06B9E">
                        <w:rPr>
                          <w:b w:val="0"/>
                          <w:i/>
                          <w:sz w:val="24"/>
                        </w:rPr>
                        <w:fldChar w:fldCharType="begin"/>
                      </w:r>
                      <w:r w:rsidRPr="00E06B9E">
                        <w:rPr>
                          <w:b w:val="0"/>
                          <w:i/>
                          <w:sz w:val="24"/>
                        </w:rPr>
                        <w:instrText xml:space="preserve"> SEQ Figure \* ARABIC </w:instrText>
                      </w:r>
                      <w:r w:rsidRPr="00E06B9E">
                        <w:rPr>
                          <w:b w:val="0"/>
                          <w:i/>
                          <w:sz w:val="24"/>
                        </w:rPr>
                        <w:fldChar w:fldCharType="separate"/>
                      </w:r>
                      <w:r w:rsidRPr="00E06B9E">
                        <w:rPr>
                          <w:b w:val="0"/>
                          <w:i/>
                          <w:noProof/>
                          <w:sz w:val="24"/>
                        </w:rPr>
                        <w:t>10</w:t>
                      </w:r>
                      <w:r w:rsidRPr="00E06B9E">
                        <w:rPr>
                          <w:b w:val="0"/>
                          <w:i/>
                          <w:sz w:val="24"/>
                        </w:rPr>
                        <w:fldChar w:fldCharType="end"/>
                      </w:r>
                      <w:r w:rsidRPr="00E06B9E">
                        <w:rPr>
                          <w:b w:val="0"/>
                          <w:i/>
                          <w:sz w:val="24"/>
                        </w:rPr>
                        <w:t>: prise des mesures alvéolaires avant extraction dentaire</w:t>
                      </w:r>
                      <w:bookmarkEnd w:id="147"/>
                      <w:r>
                        <w:rPr>
                          <w:b w:val="0"/>
                          <w:i/>
                          <w:sz w:val="24"/>
                        </w:rPr>
                        <w:t xml:space="preserve">   source : </w:t>
                      </w:r>
                      <w:r w:rsidRPr="00AC7C0A">
                        <w:rPr>
                          <w:b w:val="0"/>
                          <w:i/>
                          <w:sz w:val="22"/>
                        </w:rPr>
                        <w:t>laboratoire d’implantologie</w:t>
                      </w:r>
                    </w:p>
                  </w:txbxContent>
                </v:textbox>
                <w10:wrap type="through"/>
              </v:shape>
            </w:pict>
          </mc:Fallback>
        </mc:AlternateContent>
      </w:r>
      <w:r w:rsidR="004A2643">
        <w:rPr>
          <w:rFonts w:ascii="Times New Roman" w:hAnsi="Times New Roman" w:cs="Times New Roman"/>
          <w:noProof/>
          <w:sz w:val="24"/>
          <w:szCs w:val="24"/>
          <w:lang w:eastAsia="fr-FR"/>
        </w:rPr>
        <w:drawing>
          <wp:anchor distT="0" distB="0" distL="114300" distR="114300" simplePos="0" relativeHeight="251763712" behindDoc="0" locked="0" layoutInCell="1" allowOverlap="1" wp14:anchorId="45F99470" wp14:editId="12C070B8">
            <wp:simplePos x="0" y="0"/>
            <wp:positionH relativeFrom="margin">
              <wp:posOffset>669299</wp:posOffset>
            </wp:positionH>
            <wp:positionV relativeFrom="paragraph">
              <wp:posOffset>205617</wp:posOffset>
            </wp:positionV>
            <wp:extent cx="4496435" cy="1678305"/>
            <wp:effectExtent l="0" t="0" r="0" b="0"/>
            <wp:wrapThrough wrapText="bothSides">
              <wp:wrapPolygon edited="0">
                <wp:start x="0" y="0"/>
                <wp:lineTo x="0" y="21330"/>
                <wp:lineTo x="21505" y="21330"/>
                <wp:lineTo x="21505"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40916-WA0020.jpg"/>
                    <pic:cNvPicPr/>
                  </pic:nvPicPr>
                  <pic:blipFill rotWithShape="1">
                    <a:blip r:embed="rId47">
                      <a:extLst>
                        <a:ext uri="{28A0092B-C50C-407E-A947-70E740481C1C}">
                          <a14:useLocalDpi xmlns:a14="http://schemas.microsoft.com/office/drawing/2010/main" val="0"/>
                        </a:ext>
                      </a:extLst>
                    </a:blip>
                    <a:srcRect l="21441" t="32129" r="23894" b="19024"/>
                    <a:stretch/>
                  </pic:blipFill>
                  <pic:spPr bwMode="auto">
                    <a:xfrm>
                      <a:off x="0" y="0"/>
                      <a:ext cx="449643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BABC72" w14:textId="77777777" w:rsidR="004A2643" w:rsidRDefault="004A2643" w:rsidP="003455EC">
      <w:pPr>
        <w:spacing w:line="360" w:lineRule="auto"/>
        <w:jc w:val="both"/>
        <w:rPr>
          <w:rFonts w:ascii="Times New Roman" w:hAnsi="Times New Roman" w:cs="Times New Roman"/>
          <w:sz w:val="24"/>
          <w:szCs w:val="24"/>
        </w:rPr>
      </w:pPr>
    </w:p>
    <w:p w14:paraId="2FDC63A4" w14:textId="77777777" w:rsidR="004A2643" w:rsidRDefault="004A2643" w:rsidP="003455EC">
      <w:pPr>
        <w:spacing w:line="360" w:lineRule="auto"/>
        <w:jc w:val="both"/>
        <w:rPr>
          <w:rFonts w:ascii="Times New Roman" w:hAnsi="Times New Roman" w:cs="Times New Roman"/>
          <w:sz w:val="24"/>
          <w:szCs w:val="24"/>
        </w:rPr>
      </w:pPr>
    </w:p>
    <w:p w14:paraId="34E758BB" w14:textId="77777777" w:rsidR="004A2643" w:rsidRDefault="004A2643" w:rsidP="003455EC">
      <w:pPr>
        <w:spacing w:line="360" w:lineRule="auto"/>
        <w:jc w:val="both"/>
        <w:rPr>
          <w:rFonts w:ascii="Times New Roman" w:hAnsi="Times New Roman" w:cs="Times New Roman"/>
          <w:sz w:val="24"/>
          <w:szCs w:val="24"/>
        </w:rPr>
      </w:pPr>
    </w:p>
    <w:p w14:paraId="2A43C2B8" w14:textId="77777777" w:rsidR="004A2643" w:rsidRDefault="004A2643" w:rsidP="003455EC">
      <w:pPr>
        <w:spacing w:line="360" w:lineRule="auto"/>
        <w:jc w:val="both"/>
        <w:rPr>
          <w:rFonts w:ascii="Times New Roman" w:hAnsi="Times New Roman" w:cs="Times New Roman"/>
          <w:sz w:val="24"/>
          <w:szCs w:val="24"/>
        </w:rPr>
      </w:pPr>
    </w:p>
    <w:p w14:paraId="0491DCF2" w14:textId="77777777" w:rsidR="004A2643" w:rsidRDefault="004A2643" w:rsidP="003455EC">
      <w:pPr>
        <w:spacing w:line="360" w:lineRule="auto"/>
        <w:jc w:val="both"/>
        <w:rPr>
          <w:rFonts w:ascii="Times New Roman" w:hAnsi="Times New Roman" w:cs="Times New Roman"/>
          <w:sz w:val="24"/>
          <w:szCs w:val="24"/>
        </w:rPr>
      </w:pPr>
    </w:p>
    <w:p w14:paraId="6AD5EA0E" w14:textId="77777777" w:rsidR="00E06B9E" w:rsidRDefault="00E06B9E" w:rsidP="003455EC">
      <w:pPr>
        <w:spacing w:line="360" w:lineRule="auto"/>
        <w:jc w:val="both"/>
        <w:rPr>
          <w:rFonts w:ascii="Times New Roman" w:hAnsi="Times New Roman" w:cs="Times New Roman"/>
          <w:sz w:val="24"/>
          <w:szCs w:val="24"/>
        </w:rPr>
      </w:pPr>
    </w:p>
    <w:p w14:paraId="2B81197E" w14:textId="77777777" w:rsidR="004A2643" w:rsidRDefault="00E06B9E" w:rsidP="003455EC">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68832" behindDoc="0" locked="0" layoutInCell="1" allowOverlap="1" wp14:anchorId="7BB10920" wp14:editId="51B7F900">
                <wp:simplePos x="0" y="0"/>
                <wp:positionH relativeFrom="column">
                  <wp:posOffset>688340</wp:posOffset>
                </wp:positionH>
                <wp:positionV relativeFrom="paragraph">
                  <wp:posOffset>1757680</wp:posOffset>
                </wp:positionV>
                <wp:extent cx="4503420" cy="635"/>
                <wp:effectExtent l="0" t="0" r="0" b="0"/>
                <wp:wrapThrough wrapText="bothSides">
                  <wp:wrapPolygon edited="0">
                    <wp:start x="0" y="0"/>
                    <wp:lineTo x="0" y="21600"/>
                    <wp:lineTo x="21600" y="21600"/>
                    <wp:lineTo x="21600" y="0"/>
                  </wp:wrapPolygon>
                </wp:wrapThrough>
                <wp:docPr id="38" name="Zone de texte 38"/>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51145C7B" w14:textId="77777777" w:rsidR="00B61449" w:rsidRDefault="00B61449" w:rsidP="00E06B9E">
                            <w:pPr>
                              <w:pStyle w:val="Lgende"/>
                              <w:rPr>
                                <w:b w:val="0"/>
                                <w:i/>
                                <w:sz w:val="24"/>
                              </w:rPr>
                            </w:pPr>
                            <w:bookmarkStart w:id="140" w:name="_Toc177462435"/>
                            <w:r w:rsidRPr="00E06B9E">
                              <w:rPr>
                                <w:b w:val="0"/>
                                <w:i/>
                                <w:sz w:val="24"/>
                              </w:rPr>
                              <w:t xml:space="preserve">Figure </w:t>
                            </w:r>
                            <w:r w:rsidRPr="00E06B9E">
                              <w:rPr>
                                <w:b w:val="0"/>
                                <w:i/>
                                <w:sz w:val="24"/>
                              </w:rPr>
                              <w:fldChar w:fldCharType="begin"/>
                            </w:r>
                            <w:r w:rsidRPr="00E06B9E">
                              <w:rPr>
                                <w:b w:val="0"/>
                                <w:i/>
                                <w:sz w:val="24"/>
                              </w:rPr>
                              <w:instrText xml:space="preserve"> SEQ Figure \* ARABIC </w:instrText>
                            </w:r>
                            <w:r w:rsidRPr="00E06B9E">
                              <w:rPr>
                                <w:b w:val="0"/>
                                <w:i/>
                                <w:sz w:val="24"/>
                              </w:rPr>
                              <w:fldChar w:fldCharType="separate"/>
                            </w:r>
                            <w:r w:rsidRPr="00E06B9E">
                              <w:rPr>
                                <w:b w:val="0"/>
                                <w:i/>
                                <w:noProof/>
                                <w:sz w:val="24"/>
                              </w:rPr>
                              <w:t>11</w:t>
                            </w:r>
                            <w:r w:rsidRPr="00E06B9E">
                              <w:rPr>
                                <w:b w:val="0"/>
                                <w:i/>
                                <w:sz w:val="24"/>
                              </w:rPr>
                              <w:fldChar w:fldCharType="end"/>
                            </w:r>
                            <w:r w:rsidRPr="00E06B9E">
                              <w:rPr>
                                <w:b w:val="0"/>
                                <w:i/>
                                <w:sz w:val="24"/>
                              </w:rPr>
                              <w:t>: prise des mesures alvéolaires après extraction dentaire</w:t>
                            </w:r>
                            <w:bookmarkEnd w:id="140"/>
                          </w:p>
                          <w:p w14:paraId="152CB3ED" w14:textId="77777777" w:rsidR="00B61449" w:rsidRPr="00AC7C0A" w:rsidRDefault="00B61449" w:rsidP="00AC7C0A">
                            <w:pPr>
                              <w:rPr>
                                <w:lang w:eastAsia="fr-FR"/>
                              </w:rPr>
                            </w:pPr>
                            <w:r>
                              <w:rPr>
                                <w:lang w:eastAsia="fr-FR"/>
                              </w:rPr>
                              <w:t>Source : laboratoire d’implantologie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10920" id="Zone de texte 38" o:spid="_x0000_s1040" type="#_x0000_t202" style="position:absolute;left:0;text-align:left;margin-left:54.2pt;margin-top:138.4pt;width:354.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" stroked="f">
                <v:textbox style="mso-fit-shape-to-text:t" inset="0,0,0,0">
                  <w:txbxContent>
                    <w:p w14:paraId="51145C7B" w14:textId="77777777" w:rsidR="00B61449" w:rsidRDefault="00B61449" w:rsidP="00E06B9E">
                      <w:pPr>
                        <w:pStyle w:val="Lgende"/>
                        <w:rPr>
                          <w:b w:val="0"/>
                          <w:i/>
                          <w:sz w:val="24"/>
                        </w:rPr>
                      </w:pPr>
                      <w:bookmarkStart w:id="149" w:name="_Toc177462435"/>
                      <w:r w:rsidRPr="00E06B9E">
                        <w:rPr>
                          <w:b w:val="0"/>
                          <w:i/>
                          <w:sz w:val="24"/>
                        </w:rPr>
                        <w:t xml:space="preserve">Figure </w:t>
                      </w:r>
                      <w:r w:rsidRPr="00E06B9E">
                        <w:rPr>
                          <w:b w:val="0"/>
                          <w:i/>
                          <w:sz w:val="24"/>
                        </w:rPr>
                        <w:fldChar w:fldCharType="begin"/>
                      </w:r>
                      <w:r w:rsidRPr="00E06B9E">
                        <w:rPr>
                          <w:b w:val="0"/>
                          <w:i/>
                          <w:sz w:val="24"/>
                        </w:rPr>
                        <w:instrText xml:space="preserve"> SEQ Figure \* ARABIC </w:instrText>
                      </w:r>
                      <w:r w:rsidRPr="00E06B9E">
                        <w:rPr>
                          <w:b w:val="0"/>
                          <w:i/>
                          <w:sz w:val="24"/>
                        </w:rPr>
                        <w:fldChar w:fldCharType="separate"/>
                      </w:r>
                      <w:r w:rsidRPr="00E06B9E">
                        <w:rPr>
                          <w:b w:val="0"/>
                          <w:i/>
                          <w:noProof/>
                          <w:sz w:val="24"/>
                        </w:rPr>
                        <w:t>11</w:t>
                      </w:r>
                      <w:r w:rsidRPr="00E06B9E">
                        <w:rPr>
                          <w:b w:val="0"/>
                          <w:i/>
                          <w:sz w:val="24"/>
                        </w:rPr>
                        <w:fldChar w:fldCharType="end"/>
                      </w:r>
                      <w:r w:rsidRPr="00E06B9E">
                        <w:rPr>
                          <w:b w:val="0"/>
                          <w:i/>
                          <w:sz w:val="24"/>
                        </w:rPr>
                        <w:t>: prise des mesures alvéolaires après extraction dentaire</w:t>
                      </w:r>
                      <w:bookmarkEnd w:id="149"/>
                    </w:p>
                    <w:p w14:paraId="152CB3ED" w14:textId="77777777" w:rsidR="00B61449" w:rsidRPr="00AC7C0A" w:rsidRDefault="00B61449" w:rsidP="00AC7C0A">
                      <w:pPr>
                        <w:rPr>
                          <w:lang w:eastAsia="fr-FR"/>
                        </w:rPr>
                      </w:pPr>
                      <w:r>
                        <w:rPr>
                          <w:lang w:eastAsia="fr-FR"/>
                        </w:rPr>
                        <w:t>Source : laboratoire d’implantologie</w:t>
                      </w:r>
                    </w:p>
                  </w:txbxContent>
                </v:textbox>
                <w10:wrap type="through"/>
              </v:shape>
            </w:pict>
          </mc:Fallback>
        </mc:AlternateContent>
      </w:r>
      <w:r w:rsidR="004A2643">
        <w:rPr>
          <w:rFonts w:ascii="Times New Roman" w:hAnsi="Times New Roman" w:cs="Times New Roman"/>
          <w:noProof/>
          <w:sz w:val="24"/>
          <w:szCs w:val="24"/>
          <w:lang w:eastAsia="fr-FR"/>
        </w:rPr>
        <w:drawing>
          <wp:anchor distT="0" distB="0" distL="114300" distR="114300" simplePos="0" relativeHeight="251764736" behindDoc="0" locked="0" layoutInCell="1" allowOverlap="1" wp14:anchorId="19D84FE4" wp14:editId="1A7D9DF8">
            <wp:simplePos x="0" y="0"/>
            <wp:positionH relativeFrom="column">
              <wp:posOffset>688823</wp:posOffset>
            </wp:positionH>
            <wp:positionV relativeFrom="paragraph">
              <wp:posOffset>11155</wp:posOffset>
            </wp:positionV>
            <wp:extent cx="4503420" cy="1689735"/>
            <wp:effectExtent l="0" t="0" r="0" b="5715"/>
            <wp:wrapThrough wrapText="bothSides">
              <wp:wrapPolygon edited="0">
                <wp:start x="0" y="0"/>
                <wp:lineTo x="0" y="21430"/>
                <wp:lineTo x="21472" y="21430"/>
                <wp:lineTo x="21472"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40916-WA0021.jpg"/>
                    <pic:cNvPicPr/>
                  </pic:nvPicPr>
                  <pic:blipFill rotWithShape="1">
                    <a:blip r:embed="rId48">
                      <a:extLst>
                        <a:ext uri="{28A0092B-C50C-407E-A947-70E740481C1C}">
                          <a14:useLocalDpi xmlns:a14="http://schemas.microsoft.com/office/drawing/2010/main" val="0"/>
                        </a:ext>
                      </a:extLst>
                    </a:blip>
                    <a:srcRect l="20612" t="29093" r="24423" b="23551"/>
                    <a:stretch/>
                  </pic:blipFill>
                  <pic:spPr bwMode="auto">
                    <a:xfrm>
                      <a:off x="0" y="0"/>
                      <a:ext cx="4503420" cy="168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BBBABD" w14:textId="77777777" w:rsidR="004A2643" w:rsidRDefault="004A2643" w:rsidP="003455EC">
      <w:pPr>
        <w:spacing w:line="360" w:lineRule="auto"/>
        <w:jc w:val="both"/>
        <w:rPr>
          <w:rFonts w:ascii="Times New Roman" w:hAnsi="Times New Roman" w:cs="Times New Roman"/>
          <w:sz w:val="24"/>
          <w:szCs w:val="24"/>
        </w:rPr>
      </w:pPr>
    </w:p>
    <w:p w14:paraId="46F78E78" w14:textId="77777777" w:rsidR="004A2643" w:rsidRDefault="004A2643" w:rsidP="003455EC">
      <w:pPr>
        <w:spacing w:line="360" w:lineRule="auto"/>
        <w:jc w:val="both"/>
        <w:rPr>
          <w:rFonts w:ascii="Times New Roman" w:hAnsi="Times New Roman" w:cs="Times New Roman"/>
          <w:sz w:val="24"/>
          <w:szCs w:val="24"/>
        </w:rPr>
      </w:pPr>
    </w:p>
    <w:p w14:paraId="22217912" w14:textId="77777777" w:rsidR="004A2643" w:rsidRDefault="004A2643" w:rsidP="003455EC">
      <w:pPr>
        <w:spacing w:line="360" w:lineRule="auto"/>
        <w:jc w:val="both"/>
        <w:rPr>
          <w:rFonts w:ascii="Times New Roman" w:hAnsi="Times New Roman" w:cs="Times New Roman"/>
          <w:sz w:val="24"/>
          <w:szCs w:val="24"/>
        </w:rPr>
      </w:pPr>
    </w:p>
    <w:p w14:paraId="792E7B75" w14:textId="77777777" w:rsidR="004A2643" w:rsidRDefault="004A2643" w:rsidP="003455EC">
      <w:pPr>
        <w:spacing w:line="360" w:lineRule="auto"/>
        <w:jc w:val="both"/>
        <w:rPr>
          <w:rFonts w:ascii="Times New Roman" w:hAnsi="Times New Roman" w:cs="Times New Roman"/>
          <w:sz w:val="24"/>
          <w:szCs w:val="24"/>
        </w:rPr>
      </w:pPr>
    </w:p>
    <w:p w14:paraId="07432221" w14:textId="77777777" w:rsidR="00E06B9E" w:rsidRPr="003455EC" w:rsidRDefault="00E06B9E" w:rsidP="003455EC">
      <w:pPr>
        <w:spacing w:line="360" w:lineRule="auto"/>
        <w:jc w:val="both"/>
        <w:rPr>
          <w:rFonts w:ascii="Times New Roman" w:hAnsi="Times New Roman" w:cs="Times New Roman"/>
          <w:sz w:val="24"/>
          <w:szCs w:val="24"/>
        </w:rPr>
      </w:pPr>
    </w:p>
    <w:p w14:paraId="358111BF" w14:textId="77777777" w:rsidR="00653CA0" w:rsidRPr="00223162" w:rsidRDefault="00653CA0" w:rsidP="00653CA0">
      <w:pPr>
        <w:pStyle w:val="Paragraphedeliste"/>
        <w:numPr>
          <w:ilvl w:val="0"/>
          <w:numId w:val="12"/>
        </w:numPr>
        <w:spacing w:line="360" w:lineRule="auto"/>
        <w:jc w:val="both"/>
        <w:rPr>
          <w:rFonts w:ascii="Times New Roman" w:hAnsi="Times New Roman" w:cs="Times New Roman"/>
          <w:sz w:val="24"/>
          <w:szCs w:val="24"/>
        </w:rPr>
      </w:pPr>
      <w:r w:rsidRPr="00223162">
        <w:rPr>
          <w:rFonts w:ascii="Times New Roman" w:hAnsi="Times New Roman" w:cs="Times New Roman"/>
          <w:sz w:val="24"/>
          <w:szCs w:val="24"/>
        </w:rPr>
        <w:t>Réalisation des avulsions</w:t>
      </w:r>
    </w:p>
    <w:p w14:paraId="3392AA59" w14:textId="292E9261" w:rsidR="00653CA0" w:rsidRPr="00223162" w:rsidRDefault="00653CA0" w:rsidP="00653C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extractions dentaires </w:t>
      </w:r>
      <w:r w:rsidRPr="00223162">
        <w:rPr>
          <w:rFonts w:ascii="Times New Roman" w:hAnsi="Times New Roman" w:cs="Times New Roman"/>
          <w:sz w:val="24"/>
          <w:szCs w:val="24"/>
        </w:rPr>
        <w:t xml:space="preserve">ont </w:t>
      </w:r>
      <w:r>
        <w:rPr>
          <w:rFonts w:ascii="Times New Roman" w:hAnsi="Times New Roman" w:cs="Times New Roman"/>
          <w:sz w:val="24"/>
          <w:szCs w:val="24"/>
        </w:rPr>
        <w:t xml:space="preserve">étés </w:t>
      </w:r>
      <w:r w:rsidRPr="00223162">
        <w:rPr>
          <w:rFonts w:ascii="Times New Roman" w:hAnsi="Times New Roman" w:cs="Times New Roman"/>
          <w:sz w:val="24"/>
          <w:szCs w:val="24"/>
        </w:rPr>
        <w:t xml:space="preserve">réalisées de manière aseptique sous anesthésie locale (2 % de </w:t>
      </w:r>
      <w:proofErr w:type="spellStart"/>
      <w:r w:rsidRPr="00223162">
        <w:rPr>
          <w:rFonts w:ascii="Times New Roman" w:hAnsi="Times New Roman" w:cs="Times New Roman"/>
          <w:sz w:val="24"/>
          <w:szCs w:val="24"/>
        </w:rPr>
        <w:t>lignocaïne</w:t>
      </w:r>
      <w:proofErr w:type="spellEnd"/>
      <w:r w:rsidRPr="00223162">
        <w:rPr>
          <w:rFonts w:ascii="Times New Roman" w:hAnsi="Times New Roman" w:cs="Times New Roman"/>
          <w:sz w:val="24"/>
          <w:szCs w:val="24"/>
        </w:rPr>
        <w:t xml:space="preserve"> avec 1 : 2 00 000 d'adrénaline) et des instructions post-</w:t>
      </w:r>
      <w:proofErr w:type="spellStart"/>
      <w:r w:rsidRPr="00223162">
        <w:rPr>
          <w:rFonts w:ascii="Times New Roman" w:hAnsi="Times New Roman" w:cs="Times New Roman"/>
          <w:sz w:val="24"/>
          <w:szCs w:val="24"/>
        </w:rPr>
        <w:t>extractionnelles</w:t>
      </w:r>
      <w:proofErr w:type="spellEnd"/>
      <w:r w:rsidRPr="00223162">
        <w:rPr>
          <w:rFonts w:ascii="Times New Roman" w:hAnsi="Times New Roman" w:cs="Times New Roman"/>
          <w:sz w:val="24"/>
          <w:szCs w:val="24"/>
        </w:rPr>
        <w:t xml:space="preserve"> ont </w:t>
      </w:r>
      <w:r>
        <w:rPr>
          <w:rFonts w:ascii="Times New Roman" w:hAnsi="Times New Roman" w:cs="Times New Roman"/>
          <w:sz w:val="24"/>
          <w:szCs w:val="24"/>
        </w:rPr>
        <w:t xml:space="preserve">été </w:t>
      </w:r>
      <w:r w:rsidRPr="00223162">
        <w:rPr>
          <w:rFonts w:ascii="Times New Roman" w:hAnsi="Times New Roman" w:cs="Times New Roman"/>
          <w:sz w:val="24"/>
          <w:szCs w:val="24"/>
        </w:rPr>
        <w:lastRenderedPageBreak/>
        <w:t xml:space="preserve">données à chaque patient. Dans le groupe témoin, après évaluation clinique de la dent à extraire, un élévateur périosté </w:t>
      </w:r>
      <w:r w:rsidR="00907E4F">
        <w:rPr>
          <w:rFonts w:ascii="Times New Roman" w:hAnsi="Times New Roman" w:cs="Times New Roman"/>
          <w:sz w:val="24"/>
          <w:szCs w:val="24"/>
        </w:rPr>
        <w:t>a été</w:t>
      </w:r>
      <w:r w:rsidRPr="00223162">
        <w:rPr>
          <w:rFonts w:ascii="Times New Roman" w:hAnsi="Times New Roman" w:cs="Times New Roman"/>
          <w:sz w:val="24"/>
          <w:szCs w:val="24"/>
        </w:rPr>
        <w:t xml:space="preserve"> utilisé pour relever la gencive afin d'exposer la jonction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cémento</w:t>
      </w:r>
      <w:proofErr w:type="spellEnd"/>
      <w:r>
        <w:rPr>
          <w:rFonts w:ascii="Times New Roman" w:hAnsi="Times New Roman" w:cs="Times New Roman"/>
          <w:sz w:val="24"/>
          <w:szCs w:val="24"/>
        </w:rPr>
        <w:t xml:space="preserve">-émail, l'extraction </w:t>
      </w:r>
      <w:r w:rsidRPr="00223162">
        <w:rPr>
          <w:rFonts w:ascii="Times New Roman" w:hAnsi="Times New Roman" w:cs="Times New Roman"/>
          <w:sz w:val="24"/>
          <w:szCs w:val="24"/>
        </w:rPr>
        <w:t xml:space="preserve">a </w:t>
      </w:r>
      <w:r w:rsidR="00907E4F">
        <w:rPr>
          <w:rFonts w:ascii="Times New Roman" w:hAnsi="Times New Roman" w:cs="Times New Roman"/>
          <w:sz w:val="24"/>
          <w:szCs w:val="24"/>
        </w:rPr>
        <w:t xml:space="preserve">été </w:t>
      </w:r>
      <w:r w:rsidRPr="00223162">
        <w:rPr>
          <w:rFonts w:ascii="Times New Roman" w:hAnsi="Times New Roman" w:cs="Times New Roman"/>
          <w:sz w:val="24"/>
          <w:szCs w:val="24"/>
        </w:rPr>
        <w:t>réalisée à l'aide d’un davier et</w:t>
      </w:r>
      <w:r>
        <w:rPr>
          <w:rFonts w:ascii="Times New Roman" w:hAnsi="Times New Roman" w:cs="Times New Roman"/>
          <w:sz w:val="24"/>
          <w:szCs w:val="24"/>
        </w:rPr>
        <w:t xml:space="preserve"> une suture y </w:t>
      </w:r>
      <w:r w:rsidRPr="00223162">
        <w:rPr>
          <w:rFonts w:ascii="Times New Roman" w:hAnsi="Times New Roman" w:cs="Times New Roman"/>
          <w:sz w:val="24"/>
          <w:szCs w:val="24"/>
        </w:rPr>
        <w:t>a</w:t>
      </w:r>
      <w:r>
        <w:rPr>
          <w:rFonts w:ascii="Times New Roman" w:hAnsi="Times New Roman" w:cs="Times New Roman"/>
          <w:sz w:val="24"/>
          <w:szCs w:val="24"/>
        </w:rPr>
        <w:t xml:space="preserve"> été</w:t>
      </w:r>
      <w:r w:rsidRPr="00223162">
        <w:rPr>
          <w:rFonts w:ascii="Times New Roman" w:hAnsi="Times New Roman" w:cs="Times New Roman"/>
          <w:sz w:val="24"/>
          <w:szCs w:val="24"/>
        </w:rPr>
        <w:t xml:space="preserve"> réalisée.</w:t>
      </w:r>
    </w:p>
    <w:p w14:paraId="1C9DE9A2" w14:textId="338C6434" w:rsidR="00653CA0" w:rsidRPr="00223162" w:rsidRDefault="00653CA0" w:rsidP="00653CA0">
      <w:pPr>
        <w:spacing w:line="360" w:lineRule="auto"/>
        <w:jc w:val="both"/>
        <w:rPr>
          <w:rFonts w:ascii="Times New Roman" w:hAnsi="Times New Roman" w:cs="Times New Roman"/>
          <w:sz w:val="24"/>
          <w:szCs w:val="24"/>
        </w:rPr>
      </w:pPr>
      <w:r w:rsidRPr="00223162">
        <w:rPr>
          <w:rFonts w:ascii="Times New Roman" w:hAnsi="Times New Roman" w:cs="Times New Roman"/>
          <w:sz w:val="24"/>
          <w:szCs w:val="24"/>
        </w:rPr>
        <w:t xml:space="preserve"> Dans le groupe test, après évaluation clinique de la dent à extraire, la procédure d’extraction </w:t>
      </w:r>
      <w:r>
        <w:rPr>
          <w:rFonts w:ascii="Times New Roman" w:hAnsi="Times New Roman" w:cs="Times New Roman"/>
          <w:sz w:val="24"/>
          <w:szCs w:val="24"/>
        </w:rPr>
        <w:t>ci</w:t>
      </w:r>
      <w:r w:rsidRPr="00223162">
        <w:rPr>
          <w:rFonts w:ascii="Times New Roman" w:hAnsi="Times New Roman" w:cs="Times New Roman"/>
          <w:sz w:val="24"/>
          <w:szCs w:val="24"/>
        </w:rPr>
        <w:t xml:space="preserve">-dessus </w:t>
      </w:r>
      <w:r w:rsidR="00907E4F">
        <w:rPr>
          <w:rFonts w:ascii="Times New Roman" w:hAnsi="Times New Roman" w:cs="Times New Roman"/>
          <w:sz w:val="24"/>
          <w:szCs w:val="24"/>
        </w:rPr>
        <w:t>a été</w:t>
      </w:r>
      <w:r w:rsidRPr="00223162">
        <w:rPr>
          <w:rFonts w:ascii="Times New Roman" w:hAnsi="Times New Roman" w:cs="Times New Roman"/>
          <w:sz w:val="24"/>
          <w:szCs w:val="24"/>
        </w:rPr>
        <w:t xml:space="preserve"> </w:t>
      </w:r>
      <w:r w:rsidR="005600C5">
        <w:rPr>
          <w:rFonts w:ascii="Times New Roman" w:hAnsi="Times New Roman" w:cs="Times New Roman"/>
          <w:sz w:val="24"/>
          <w:szCs w:val="24"/>
        </w:rPr>
        <w:t>réalisée après quoi une inser</w:t>
      </w:r>
      <w:r w:rsidRPr="00223162">
        <w:rPr>
          <w:rFonts w:ascii="Times New Roman" w:hAnsi="Times New Roman" w:cs="Times New Roman"/>
          <w:sz w:val="24"/>
          <w:szCs w:val="24"/>
        </w:rPr>
        <w:t>tion locale alv</w:t>
      </w:r>
      <w:r>
        <w:rPr>
          <w:rFonts w:ascii="Times New Roman" w:hAnsi="Times New Roman" w:cs="Times New Roman"/>
          <w:sz w:val="24"/>
          <w:szCs w:val="24"/>
        </w:rPr>
        <w:t xml:space="preserve">éolaire de cône de collagène </w:t>
      </w:r>
      <w:r w:rsidRPr="00223162">
        <w:rPr>
          <w:rFonts w:ascii="Times New Roman" w:hAnsi="Times New Roman" w:cs="Times New Roman"/>
          <w:sz w:val="24"/>
          <w:szCs w:val="24"/>
        </w:rPr>
        <w:t xml:space="preserve">a </w:t>
      </w:r>
      <w:r>
        <w:rPr>
          <w:rFonts w:ascii="Times New Roman" w:hAnsi="Times New Roman" w:cs="Times New Roman"/>
          <w:sz w:val="24"/>
          <w:szCs w:val="24"/>
        </w:rPr>
        <w:t xml:space="preserve">été réalisée puis une suture y </w:t>
      </w:r>
      <w:r w:rsidRPr="00223162">
        <w:rPr>
          <w:rFonts w:ascii="Times New Roman" w:hAnsi="Times New Roman" w:cs="Times New Roman"/>
          <w:sz w:val="24"/>
          <w:szCs w:val="24"/>
        </w:rPr>
        <w:t xml:space="preserve">a </w:t>
      </w:r>
      <w:r>
        <w:rPr>
          <w:rFonts w:ascii="Times New Roman" w:hAnsi="Times New Roman" w:cs="Times New Roman"/>
          <w:sz w:val="24"/>
          <w:szCs w:val="24"/>
        </w:rPr>
        <w:t xml:space="preserve">été </w:t>
      </w:r>
      <w:r w:rsidRPr="00223162">
        <w:rPr>
          <w:rFonts w:ascii="Times New Roman" w:hAnsi="Times New Roman" w:cs="Times New Roman"/>
          <w:sz w:val="24"/>
          <w:szCs w:val="24"/>
        </w:rPr>
        <w:t xml:space="preserve">faite. </w:t>
      </w:r>
    </w:p>
    <w:p w14:paraId="7118A266" w14:textId="637B8BCD" w:rsidR="0085319D" w:rsidRDefault="00653CA0" w:rsidP="00B77CC2">
      <w:pPr>
        <w:spacing w:line="360" w:lineRule="auto"/>
        <w:jc w:val="both"/>
        <w:rPr>
          <w:rFonts w:ascii="Times New Roman" w:hAnsi="Times New Roman" w:cs="Times New Roman"/>
          <w:sz w:val="24"/>
          <w:szCs w:val="24"/>
        </w:rPr>
      </w:pPr>
      <w:r w:rsidRPr="00223162">
        <w:rPr>
          <w:rFonts w:ascii="Times New Roman" w:hAnsi="Times New Roman" w:cs="Times New Roman"/>
          <w:sz w:val="24"/>
          <w:szCs w:val="24"/>
        </w:rPr>
        <w:t>Dans les deux groupes</w:t>
      </w:r>
      <w:r w:rsidR="00907E4F">
        <w:rPr>
          <w:rFonts w:ascii="Times New Roman" w:hAnsi="Times New Roman" w:cs="Times New Roman"/>
          <w:sz w:val="24"/>
          <w:szCs w:val="24"/>
        </w:rPr>
        <w:t xml:space="preserve">, au niveau du </w:t>
      </w:r>
      <w:r w:rsidRPr="00223162">
        <w:rPr>
          <w:rFonts w:ascii="Times New Roman" w:hAnsi="Times New Roman" w:cs="Times New Roman"/>
          <w:sz w:val="24"/>
          <w:szCs w:val="24"/>
        </w:rPr>
        <w:t xml:space="preserve">site d’extraction, une compression locale de 10 </w:t>
      </w:r>
      <w:proofErr w:type="gramStart"/>
      <w:r w:rsidRPr="00223162">
        <w:rPr>
          <w:rFonts w:ascii="Times New Roman" w:hAnsi="Times New Roman" w:cs="Times New Roman"/>
          <w:sz w:val="24"/>
          <w:szCs w:val="24"/>
        </w:rPr>
        <w:t>minutes</w:t>
      </w:r>
      <w:r w:rsidR="00907E4F">
        <w:rPr>
          <w:rFonts w:ascii="Times New Roman" w:hAnsi="Times New Roman" w:cs="Times New Roman"/>
          <w:sz w:val="24"/>
          <w:szCs w:val="24"/>
        </w:rPr>
        <w:t xml:space="preserve">  avec</w:t>
      </w:r>
      <w:proofErr w:type="gramEnd"/>
      <w:r w:rsidRPr="00223162">
        <w:rPr>
          <w:rFonts w:ascii="Times New Roman" w:hAnsi="Times New Roman" w:cs="Times New Roman"/>
          <w:sz w:val="24"/>
          <w:szCs w:val="24"/>
        </w:rPr>
        <w:t xml:space="preserve"> une compresse stérile préalablement induit d’eau </w:t>
      </w:r>
      <w:r w:rsidR="00907E4F">
        <w:rPr>
          <w:rFonts w:ascii="Times New Roman" w:hAnsi="Times New Roman" w:cs="Times New Roman"/>
          <w:sz w:val="24"/>
          <w:szCs w:val="24"/>
        </w:rPr>
        <w:t>a été</w:t>
      </w:r>
      <w:r w:rsidRPr="00223162">
        <w:rPr>
          <w:rFonts w:ascii="Times New Roman" w:hAnsi="Times New Roman" w:cs="Times New Roman"/>
          <w:sz w:val="24"/>
          <w:szCs w:val="24"/>
        </w:rPr>
        <w:t xml:space="preserve"> effectuée pour initier la formation du caillot sanguin et limiter au maximum une potentielle inflammation alvéolaire.  Par la suite une quantité de compresse </w:t>
      </w:r>
      <w:r w:rsidR="00907E4F">
        <w:rPr>
          <w:rFonts w:ascii="Times New Roman" w:hAnsi="Times New Roman" w:cs="Times New Roman"/>
          <w:sz w:val="24"/>
          <w:szCs w:val="24"/>
        </w:rPr>
        <w:t>a été</w:t>
      </w:r>
      <w:r w:rsidRPr="00223162">
        <w:rPr>
          <w:rFonts w:ascii="Times New Roman" w:hAnsi="Times New Roman" w:cs="Times New Roman"/>
          <w:sz w:val="24"/>
          <w:szCs w:val="24"/>
        </w:rPr>
        <w:t xml:space="preserve"> placée </w:t>
      </w:r>
      <w:r w:rsidR="00907E4F">
        <w:rPr>
          <w:rFonts w:ascii="Times New Roman" w:hAnsi="Times New Roman" w:cs="Times New Roman"/>
          <w:sz w:val="24"/>
          <w:szCs w:val="24"/>
        </w:rPr>
        <w:t>au niveau de</w:t>
      </w:r>
      <w:r w:rsidRPr="00223162">
        <w:rPr>
          <w:rFonts w:ascii="Times New Roman" w:hAnsi="Times New Roman" w:cs="Times New Roman"/>
          <w:sz w:val="24"/>
          <w:szCs w:val="24"/>
        </w:rPr>
        <w:t xml:space="preserve"> l’alvéole d’extraction pour la formation du caillot sanguin. Les instructions postopératoires verbales e</w:t>
      </w:r>
      <w:r>
        <w:rPr>
          <w:rFonts w:ascii="Times New Roman" w:hAnsi="Times New Roman" w:cs="Times New Roman"/>
          <w:sz w:val="24"/>
          <w:szCs w:val="24"/>
        </w:rPr>
        <w:t>t écrites leur ont été donnée</w:t>
      </w:r>
      <w:r w:rsidR="0085319D">
        <w:rPr>
          <w:rFonts w:ascii="Times New Roman" w:hAnsi="Times New Roman" w:cs="Times New Roman"/>
          <w:sz w:val="24"/>
          <w:szCs w:val="24"/>
        </w:rPr>
        <w:t>s</w:t>
      </w:r>
    </w:p>
    <w:p w14:paraId="591B05E2" w14:textId="77777777" w:rsidR="0049157A" w:rsidRDefault="0049157A" w:rsidP="0049157A">
      <w:pPr>
        <w:pStyle w:val="Paragraphedeliste"/>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Contrôle post-opératoire</w:t>
      </w:r>
    </w:p>
    <w:p w14:paraId="7CBD9F6A" w14:textId="77777777" w:rsidR="0049157A" w:rsidRPr="0049157A" w:rsidRDefault="0049157A" w:rsidP="0049157A">
      <w:pPr>
        <w:spacing w:line="360" w:lineRule="auto"/>
        <w:jc w:val="both"/>
        <w:rPr>
          <w:rFonts w:ascii="Times New Roman" w:hAnsi="Times New Roman" w:cs="Times New Roman"/>
          <w:sz w:val="24"/>
          <w:szCs w:val="24"/>
        </w:rPr>
      </w:pPr>
      <w:r>
        <w:rPr>
          <w:rFonts w:ascii="Times New Roman" w:hAnsi="Times New Roman" w:cs="Times New Roman"/>
          <w:sz w:val="24"/>
          <w:szCs w:val="24"/>
        </w:rPr>
        <w:t>Contrôle de cicatrisation au jour 7 et après 12 semaines.</w:t>
      </w:r>
    </w:p>
    <w:p w14:paraId="1199B06E" w14:textId="77777777" w:rsidR="00DF74E1" w:rsidRDefault="00DF74E1" w:rsidP="006B4D0B">
      <w:pPr>
        <w:pStyle w:val="Titre2"/>
      </w:pPr>
      <w:bookmarkStart w:id="141" w:name="_Toc157635849"/>
      <w:bookmarkStart w:id="142" w:name="_Toc177638186"/>
      <w:bookmarkStart w:id="143" w:name="_Toc182496305"/>
      <w:r>
        <w:t>Ressources</w:t>
      </w:r>
      <w:bookmarkEnd w:id="141"/>
      <w:bookmarkEnd w:id="142"/>
      <w:bookmarkEnd w:id="143"/>
      <w:r>
        <w:t xml:space="preserve"> </w:t>
      </w:r>
    </w:p>
    <w:p w14:paraId="50121672" w14:textId="77777777" w:rsidR="00DF74E1" w:rsidRDefault="00DF74E1" w:rsidP="00550E46">
      <w:pPr>
        <w:pStyle w:val="Titre3"/>
      </w:pPr>
      <w:bookmarkStart w:id="144" w:name="_Toc157635850"/>
      <w:bookmarkStart w:id="145" w:name="_Toc177638187"/>
      <w:r>
        <w:t>Ressources humaines</w:t>
      </w:r>
      <w:bookmarkEnd w:id="144"/>
      <w:bookmarkEnd w:id="145"/>
      <w:r>
        <w:t xml:space="preserve"> </w:t>
      </w:r>
    </w:p>
    <w:p w14:paraId="60F3ECE0" w14:textId="0C3597D2" w:rsidR="00DF74E1" w:rsidRPr="00DE3809" w:rsidRDefault="00DF74E1" w:rsidP="00356224">
      <w:pPr>
        <w:spacing w:after="0" w:line="360" w:lineRule="auto"/>
        <w:ind w:firstLine="708"/>
        <w:rPr>
          <w:rFonts w:ascii="Times New Roman" w:hAnsi="Times New Roman" w:cs="Times New Roman"/>
          <w:sz w:val="24"/>
        </w:rPr>
      </w:pPr>
      <w:r w:rsidRPr="00DE3809">
        <w:rPr>
          <w:rFonts w:ascii="Times New Roman" w:hAnsi="Times New Roman" w:cs="Times New Roman"/>
          <w:sz w:val="24"/>
        </w:rPr>
        <w:t xml:space="preserve">Elles ont </w:t>
      </w:r>
      <w:r w:rsidR="00907E4F">
        <w:rPr>
          <w:rFonts w:ascii="Times New Roman" w:hAnsi="Times New Roman" w:cs="Times New Roman"/>
          <w:sz w:val="24"/>
        </w:rPr>
        <w:t xml:space="preserve">étés </w:t>
      </w:r>
      <w:r w:rsidRPr="00DE3809">
        <w:rPr>
          <w:rFonts w:ascii="Times New Roman" w:hAnsi="Times New Roman" w:cs="Times New Roman"/>
          <w:sz w:val="24"/>
        </w:rPr>
        <w:t xml:space="preserve">réparties comme suit :  </w:t>
      </w:r>
    </w:p>
    <w:p w14:paraId="08D348EF" w14:textId="77777777" w:rsidR="00DE3809" w:rsidRDefault="00DF74E1" w:rsidP="00033B6B">
      <w:pPr>
        <w:pStyle w:val="Paragraphedeliste"/>
        <w:numPr>
          <w:ilvl w:val="0"/>
          <w:numId w:val="8"/>
        </w:numPr>
        <w:spacing w:after="0" w:line="360" w:lineRule="auto"/>
        <w:jc w:val="both"/>
        <w:rPr>
          <w:rFonts w:ascii="Times New Roman" w:hAnsi="Times New Roman" w:cs="Times New Roman"/>
          <w:sz w:val="24"/>
        </w:rPr>
      </w:pPr>
      <w:r w:rsidRPr="00DE3809">
        <w:rPr>
          <w:rFonts w:ascii="Times New Roman" w:hAnsi="Times New Roman" w:cs="Times New Roman"/>
          <w:sz w:val="24"/>
        </w:rPr>
        <w:t xml:space="preserve">L’investigateur principal : DJOUMIN EKOMBA BORIS : recherche, enregistrement, examen clinique et soins des patients. </w:t>
      </w:r>
    </w:p>
    <w:p w14:paraId="2CA1C075" w14:textId="77777777" w:rsidR="00DF74E1" w:rsidRPr="00DE3809" w:rsidRDefault="00DF74E1" w:rsidP="00356224">
      <w:pPr>
        <w:spacing w:after="0" w:line="360" w:lineRule="auto"/>
        <w:jc w:val="both"/>
        <w:rPr>
          <w:rFonts w:ascii="Times New Roman" w:hAnsi="Times New Roman" w:cs="Times New Roman"/>
          <w:sz w:val="24"/>
        </w:rPr>
      </w:pPr>
      <w:r w:rsidRPr="00DE3809">
        <w:rPr>
          <w:rFonts w:ascii="Times New Roman" w:hAnsi="Times New Roman" w:cs="Times New Roman"/>
          <w:sz w:val="24"/>
        </w:rPr>
        <w:t xml:space="preserve">Les Co-investigateurs :  </w:t>
      </w:r>
    </w:p>
    <w:p w14:paraId="546114DB" w14:textId="77777777" w:rsidR="00DF74E1" w:rsidRPr="00DE3809" w:rsidRDefault="00DF74E1" w:rsidP="00033B6B">
      <w:pPr>
        <w:pStyle w:val="Paragraphedeliste"/>
        <w:numPr>
          <w:ilvl w:val="0"/>
          <w:numId w:val="8"/>
        </w:numPr>
        <w:spacing w:after="0" w:line="360" w:lineRule="auto"/>
        <w:jc w:val="both"/>
        <w:rPr>
          <w:rFonts w:ascii="Times New Roman" w:hAnsi="Times New Roman" w:cs="Times New Roman"/>
          <w:sz w:val="24"/>
        </w:rPr>
      </w:pPr>
      <w:r w:rsidRPr="00DE3809">
        <w:rPr>
          <w:rFonts w:ascii="Times New Roman" w:hAnsi="Times New Roman" w:cs="Times New Roman"/>
          <w:sz w:val="24"/>
        </w:rPr>
        <w:t xml:space="preserve">Pr BENGONDO MASSANGA : directeur de la thèse, supervision générale  </w:t>
      </w:r>
    </w:p>
    <w:p w14:paraId="2B69F2EC" w14:textId="77777777" w:rsidR="00DF74E1" w:rsidRPr="00DE3809" w:rsidRDefault="00DF74E1" w:rsidP="00033B6B">
      <w:pPr>
        <w:pStyle w:val="Paragraphedeliste"/>
        <w:numPr>
          <w:ilvl w:val="0"/>
          <w:numId w:val="8"/>
        </w:numPr>
        <w:spacing w:after="0" w:line="360" w:lineRule="auto"/>
        <w:jc w:val="both"/>
        <w:rPr>
          <w:rFonts w:ascii="Times New Roman" w:hAnsi="Times New Roman" w:cs="Times New Roman"/>
          <w:sz w:val="24"/>
        </w:rPr>
      </w:pPr>
      <w:r w:rsidRPr="00DE3809">
        <w:rPr>
          <w:rFonts w:ascii="Times New Roman" w:hAnsi="Times New Roman" w:cs="Times New Roman"/>
          <w:sz w:val="24"/>
        </w:rPr>
        <w:t xml:space="preserve">Dr NDJOH JULES JULIEN : co-directeur de la thèse </w:t>
      </w:r>
    </w:p>
    <w:p w14:paraId="1A9907A7" w14:textId="77777777" w:rsidR="00DF74E1" w:rsidRPr="00DE3809" w:rsidRDefault="00DF74E1" w:rsidP="00033B6B">
      <w:pPr>
        <w:pStyle w:val="Paragraphedeliste"/>
        <w:numPr>
          <w:ilvl w:val="0"/>
          <w:numId w:val="9"/>
        </w:numPr>
        <w:spacing w:after="0" w:line="360" w:lineRule="auto"/>
        <w:jc w:val="both"/>
        <w:rPr>
          <w:rFonts w:ascii="Times New Roman" w:hAnsi="Times New Roman" w:cs="Times New Roman"/>
          <w:sz w:val="24"/>
        </w:rPr>
      </w:pPr>
      <w:r w:rsidRPr="00DE3809">
        <w:rPr>
          <w:rFonts w:ascii="Times New Roman" w:hAnsi="Times New Roman" w:cs="Times New Roman"/>
          <w:sz w:val="24"/>
        </w:rPr>
        <w:t xml:space="preserve">Dr NGOULMA René / Dr ONANA Romaric  </w:t>
      </w:r>
    </w:p>
    <w:p w14:paraId="7BC742D1" w14:textId="77777777" w:rsidR="00DF74E1" w:rsidRPr="00356224" w:rsidRDefault="00DF74E1" w:rsidP="00033B6B">
      <w:pPr>
        <w:pStyle w:val="Paragraphedeliste"/>
        <w:numPr>
          <w:ilvl w:val="0"/>
          <w:numId w:val="9"/>
        </w:numPr>
        <w:spacing w:line="360" w:lineRule="auto"/>
        <w:jc w:val="both"/>
        <w:rPr>
          <w:rFonts w:ascii="Times New Roman" w:hAnsi="Times New Roman" w:cs="Times New Roman"/>
          <w:sz w:val="24"/>
        </w:rPr>
      </w:pPr>
      <w:r w:rsidRPr="00DE3809">
        <w:rPr>
          <w:rFonts w:ascii="Times New Roman" w:hAnsi="Times New Roman" w:cs="Times New Roman"/>
          <w:sz w:val="24"/>
        </w:rPr>
        <w:t xml:space="preserve">Statisticiens : </w:t>
      </w:r>
    </w:p>
    <w:p w14:paraId="265B5220" w14:textId="77777777" w:rsidR="00356224" w:rsidRPr="00B77CC2" w:rsidRDefault="00DF74E1" w:rsidP="00356224">
      <w:pPr>
        <w:pStyle w:val="Titre3"/>
      </w:pPr>
      <w:bookmarkStart w:id="146" w:name="_Toc157635851"/>
      <w:bookmarkStart w:id="147" w:name="_Toc177638188"/>
      <w:r>
        <w:t>Ressource matérielle</w:t>
      </w:r>
      <w:bookmarkEnd w:id="146"/>
      <w:bookmarkEnd w:id="147"/>
    </w:p>
    <w:p w14:paraId="186A5564" w14:textId="77777777" w:rsidR="00DF74E1" w:rsidRPr="00DE3809" w:rsidRDefault="00356224" w:rsidP="00DF4D71">
      <w:pPr>
        <w:pStyle w:val="Titre4"/>
      </w:pPr>
      <w:r w:rsidRPr="00DE3809">
        <w:t xml:space="preserve">Pour la clinique </w:t>
      </w:r>
      <w:r w:rsidR="00DF74E1" w:rsidRPr="00DE3809">
        <w:t xml:space="preserve">: </w:t>
      </w:r>
    </w:p>
    <w:p w14:paraId="425AA6E8"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Des stylos à bille ; </w:t>
      </w:r>
    </w:p>
    <w:p w14:paraId="2AC1FA5C"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Questionnaire préétabli (confère annexe) ;  </w:t>
      </w:r>
    </w:p>
    <w:p w14:paraId="6EAE5A5C"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Une salle propre, adéquate pour réaliser l’examen clinique</w:t>
      </w:r>
    </w:p>
    <w:p w14:paraId="31CD6B71"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Des kits de consultation buccodentaire  </w:t>
      </w:r>
    </w:p>
    <w:p w14:paraId="309F96CF"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Des gants de soins ; </w:t>
      </w:r>
    </w:p>
    <w:p w14:paraId="756944FC"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lastRenderedPageBreak/>
        <w:t>Matériels d’anesthésie locale</w:t>
      </w:r>
    </w:p>
    <w:p w14:paraId="628863D1"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Kit d’extraction </w:t>
      </w:r>
    </w:p>
    <w:p w14:paraId="256A34E6"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Cône de collagène </w:t>
      </w:r>
    </w:p>
    <w:p w14:paraId="767C2B93"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Fil de suture </w:t>
      </w:r>
    </w:p>
    <w:p w14:paraId="14A0A64F"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Deux blouses pour chirurgien-dentiste ;  </w:t>
      </w:r>
    </w:p>
    <w:p w14:paraId="7218DA92" w14:textId="77777777" w:rsidR="00DF74E1" w:rsidRPr="00DE3809" w:rsidRDefault="00DF74E1" w:rsidP="00033B6B">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Masques </w:t>
      </w:r>
    </w:p>
    <w:p w14:paraId="3E8603E2" w14:textId="77777777" w:rsidR="00DF74E1" w:rsidRPr="00B77CC2" w:rsidRDefault="00DF74E1" w:rsidP="00DE3809">
      <w:pPr>
        <w:pStyle w:val="Paragraphedeliste"/>
        <w:numPr>
          <w:ilvl w:val="0"/>
          <w:numId w:val="10"/>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Lampe frontale </w:t>
      </w:r>
    </w:p>
    <w:p w14:paraId="364FBDDC" w14:textId="77777777" w:rsidR="00DE7743" w:rsidRPr="00356224" w:rsidRDefault="00356224" w:rsidP="00DF4D71">
      <w:pPr>
        <w:pStyle w:val="Titre4"/>
      </w:pPr>
      <w:r>
        <w:t xml:space="preserve"> Maté</w:t>
      </w:r>
      <w:r w:rsidRPr="00DE3809">
        <w:t>riel de coll</w:t>
      </w:r>
      <w:r>
        <w:t>ecte et d’analyse des donné</w:t>
      </w:r>
      <w:r w:rsidRPr="00DE3809">
        <w:t xml:space="preserve">es </w:t>
      </w:r>
    </w:p>
    <w:p w14:paraId="2C3362B6" w14:textId="77777777" w:rsidR="00DF74E1" w:rsidRPr="00DE3809" w:rsidRDefault="00DF74E1" w:rsidP="00033B6B">
      <w:pPr>
        <w:pStyle w:val="Paragraphedeliste"/>
        <w:numPr>
          <w:ilvl w:val="0"/>
          <w:numId w:val="11"/>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Ordinateur </w:t>
      </w:r>
    </w:p>
    <w:p w14:paraId="4A5EA606" w14:textId="77777777" w:rsidR="00DF74E1" w:rsidRPr="00DE3809" w:rsidRDefault="00DF74E1" w:rsidP="00033B6B">
      <w:pPr>
        <w:pStyle w:val="Paragraphedeliste"/>
        <w:numPr>
          <w:ilvl w:val="0"/>
          <w:numId w:val="11"/>
        </w:numPr>
        <w:spacing w:line="360" w:lineRule="auto"/>
        <w:rPr>
          <w:rFonts w:ascii="Times New Roman" w:hAnsi="Times New Roman" w:cs="Times New Roman"/>
          <w:sz w:val="24"/>
          <w:szCs w:val="24"/>
        </w:rPr>
      </w:pPr>
      <w:r w:rsidRPr="00DE3809">
        <w:rPr>
          <w:rFonts w:ascii="Times New Roman" w:hAnsi="Times New Roman" w:cs="Times New Roman"/>
          <w:sz w:val="24"/>
          <w:szCs w:val="24"/>
        </w:rPr>
        <w:t>Smartphone</w:t>
      </w:r>
    </w:p>
    <w:p w14:paraId="2C142014" w14:textId="77777777" w:rsidR="00DF74E1" w:rsidRPr="00DE3809" w:rsidRDefault="00DF74E1" w:rsidP="00033B6B">
      <w:pPr>
        <w:pStyle w:val="Paragraphedeliste"/>
        <w:numPr>
          <w:ilvl w:val="0"/>
          <w:numId w:val="11"/>
        </w:numPr>
        <w:spacing w:line="360" w:lineRule="auto"/>
        <w:rPr>
          <w:rFonts w:ascii="Times New Roman" w:hAnsi="Times New Roman" w:cs="Times New Roman"/>
          <w:sz w:val="24"/>
          <w:szCs w:val="24"/>
        </w:rPr>
      </w:pPr>
      <w:r w:rsidRPr="00DE3809">
        <w:rPr>
          <w:rFonts w:ascii="Times New Roman" w:hAnsi="Times New Roman" w:cs="Times New Roman"/>
          <w:sz w:val="24"/>
          <w:szCs w:val="24"/>
        </w:rPr>
        <w:t>Clé USB</w:t>
      </w:r>
    </w:p>
    <w:p w14:paraId="1B1F6853" w14:textId="77777777" w:rsidR="00DF74E1" w:rsidRPr="00DE3809" w:rsidRDefault="00DF74E1" w:rsidP="00033B6B">
      <w:pPr>
        <w:pStyle w:val="Paragraphedeliste"/>
        <w:numPr>
          <w:ilvl w:val="0"/>
          <w:numId w:val="11"/>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Modem </w:t>
      </w:r>
    </w:p>
    <w:p w14:paraId="1EF1EF74" w14:textId="77777777" w:rsidR="00DF74E1" w:rsidRPr="00DE3809" w:rsidRDefault="00DF74E1" w:rsidP="00033B6B">
      <w:pPr>
        <w:pStyle w:val="Paragraphedeliste"/>
        <w:numPr>
          <w:ilvl w:val="0"/>
          <w:numId w:val="11"/>
        </w:numPr>
        <w:spacing w:line="360" w:lineRule="auto"/>
        <w:rPr>
          <w:rFonts w:ascii="Times New Roman" w:hAnsi="Times New Roman" w:cs="Times New Roman"/>
          <w:sz w:val="24"/>
          <w:szCs w:val="24"/>
        </w:rPr>
      </w:pPr>
      <w:r w:rsidRPr="00DE3809">
        <w:rPr>
          <w:rFonts w:ascii="Times New Roman" w:hAnsi="Times New Roman" w:cs="Times New Roman"/>
          <w:sz w:val="24"/>
          <w:szCs w:val="24"/>
        </w:rPr>
        <w:t xml:space="preserve">Formats A4 </w:t>
      </w:r>
    </w:p>
    <w:p w14:paraId="427BEA91" w14:textId="77777777" w:rsidR="00356224" w:rsidRDefault="00DF74E1" w:rsidP="00033B6B">
      <w:pPr>
        <w:pStyle w:val="Paragraphedeliste"/>
        <w:numPr>
          <w:ilvl w:val="0"/>
          <w:numId w:val="11"/>
        </w:numPr>
        <w:spacing w:line="360" w:lineRule="auto"/>
        <w:rPr>
          <w:rFonts w:ascii="Times New Roman" w:hAnsi="Times New Roman" w:cs="Times New Roman"/>
          <w:sz w:val="24"/>
          <w:szCs w:val="24"/>
        </w:rPr>
      </w:pPr>
      <w:r w:rsidRPr="00DE3809">
        <w:rPr>
          <w:rFonts w:ascii="Times New Roman" w:hAnsi="Times New Roman" w:cs="Times New Roman"/>
          <w:sz w:val="24"/>
          <w:szCs w:val="24"/>
        </w:rPr>
        <w:t>Stylos</w:t>
      </w:r>
    </w:p>
    <w:p w14:paraId="26E283B6" w14:textId="77777777" w:rsidR="00DD5239" w:rsidRDefault="00DF74E1" w:rsidP="00033B6B">
      <w:pPr>
        <w:pStyle w:val="Paragraphedeliste"/>
        <w:numPr>
          <w:ilvl w:val="0"/>
          <w:numId w:val="11"/>
        </w:numPr>
        <w:spacing w:line="360" w:lineRule="auto"/>
        <w:rPr>
          <w:rFonts w:ascii="Times New Roman" w:hAnsi="Times New Roman" w:cs="Times New Roman"/>
          <w:sz w:val="24"/>
          <w:szCs w:val="24"/>
        </w:rPr>
      </w:pPr>
      <w:r w:rsidRPr="00356224">
        <w:rPr>
          <w:rFonts w:ascii="Times New Roman" w:hAnsi="Times New Roman" w:cs="Times New Roman"/>
          <w:sz w:val="24"/>
          <w:szCs w:val="24"/>
        </w:rPr>
        <w:t xml:space="preserve"> Clé USB  </w:t>
      </w:r>
    </w:p>
    <w:p w14:paraId="5AE39816" w14:textId="356C8312" w:rsidR="003455EC" w:rsidRDefault="007F3F48" w:rsidP="006B4D0B">
      <w:pPr>
        <w:pStyle w:val="Titre2"/>
      </w:pPr>
      <w:bookmarkStart w:id="148" w:name="_Toc177638189"/>
      <w:bookmarkStart w:id="149" w:name="_Toc182496306"/>
      <w:r>
        <w:t>Variables</w:t>
      </w:r>
      <w:r w:rsidR="003455EC">
        <w:t xml:space="preserve"> d’</w:t>
      </w:r>
      <w:bookmarkEnd w:id="148"/>
      <w:r>
        <w:t>étude</w:t>
      </w:r>
      <w:bookmarkEnd w:id="149"/>
    </w:p>
    <w:p w14:paraId="684E5BF5" w14:textId="77777777" w:rsidR="003455EC" w:rsidRPr="00060512" w:rsidRDefault="003455EC" w:rsidP="003455EC">
      <w:pPr>
        <w:spacing w:after="0" w:line="360" w:lineRule="auto"/>
        <w:ind w:firstLine="567"/>
        <w:jc w:val="both"/>
        <w:rPr>
          <w:rFonts w:ascii="Times New Roman" w:hAnsi="Times New Roman" w:cs="Times New Roman"/>
          <w:sz w:val="24"/>
          <w:szCs w:val="24"/>
          <w:lang w:val="fr-CM"/>
        </w:rPr>
      </w:pPr>
      <w:r w:rsidRPr="00060512">
        <w:rPr>
          <w:rFonts w:ascii="Times New Roman" w:hAnsi="Times New Roman" w:cs="Times New Roman"/>
          <w:sz w:val="24"/>
          <w:szCs w:val="24"/>
          <w:lang w:val="fr-CM"/>
        </w:rPr>
        <w:t>Les variables clés de notre étude étaient :</w:t>
      </w:r>
    </w:p>
    <w:p w14:paraId="212AA949" w14:textId="77777777" w:rsidR="003455EC" w:rsidRDefault="003455EC" w:rsidP="003455EC">
      <w:pPr>
        <w:pStyle w:val="Paragraphedeliste"/>
        <w:numPr>
          <w:ilvl w:val="0"/>
          <w:numId w:val="6"/>
        </w:numPr>
        <w:tabs>
          <w:tab w:val="left" w:pos="567"/>
        </w:tabs>
        <w:spacing w:after="0" w:line="360" w:lineRule="auto"/>
        <w:ind w:left="567" w:hanging="283"/>
        <w:jc w:val="both"/>
        <w:rPr>
          <w:rFonts w:ascii="Times New Roman" w:hAnsi="Times New Roman" w:cs="Times New Roman"/>
          <w:sz w:val="24"/>
          <w:szCs w:val="24"/>
          <w:lang w:val="fr-CM"/>
        </w:rPr>
      </w:pPr>
      <w:r>
        <w:rPr>
          <w:rFonts w:ascii="Times New Roman" w:hAnsi="Times New Roman" w:cs="Times New Roman"/>
          <w:sz w:val="24"/>
          <w:szCs w:val="24"/>
          <w:lang w:val="fr-CM"/>
        </w:rPr>
        <w:t>Âge</w:t>
      </w:r>
    </w:p>
    <w:p w14:paraId="7CAD22D8" w14:textId="77777777" w:rsidR="003455EC" w:rsidRDefault="003455EC" w:rsidP="003455EC">
      <w:pPr>
        <w:pStyle w:val="Paragraphedeliste"/>
        <w:numPr>
          <w:ilvl w:val="0"/>
          <w:numId w:val="6"/>
        </w:numPr>
        <w:tabs>
          <w:tab w:val="left" w:pos="567"/>
        </w:tabs>
        <w:spacing w:after="0" w:line="360" w:lineRule="auto"/>
        <w:ind w:left="567" w:hanging="283"/>
        <w:jc w:val="both"/>
        <w:rPr>
          <w:rFonts w:ascii="Times New Roman" w:hAnsi="Times New Roman" w:cs="Times New Roman"/>
          <w:sz w:val="24"/>
          <w:szCs w:val="24"/>
          <w:lang w:val="fr-CM"/>
        </w:rPr>
      </w:pPr>
      <w:r>
        <w:rPr>
          <w:rFonts w:ascii="Times New Roman" w:hAnsi="Times New Roman" w:cs="Times New Roman"/>
          <w:sz w:val="24"/>
          <w:szCs w:val="24"/>
          <w:lang w:val="fr-CM"/>
        </w:rPr>
        <w:t>Sexe</w:t>
      </w:r>
    </w:p>
    <w:p w14:paraId="191EA3B2" w14:textId="77777777" w:rsidR="003455EC" w:rsidRDefault="003455EC" w:rsidP="003455EC">
      <w:pPr>
        <w:pStyle w:val="Paragraphedeliste"/>
        <w:numPr>
          <w:ilvl w:val="0"/>
          <w:numId w:val="6"/>
        </w:numPr>
        <w:tabs>
          <w:tab w:val="left" w:pos="567"/>
        </w:tabs>
        <w:spacing w:after="0" w:line="360" w:lineRule="auto"/>
        <w:ind w:left="567" w:hanging="283"/>
        <w:jc w:val="both"/>
        <w:rPr>
          <w:rFonts w:ascii="Times New Roman" w:hAnsi="Times New Roman" w:cs="Times New Roman"/>
          <w:sz w:val="24"/>
          <w:szCs w:val="24"/>
          <w:lang w:val="fr-CM"/>
        </w:rPr>
      </w:pPr>
      <w:r>
        <w:rPr>
          <w:rFonts w:ascii="Times New Roman" w:hAnsi="Times New Roman" w:cs="Times New Roman"/>
          <w:sz w:val="24"/>
          <w:szCs w:val="24"/>
          <w:lang w:val="fr-CM"/>
        </w:rPr>
        <w:t>Hauteur alvéolaire mésiale</w:t>
      </w:r>
    </w:p>
    <w:p w14:paraId="477A9471" w14:textId="77777777" w:rsidR="003455EC" w:rsidRDefault="003455EC" w:rsidP="003455EC">
      <w:pPr>
        <w:pStyle w:val="Paragraphedeliste"/>
        <w:numPr>
          <w:ilvl w:val="0"/>
          <w:numId w:val="6"/>
        </w:numPr>
        <w:tabs>
          <w:tab w:val="left" w:pos="567"/>
        </w:tabs>
        <w:spacing w:after="0" w:line="360" w:lineRule="auto"/>
        <w:ind w:left="567" w:hanging="283"/>
        <w:jc w:val="both"/>
        <w:rPr>
          <w:rFonts w:ascii="Times New Roman" w:hAnsi="Times New Roman" w:cs="Times New Roman"/>
          <w:sz w:val="24"/>
          <w:szCs w:val="24"/>
          <w:lang w:val="fr-CM"/>
        </w:rPr>
      </w:pPr>
      <w:r>
        <w:rPr>
          <w:rFonts w:ascii="Times New Roman" w:hAnsi="Times New Roman" w:cs="Times New Roman"/>
          <w:sz w:val="24"/>
          <w:szCs w:val="24"/>
          <w:lang w:val="fr-CM"/>
        </w:rPr>
        <w:t>Hauteur distale</w:t>
      </w:r>
    </w:p>
    <w:p w14:paraId="449D9668" w14:textId="77777777" w:rsidR="003455EC" w:rsidRPr="00BB46EB" w:rsidRDefault="003455EC" w:rsidP="003455EC">
      <w:pPr>
        <w:pStyle w:val="Paragraphedeliste"/>
        <w:numPr>
          <w:ilvl w:val="0"/>
          <w:numId w:val="6"/>
        </w:numPr>
        <w:tabs>
          <w:tab w:val="left" w:pos="567"/>
        </w:tabs>
        <w:spacing w:after="0" w:line="360" w:lineRule="auto"/>
        <w:ind w:left="567" w:hanging="283"/>
        <w:jc w:val="both"/>
        <w:rPr>
          <w:rFonts w:ascii="Times New Roman" w:hAnsi="Times New Roman" w:cs="Times New Roman"/>
          <w:sz w:val="24"/>
          <w:szCs w:val="24"/>
          <w:lang w:val="fr-CM"/>
        </w:rPr>
      </w:pPr>
      <w:r>
        <w:rPr>
          <w:rFonts w:ascii="Times New Roman" w:hAnsi="Times New Roman" w:cs="Times New Roman"/>
          <w:sz w:val="24"/>
          <w:szCs w:val="24"/>
          <w:lang w:val="fr-CM"/>
        </w:rPr>
        <w:t>L</w:t>
      </w:r>
      <w:r w:rsidR="00846754">
        <w:rPr>
          <w:rFonts w:ascii="Times New Roman" w:hAnsi="Times New Roman" w:cs="Times New Roman"/>
          <w:sz w:val="24"/>
          <w:szCs w:val="24"/>
          <w:lang w:val="fr-CM"/>
        </w:rPr>
        <w:t>argeur Alvéolaire</w:t>
      </w:r>
    </w:p>
    <w:p w14:paraId="6C9FE813" w14:textId="6BB1CB2A" w:rsidR="003455EC" w:rsidRDefault="003455EC" w:rsidP="003455EC"/>
    <w:p w14:paraId="1ECC0A8A" w14:textId="458FCE7E" w:rsidR="00095BD5" w:rsidRDefault="00095BD5" w:rsidP="003455EC"/>
    <w:p w14:paraId="38F180AE" w14:textId="2EFC22E5" w:rsidR="00095BD5" w:rsidRDefault="00095BD5" w:rsidP="003455EC"/>
    <w:p w14:paraId="19D377D9" w14:textId="3ADA4AD6" w:rsidR="00095BD5" w:rsidRDefault="00095BD5" w:rsidP="003455EC"/>
    <w:p w14:paraId="6375C590" w14:textId="569353EE" w:rsidR="00095BD5" w:rsidRDefault="00095BD5" w:rsidP="003455EC"/>
    <w:p w14:paraId="6D07C047" w14:textId="29D381C4" w:rsidR="00095BD5" w:rsidRDefault="00095BD5" w:rsidP="003455EC"/>
    <w:p w14:paraId="32260662" w14:textId="77777777" w:rsidR="00095BD5" w:rsidRPr="003455EC" w:rsidRDefault="00095BD5" w:rsidP="003455EC"/>
    <w:p w14:paraId="4D970801" w14:textId="5E04F09B" w:rsidR="000F03D4" w:rsidRPr="00060512" w:rsidRDefault="007F3F48" w:rsidP="006B4D0B">
      <w:pPr>
        <w:pStyle w:val="Titre2"/>
      </w:pPr>
      <w:bookmarkStart w:id="150" w:name="_Toc124827220"/>
      <w:bookmarkStart w:id="151" w:name="_Toc124644727"/>
      <w:bookmarkStart w:id="152" w:name="_Toc151249632"/>
      <w:bookmarkStart w:id="153" w:name="_Toc151250879"/>
      <w:bookmarkStart w:id="154" w:name="_Toc177638190"/>
      <w:bookmarkStart w:id="155" w:name="_Toc182496307"/>
      <w:r>
        <w:lastRenderedPageBreak/>
        <w:t>A</w:t>
      </w:r>
      <w:r w:rsidRPr="00060512">
        <w:t>nalyse statistique des donn</w:t>
      </w:r>
      <w:r>
        <w:t>é</w:t>
      </w:r>
      <w:r w:rsidRPr="00060512">
        <w:t>es</w:t>
      </w:r>
      <w:bookmarkEnd w:id="150"/>
      <w:bookmarkEnd w:id="151"/>
      <w:bookmarkEnd w:id="152"/>
      <w:bookmarkEnd w:id="153"/>
      <w:bookmarkEnd w:id="154"/>
      <w:bookmarkEnd w:id="155"/>
    </w:p>
    <w:p w14:paraId="361AE5CE" w14:textId="77777777" w:rsidR="000F03D4" w:rsidRPr="00060512" w:rsidRDefault="000F03D4" w:rsidP="007746F9">
      <w:pPr>
        <w:spacing w:after="0" w:line="360" w:lineRule="auto"/>
        <w:jc w:val="both"/>
        <w:rPr>
          <w:rFonts w:ascii="Times New Roman" w:eastAsia="Calibri" w:hAnsi="Times New Roman" w:cs="Times New Roman"/>
          <w:sz w:val="24"/>
        </w:rPr>
      </w:pPr>
      <w:r w:rsidRPr="00060512">
        <w:rPr>
          <w:rFonts w:ascii="Times New Roman" w:eastAsia="Calibri" w:hAnsi="Times New Roman" w:cs="Times New Roman"/>
          <w:sz w:val="24"/>
        </w:rPr>
        <w:t xml:space="preserve">Les données ont été enregistrées dans le logiciel </w:t>
      </w:r>
      <w:proofErr w:type="spellStart"/>
      <w:r w:rsidRPr="00060512">
        <w:rPr>
          <w:rFonts w:ascii="Times New Roman" w:eastAsia="Calibri" w:hAnsi="Times New Roman" w:cs="Times New Roman"/>
          <w:sz w:val="24"/>
        </w:rPr>
        <w:t>CSPro</w:t>
      </w:r>
      <w:proofErr w:type="spellEnd"/>
      <w:r w:rsidRPr="00060512">
        <w:rPr>
          <w:rFonts w:ascii="Times New Roman" w:eastAsia="Calibri" w:hAnsi="Times New Roman" w:cs="Times New Roman"/>
          <w:sz w:val="24"/>
        </w:rPr>
        <w:t xml:space="preserve"> </w:t>
      </w:r>
      <w:r w:rsidRPr="00060512">
        <w:rPr>
          <w:rFonts w:ascii="Times New Roman" w:eastAsia="Calibri" w:hAnsi="Times New Roman" w:cs="Times New Roman"/>
          <w:sz w:val="24"/>
          <w:szCs w:val="24"/>
        </w:rPr>
        <w:t>(</w:t>
      </w:r>
      <w:proofErr w:type="spellStart"/>
      <w:r w:rsidRPr="00060512">
        <w:rPr>
          <w:rFonts w:ascii="Times New Roman" w:eastAsia="Calibri" w:hAnsi="Times New Roman" w:cs="Times New Roman"/>
          <w:sz w:val="24"/>
          <w:szCs w:val="24"/>
        </w:rPr>
        <w:t>Census</w:t>
      </w:r>
      <w:proofErr w:type="spellEnd"/>
      <w:r w:rsidRPr="00060512">
        <w:rPr>
          <w:rFonts w:ascii="Times New Roman" w:eastAsia="Calibri" w:hAnsi="Times New Roman" w:cs="Times New Roman"/>
          <w:sz w:val="24"/>
          <w:szCs w:val="24"/>
        </w:rPr>
        <w:t xml:space="preserve"> et Survey </w:t>
      </w:r>
      <w:proofErr w:type="spellStart"/>
      <w:r w:rsidRPr="00060512">
        <w:rPr>
          <w:rFonts w:ascii="Times New Roman" w:eastAsia="Calibri" w:hAnsi="Times New Roman" w:cs="Times New Roman"/>
          <w:sz w:val="24"/>
          <w:szCs w:val="24"/>
        </w:rPr>
        <w:t>Processing</w:t>
      </w:r>
      <w:proofErr w:type="spellEnd"/>
      <w:r w:rsidRPr="00060512">
        <w:rPr>
          <w:rFonts w:ascii="Times New Roman" w:eastAsia="Calibri" w:hAnsi="Times New Roman" w:cs="Times New Roman"/>
          <w:sz w:val="24"/>
          <w:szCs w:val="24"/>
        </w:rPr>
        <w:t xml:space="preserve"> System)</w:t>
      </w:r>
      <w:r w:rsidRPr="00060512">
        <w:rPr>
          <w:rFonts w:ascii="Times New Roman" w:eastAsia="Calibri" w:hAnsi="Times New Roman" w:cs="Times New Roman"/>
          <w:sz w:val="24"/>
        </w:rPr>
        <w:t xml:space="preserve"> 7.6 et analysées avec le logiciel SPSS (</w:t>
      </w:r>
      <w:proofErr w:type="spellStart"/>
      <w:r w:rsidRPr="00060512">
        <w:rPr>
          <w:rFonts w:ascii="Times New Roman" w:eastAsia="Calibri" w:hAnsi="Times New Roman" w:cs="Times New Roman"/>
          <w:sz w:val="24"/>
        </w:rPr>
        <w:t>Statistical</w:t>
      </w:r>
      <w:proofErr w:type="spellEnd"/>
      <w:r w:rsidRPr="00060512">
        <w:rPr>
          <w:rFonts w:ascii="Times New Roman" w:eastAsia="Calibri" w:hAnsi="Times New Roman" w:cs="Times New Roman"/>
          <w:sz w:val="24"/>
        </w:rPr>
        <w:t xml:space="preserve"> Package for the Social Sciences) 28.0. Les données quantitatives ont été exprimées en moyenne et de l’écart-type et les qualitatives sous forme d’effectif et de pourcentage. </w:t>
      </w:r>
      <w:r w:rsidR="00EC49C4">
        <w:rPr>
          <w:rFonts w:ascii="Times New Roman" w:eastAsia="Calibri" w:hAnsi="Times New Roman" w:cs="Times New Roman"/>
          <w:sz w:val="24"/>
        </w:rPr>
        <w:t>Test</w:t>
      </w:r>
      <w:r w:rsidR="003455EC">
        <w:rPr>
          <w:rFonts w:ascii="Times New Roman" w:eastAsia="Calibri" w:hAnsi="Times New Roman" w:cs="Times New Roman"/>
          <w:sz w:val="24"/>
        </w:rPr>
        <w:t xml:space="preserve"> t</w:t>
      </w:r>
      <w:r w:rsidR="00EC49C4">
        <w:rPr>
          <w:rFonts w:ascii="Times New Roman" w:eastAsia="Calibri" w:hAnsi="Times New Roman" w:cs="Times New Roman"/>
          <w:sz w:val="24"/>
        </w:rPr>
        <w:t xml:space="preserve"> de</w:t>
      </w:r>
      <w:r w:rsidR="003455EC">
        <w:rPr>
          <w:rFonts w:ascii="Times New Roman" w:eastAsia="Calibri" w:hAnsi="Times New Roman" w:cs="Times New Roman"/>
          <w:sz w:val="24"/>
        </w:rPr>
        <w:t xml:space="preserve"> </w:t>
      </w:r>
      <w:proofErr w:type="spellStart"/>
      <w:r w:rsidR="003455EC">
        <w:rPr>
          <w:rFonts w:ascii="Times New Roman" w:eastAsia="Calibri" w:hAnsi="Times New Roman" w:cs="Times New Roman"/>
          <w:sz w:val="24"/>
        </w:rPr>
        <w:t>Student</w:t>
      </w:r>
      <w:proofErr w:type="spellEnd"/>
      <w:r w:rsidR="003455EC">
        <w:rPr>
          <w:rFonts w:ascii="Times New Roman" w:eastAsia="Calibri" w:hAnsi="Times New Roman" w:cs="Times New Roman"/>
          <w:sz w:val="24"/>
        </w:rPr>
        <w:t xml:space="preserve"> a été utilisé pour l’évaluation de la différence intergroupe de la largeur alvéolaire, </w:t>
      </w:r>
      <w:proofErr w:type="spellStart"/>
      <w:r w:rsidR="00CB5043">
        <w:rPr>
          <w:rFonts w:ascii="Times New Roman" w:eastAsia="Calibri" w:hAnsi="Times New Roman" w:cs="Times New Roman"/>
          <w:sz w:val="24"/>
        </w:rPr>
        <w:t>quant-à</w:t>
      </w:r>
      <w:proofErr w:type="spellEnd"/>
      <w:r w:rsidR="00CB5043">
        <w:rPr>
          <w:rFonts w:ascii="Times New Roman" w:eastAsia="Calibri" w:hAnsi="Times New Roman" w:cs="Times New Roman"/>
          <w:sz w:val="24"/>
        </w:rPr>
        <w:t xml:space="preserve"> l’évaluation de la différence intergroupe des hauteurs distale et mésiale, nous avons utilisé le test U de Mann-Whitney. Pour ces deux tests l’intervalle de confiance avait été fixé à 95% et la p value à 5%.  </w:t>
      </w:r>
    </w:p>
    <w:p w14:paraId="40EEE8B3" w14:textId="24FE0459" w:rsidR="000F03D4" w:rsidRPr="00060512" w:rsidRDefault="000F03D4" w:rsidP="006B4D0B">
      <w:pPr>
        <w:pStyle w:val="Titre2"/>
      </w:pPr>
      <w:bookmarkStart w:id="156" w:name="_Toc124827221"/>
      <w:bookmarkStart w:id="157" w:name="_Toc124644728"/>
      <w:bookmarkStart w:id="158" w:name="_Toc151249633"/>
      <w:bookmarkStart w:id="159" w:name="_Toc151250880"/>
      <w:r w:rsidRPr="00060512">
        <w:t xml:space="preserve"> </w:t>
      </w:r>
      <w:bookmarkStart w:id="160" w:name="_Toc177638191"/>
      <w:bookmarkStart w:id="161" w:name="_Toc182496308"/>
      <w:r w:rsidR="007F3F48">
        <w:t>C</w:t>
      </w:r>
      <w:r w:rsidR="007F3F48" w:rsidRPr="00060512">
        <w:t>onsid</w:t>
      </w:r>
      <w:r w:rsidR="007F3F48">
        <w:t>é</w:t>
      </w:r>
      <w:r w:rsidR="007F3F48" w:rsidRPr="00060512">
        <w:t xml:space="preserve">rations </w:t>
      </w:r>
      <w:r w:rsidR="007F3F48">
        <w:t>é</w:t>
      </w:r>
      <w:r w:rsidR="007F3F48" w:rsidRPr="00060512">
        <w:t>thiques et administratives</w:t>
      </w:r>
      <w:bookmarkEnd w:id="156"/>
      <w:bookmarkEnd w:id="157"/>
      <w:bookmarkEnd w:id="158"/>
      <w:bookmarkEnd w:id="159"/>
      <w:bookmarkEnd w:id="160"/>
      <w:bookmarkEnd w:id="161"/>
    </w:p>
    <w:p w14:paraId="28620534" w14:textId="77777777" w:rsidR="000F03D4" w:rsidRPr="00060512" w:rsidRDefault="000F03D4" w:rsidP="000F03D4">
      <w:pPr>
        <w:spacing w:after="0" w:line="360" w:lineRule="auto"/>
        <w:ind w:firstLine="567"/>
        <w:jc w:val="both"/>
        <w:rPr>
          <w:rFonts w:ascii="Times New Roman" w:eastAsia="Calibri" w:hAnsi="Times New Roman" w:cs="Times New Roman"/>
          <w:sz w:val="24"/>
        </w:rPr>
      </w:pPr>
      <w:r w:rsidRPr="00060512">
        <w:rPr>
          <w:rFonts w:ascii="Times New Roman" w:eastAsia="Calibri" w:hAnsi="Times New Roman" w:cs="Times New Roman"/>
          <w:sz w:val="24"/>
        </w:rPr>
        <w:t>Chaque patie</w:t>
      </w:r>
      <w:r w:rsidR="00EC49C4">
        <w:rPr>
          <w:rFonts w:ascii="Times New Roman" w:eastAsia="Calibri" w:hAnsi="Times New Roman" w:cs="Times New Roman"/>
          <w:sz w:val="24"/>
        </w:rPr>
        <w:t>nt</w:t>
      </w:r>
      <w:r w:rsidRPr="00060512">
        <w:rPr>
          <w:rFonts w:ascii="Times New Roman" w:eastAsia="Calibri" w:hAnsi="Times New Roman" w:cs="Times New Roman"/>
          <w:sz w:val="24"/>
        </w:rPr>
        <w:t xml:space="preserve"> a donné son autorisation aux fins du travail de recherche en cours à travers un consentement écrit </w:t>
      </w:r>
      <w:proofErr w:type="gramStart"/>
      <w:r w:rsidRPr="00060512">
        <w:rPr>
          <w:rFonts w:ascii="Times New Roman" w:eastAsia="Calibri" w:hAnsi="Times New Roman" w:cs="Times New Roman"/>
          <w:sz w:val="24"/>
        </w:rPr>
        <w:t>éclairé</w:t>
      </w:r>
      <w:proofErr w:type="gramEnd"/>
      <w:r w:rsidRPr="00060512">
        <w:rPr>
          <w:rFonts w:ascii="Times New Roman" w:eastAsia="Calibri" w:hAnsi="Times New Roman" w:cs="Times New Roman"/>
          <w:sz w:val="24"/>
        </w:rPr>
        <w:t xml:space="preserve"> dans lequel les informations sur l’étude lui ont été présentées. Ainsi, elle a pu décider à tout moment de ne plus poursuivre l’étude, sans aucune influence ni conséquence injuste de notre part. Les autorisations de recher</w:t>
      </w:r>
      <w:r w:rsidR="00EC49C4">
        <w:rPr>
          <w:rFonts w:ascii="Times New Roman" w:eastAsia="Calibri" w:hAnsi="Times New Roman" w:cs="Times New Roman"/>
          <w:sz w:val="24"/>
        </w:rPr>
        <w:t>che ont été obtenues du Laboratoire d’Implantologie et de Parodontologie de la FMSB/UYI. P</w:t>
      </w:r>
      <w:r w:rsidRPr="00060512">
        <w:rPr>
          <w:rFonts w:ascii="Times New Roman" w:eastAsia="Calibri" w:hAnsi="Times New Roman" w:cs="Times New Roman"/>
          <w:sz w:val="24"/>
        </w:rPr>
        <w:t xml:space="preserve">our le recrutement des patientes et l’exécution des techniques d’analyse immunologiques et biochimiques et du centre de Biotechnologie pour les analyses PCR. Toutes les études de recherche impliquant des sujets humains nécessitent l’acquisition d’une clairance éthique de recherche auprès du comité institutionnel de recherche de la Faculté de Médecine et des Sciences Biomédicales. Cette étude a été effectuée dans le strict respect des principes fondamentaux de la recherche médicale qui sont : </w:t>
      </w:r>
    </w:p>
    <w:p w14:paraId="536E5E20" w14:textId="77777777" w:rsidR="000F03D4" w:rsidRPr="00060512" w:rsidRDefault="000F03D4" w:rsidP="00033B6B">
      <w:pPr>
        <w:numPr>
          <w:ilvl w:val="0"/>
          <w:numId w:val="13"/>
        </w:numPr>
        <w:tabs>
          <w:tab w:val="left" w:pos="567"/>
        </w:tabs>
        <w:spacing w:after="0" w:line="360" w:lineRule="auto"/>
        <w:ind w:left="-142" w:firstLine="426"/>
        <w:contextualSpacing/>
        <w:jc w:val="both"/>
        <w:rPr>
          <w:rFonts w:ascii="Times New Roman" w:hAnsi="Times New Roman" w:cs="Times New Roman"/>
          <w:sz w:val="24"/>
        </w:rPr>
      </w:pPr>
      <w:r>
        <w:rPr>
          <w:rFonts w:ascii="Times New Roman" w:hAnsi="Times New Roman" w:cs="Times New Roman"/>
          <w:sz w:val="24"/>
        </w:rPr>
        <w:t>La bienfaisance </w:t>
      </w:r>
    </w:p>
    <w:p w14:paraId="4C1DE158" w14:textId="77777777" w:rsidR="000F03D4" w:rsidRPr="00060512" w:rsidRDefault="000F03D4" w:rsidP="00033B6B">
      <w:pPr>
        <w:numPr>
          <w:ilvl w:val="0"/>
          <w:numId w:val="13"/>
        </w:numPr>
        <w:tabs>
          <w:tab w:val="left" w:pos="567"/>
        </w:tabs>
        <w:spacing w:after="0" w:line="360" w:lineRule="auto"/>
        <w:ind w:left="-142" w:firstLine="426"/>
        <w:contextualSpacing/>
        <w:jc w:val="both"/>
        <w:rPr>
          <w:rFonts w:ascii="Times New Roman" w:hAnsi="Times New Roman" w:cs="Times New Roman"/>
          <w:sz w:val="24"/>
        </w:rPr>
      </w:pPr>
      <w:r w:rsidRPr="00060512">
        <w:rPr>
          <w:rFonts w:ascii="Times New Roman" w:hAnsi="Times New Roman" w:cs="Times New Roman"/>
          <w:sz w:val="24"/>
        </w:rPr>
        <w:t>La non-malveillance : aucun préjudice n’a été causé par notre étude</w:t>
      </w:r>
    </w:p>
    <w:p w14:paraId="315AC024" w14:textId="77777777" w:rsidR="000F03D4" w:rsidRPr="00060512" w:rsidRDefault="00500BFB" w:rsidP="00033B6B">
      <w:pPr>
        <w:numPr>
          <w:ilvl w:val="0"/>
          <w:numId w:val="13"/>
        </w:numPr>
        <w:tabs>
          <w:tab w:val="left" w:pos="567"/>
        </w:tabs>
        <w:spacing w:after="0" w:line="360" w:lineRule="auto"/>
        <w:ind w:left="-142" w:firstLine="426"/>
        <w:contextualSpacing/>
        <w:jc w:val="both"/>
        <w:rPr>
          <w:rFonts w:ascii="Times New Roman" w:hAnsi="Times New Roman" w:cs="Times New Roman"/>
          <w:sz w:val="24"/>
        </w:rPr>
      </w:pPr>
      <w:r>
        <w:rPr>
          <w:rFonts w:ascii="Times New Roman" w:hAnsi="Times New Roman" w:cs="Times New Roman"/>
          <w:sz w:val="24"/>
        </w:rPr>
        <w:t>La justice : tous les participants</w:t>
      </w:r>
      <w:r w:rsidR="000F03D4" w:rsidRPr="00060512">
        <w:rPr>
          <w:rFonts w:ascii="Times New Roman" w:hAnsi="Times New Roman" w:cs="Times New Roman"/>
          <w:sz w:val="24"/>
        </w:rPr>
        <w:t xml:space="preserve"> dans une situation semblable avaient</w:t>
      </w:r>
      <w:r>
        <w:rPr>
          <w:rFonts w:ascii="Times New Roman" w:hAnsi="Times New Roman" w:cs="Times New Roman"/>
          <w:sz w:val="24"/>
        </w:rPr>
        <w:t xml:space="preserve"> accès aux mêmes soins</w:t>
      </w:r>
    </w:p>
    <w:p w14:paraId="0189F063" w14:textId="77777777" w:rsidR="000F03D4" w:rsidRPr="00500BFB" w:rsidRDefault="000F03D4" w:rsidP="00033B6B">
      <w:pPr>
        <w:numPr>
          <w:ilvl w:val="0"/>
          <w:numId w:val="13"/>
        </w:numPr>
        <w:tabs>
          <w:tab w:val="left" w:pos="567"/>
        </w:tabs>
        <w:spacing w:after="0" w:line="360" w:lineRule="auto"/>
        <w:ind w:left="-142" w:firstLine="426"/>
        <w:contextualSpacing/>
        <w:jc w:val="both"/>
        <w:rPr>
          <w:rFonts w:ascii="Times New Roman" w:hAnsi="Times New Roman" w:cs="Times New Roman"/>
          <w:sz w:val="24"/>
          <w:szCs w:val="24"/>
        </w:rPr>
      </w:pPr>
      <w:r w:rsidRPr="00500BFB">
        <w:rPr>
          <w:rFonts w:ascii="Times New Roman" w:hAnsi="Times New Roman" w:cs="Times New Roman"/>
          <w:sz w:val="24"/>
        </w:rPr>
        <w:t>La confidentialité : la collecte des données a été faite dans l’anonymat afin d’appliquer ce principe. L’anonymat des participants a été conservé, et les résultats obtenus dans cette étude seront exclusivement utilisés dans un but scientifique.</w:t>
      </w:r>
    </w:p>
    <w:p w14:paraId="23D7A822" w14:textId="77777777" w:rsidR="000F03D4" w:rsidRDefault="000F03D4" w:rsidP="00455CA1">
      <w:pPr>
        <w:tabs>
          <w:tab w:val="left" w:pos="5910"/>
        </w:tabs>
      </w:pPr>
    </w:p>
    <w:p w14:paraId="2359F39A" w14:textId="77777777" w:rsidR="000F03D4" w:rsidRDefault="000F03D4" w:rsidP="00455CA1">
      <w:pPr>
        <w:tabs>
          <w:tab w:val="left" w:pos="5910"/>
        </w:tabs>
      </w:pPr>
    </w:p>
    <w:p w14:paraId="4CE3125B" w14:textId="77777777" w:rsidR="003B0102" w:rsidRDefault="003B0102" w:rsidP="00455CA1">
      <w:pPr>
        <w:tabs>
          <w:tab w:val="left" w:pos="5910"/>
        </w:tabs>
      </w:pPr>
    </w:p>
    <w:p w14:paraId="3E44001E" w14:textId="77777777" w:rsidR="003B0102" w:rsidRDefault="003B0102" w:rsidP="00455CA1">
      <w:pPr>
        <w:tabs>
          <w:tab w:val="left" w:pos="5910"/>
        </w:tabs>
      </w:pPr>
    </w:p>
    <w:p w14:paraId="51C552F8" w14:textId="77777777" w:rsidR="00D87B40" w:rsidRDefault="00D87B40" w:rsidP="00455CA1">
      <w:pPr>
        <w:tabs>
          <w:tab w:val="left" w:pos="5910"/>
        </w:tabs>
        <w:sectPr w:rsidR="00D87B40" w:rsidSect="005D1C93">
          <w:headerReference w:type="default" r:id="rId49"/>
          <w:footerReference w:type="default" r:id="rId50"/>
          <w:pgSz w:w="11906" w:h="16838"/>
          <w:pgMar w:top="1417" w:right="1417" w:bottom="1417" w:left="1417" w:header="708" w:footer="708" w:gutter="0"/>
          <w:cols w:space="708"/>
          <w:docGrid w:linePitch="360"/>
        </w:sectPr>
      </w:pPr>
    </w:p>
    <w:p w14:paraId="1A0CC64B" w14:textId="77777777" w:rsidR="003B0102" w:rsidRDefault="003B0102" w:rsidP="00455CA1">
      <w:pPr>
        <w:tabs>
          <w:tab w:val="left" w:pos="5910"/>
        </w:tabs>
      </w:pPr>
    </w:p>
    <w:p w14:paraId="771FE8AF" w14:textId="77777777" w:rsidR="000F03D4" w:rsidRDefault="000F03D4" w:rsidP="00455CA1">
      <w:pPr>
        <w:tabs>
          <w:tab w:val="left" w:pos="5910"/>
        </w:tabs>
      </w:pPr>
    </w:p>
    <w:p w14:paraId="1E2E7FAE" w14:textId="77777777" w:rsidR="00856663" w:rsidRDefault="00856663" w:rsidP="00455CA1">
      <w:pPr>
        <w:tabs>
          <w:tab w:val="left" w:pos="5910"/>
        </w:tabs>
        <w:rPr>
          <w:rFonts w:ascii="Times New Roman" w:hAnsi="Times New Roman" w:cs="Times New Roman"/>
        </w:rPr>
      </w:pPr>
    </w:p>
    <w:p w14:paraId="78E504A8" w14:textId="77777777" w:rsidR="00856663" w:rsidRDefault="00856663" w:rsidP="00455CA1">
      <w:pPr>
        <w:tabs>
          <w:tab w:val="left" w:pos="5910"/>
        </w:tabs>
        <w:rPr>
          <w:rFonts w:ascii="Times New Roman" w:hAnsi="Times New Roman" w:cs="Times New Roman"/>
        </w:rPr>
      </w:pPr>
    </w:p>
    <w:p w14:paraId="04F0A80E" w14:textId="77777777" w:rsidR="00856663" w:rsidRDefault="00856663" w:rsidP="00455CA1">
      <w:pPr>
        <w:tabs>
          <w:tab w:val="left" w:pos="5910"/>
        </w:tabs>
        <w:rPr>
          <w:rFonts w:ascii="Times New Roman" w:hAnsi="Times New Roman" w:cs="Times New Roman"/>
        </w:rPr>
      </w:pPr>
    </w:p>
    <w:p w14:paraId="1F6BE0DA" w14:textId="77777777" w:rsidR="00856663" w:rsidRDefault="00856663" w:rsidP="00455CA1">
      <w:pPr>
        <w:tabs>
          <w:tab w:val="left" w:pos="5910"/>
        </w:tabs>
        <w:rPr>
          <w:rFonts w:ascii="Times New Roman" w:hAnsi="Times New Roman" w:cs="Times New Roman"/>
        </w:rPr>
      </w:pPr>
    </w:p>
    <w:p w14:paraId="089DD4C7" w14:textId="77777777" w:rsidR="00856663" w:rsidRDefault="00856663" w:rsidP="00455CA1">
      <w:pPr>
        <w:tabs>
          <w:tab w:val="left" w:pos="5910"/>
        </w:tabs>
        <w:rPr>
          <w:rFonts w:ascii="Times New Roman" w:hAnsi="Times New Roman" w:cs="Times New Roman"/>
        </w:rPr>
      </w:pPr>
    </w:p>
    <w:p w14:paraId="29F89802" w14:textId="77777777" w:rsidR="00856663" w:rsidRDefault="00856663" w:rsidP="00455CA1">
      <w:pPr>
        <w:tabs>
          <w:tab w:val="left" w:pos="5910"/>
        </w:tabs>
        <w:rPr>
          <w:rFonts w:ascii="Times New Roman" w:hAnsi="Times New Roman" w:cs="Times New Roman"/>
        </w:rPr>
      </w:pPr>
    </w:p>
    <w:p w14:paraId="40EC43AB" w14:textId="77777777" w:rsidR="00856663" w:rsidRDefault="00856663" w:rsidP="00455CA1">
      <w:pPr>
        <w:tabs>
          <w:tab w:val="left" w:pos="5910"/>
        </w:tabs>
        <w:rPr>
          <w:rFonts w:ascii="Times New Roman" w:hAnsi="Times New Roman" w:cs="Times New Roman"/>
        </w:rPr>
      </w:pPr>
    </w:p>
    <w:p w14:paraId="42ECC0C7" w14:textId="77777777" w:rsidR="00856663" w:rsidRDefault="00856663" w:rsidP="00455CA1">
      <w:pPr>
        <w:tabs>
          <w:tab w:val="left" w:pos="5910"/>
        </w:tabs>
        <w:rPr>
          <w:rFonts w:ascii="Times New Roman" w:hAnsi="Times New Roman" w:cs="Times New Roman"/>
        </w:rPr>
      </w:pPr>
    </w:p>
    <w:p w14:paraId="0FAC5AFA" w14:textId="77777777" w:rsidR="00856663" w:rsidRDefault="00856663" w:rsidP="00455CA1">
      <w:pPr>
        <w:tabs>
          <w:tab w:val="left" w:pos="5910"/>
        </w:tabs>
        <w:rPr>
          <w:rFonts w:ascii="Times New Roman" w:hAnsi="Times New Roman" w:cs="Times New Roman"/>
        </w:rPr>
      </w:pPr>
    </w:p>
    <w:p w14:paraId="622AE3A3" w14:textId="77777777" w:rsidR="00856663" w:rsidRDefault="00856663" w:rsidP="00455CA1">
      <w:pPr>
        <w:tabs>
          <w:tab w:val="left" w:pos="5910"/>
        </w:tabs>
        <w:rPr>
          <w:rFonts w:ascii="Times New Roman" w:hAnsi="Times New Roman" w:cs="Times New Roman"/>
        </w:rPr>
      </w:pPr>
    </w:p>
    <w:p w14:paraId="226BD49C" w14:textId="77777777" w:rsidR="00856663" w:rsidRDefault="00856663" w:rsidP="00455CA1">
      <w:pPr>
        <w:tabs>
          <w:tab w:val="left" w:pos="5910"/>
        </w:tabs>
        <w:rPr>
          <w:rFonts w:ascii="Times New Roman" w:hAnsi="Times New Roman" w:cs="Times New Roman"/>
        </w:rPr>
      </w:pPr>
    </w:p>
    <w:p w14:paraId="1DC829D5" w14:textId="77777777" w:rsidR="00856663" w:rsidRDefault="00856663" w:rsidP="00455CA1">
      <w:pPr>
        <w:tabs>
          <w:tab w:val="left" w:pos="5910"/>
        </w:tabs>
        <w:rPr>
          <w:rFonts w:ascii="Times New Roman" w:hAnsi="Times New Roman" w:cs="Times New Roman"/>
        </w:rPr>
      </w:pPr>
    </w:p>
    <w:p w14:paraId="22F99CF5" w14:textId="77777777" w:rsidR="00856663" w:rsidRDefault="00856663" w:rsidP="00455CA1">
      <w:pPr>
        <w:tabs>
          <w:tab w:val="left" w:pos="5910"/>
        </w:tabs>
        <w:rPr>
          <w:rFonts w:ascii="Times New Roman" w:hAnsi="Times New Roman" w:cs="Times New Roman"/>
        </w:rPr>
      </w:pPr>
    </w:p>
    <w:p w14:paraId="5D072EE8" w14:textId="77777777" w:rsidR="003B0102" w:rsidRPr="00856663" w:rsidRDefault="002A2A3E" w:rsidP="00BB46EB">
      <w:pPr>
        <w:pStyle w:val="Sansinterligne"/>
      </w:pPr>
      <w:bookmarkStart w:id="162" w:name="_Toc177638192"/>
      <w:bookmarkStart w:id="163" w:name="_Toc182496309"/>
      <w:r>
        <w:t>Chapitre IV : R</w:t>
      </w:r>
      <w:r w:rsidR="000F03D4" w:rsidRPr="00856663">
        <w:t>ésultats</w:t>
      </w:r>
      <w:bookmarkEnd w:id="162"/>
      <w:bookmarkEnd w:id="163"/>
    </w:p>
    <w:p w14:paraId="779F5431" w14:textId="77777777" w:rsidR="003B0102" w:rsidRDefault="003B0102" w:rsidP="00455CA1">
      <w:pPr>
        <w:tabs>
          <w:tab w:val="left" w:pos="5910"/>
        </w:tabs>
      </w:pPr>
    </w:p>
    <w:p w14:paraId="366DDACE" w14:textId="77777777" w:rsidR="003B0102" w:rsidRDefault="003B0102" w:rsidP="00455CA1">
      <w:pPr>
        <w:tabs>
          <w:tab w:val="left" w:pos="5910"/>
        </w:tabs>
      </w:pPr>
    </w:p>
    <w:p w14:paraId="2F6FE62E" w14:textId="77777777" w:rsidR="003B0102" w:rsidRDefault="007637A4" w:rsidP="00455CA1">
      <w:pPr>
        <w:tabs>
          <w:tab w:val="left" w:pos="5910"/>
        </w:tabs>
      </w:pPr>
      <w:r>
        <w:t xml:space="preserve"> </w:t>
      </w:r>
    </w:p>
    <w:p w14:paraId="72DE4847" w14:textId="77777777" w:rsidR="003B0102" w:rsidRDefault="003B0102" w:rsidP="00455CA1">
      <w:pPr>
        <w:tabs>
          <w:tab w:val="left" w:pos="5910"/>
        </w:tabs>
      </w:pPr>
    </w:p>
    <w:p w14:paraId="5487B644" w14:textId="77777777" w:rsidR="003B0102" w:rsidRDefault="003B0102" w:rsidP="00455CA1">
      <w:pPr>
        <w:tabs>
          <w:tab w:val="left" w:pos="5910"/>
        </w:tabs>
      </w:pPr>
    </w:p>
    <w:p w14:paraId="75682CE3" w14:textId="77777777" w:rsidR="003B0102" w:rsidRDefault="00DE3809" w:rsidP="00DE3809">
      <w:pPr>
        <w:tabs>
          <w:tab w:val="left" w:pos="5910"/>
        </w:tabs>
      </w:pPr>
      <w:r>
        <w:tab/>
      </w:r>
    </w:p>
    <w:p w14:paraId="388EE6AB" w14:textId="77777777" w:rsidR="00DE3809" w:rsidRDefault="00DE3809">
      <w:pPr>
        <w:sectPr w:rsidR="00DE3809" w:rsidSect="005D1C93">
          <w:headerReference w:type="default" r:id="rId51"/>
          <w:footerReference w:type="default" r:id="rId52"/>
          <w:pgSz w:w="11906" w:h="16838"/>
          <w:pgMar w:top="1417" w:right="1417" w:bottom="1417" w:left="1417" w:header="708" w:footer="708" w:gutter="0"/>
          <w:cols w:space="708"/>
          <w:titlePg/>
          <w:docGrid w:linePitch="360"/>
        </w:sectPr>
      </w:pPr>
      <w:r>
        <w:br w:type="page"/>
      </w:r>
    </w:p>
    <w:p w14:paraId="5D33FEAB" w14:textId="77777777" w:rsidR="00DE3809" w:rsidRDefault="00DE3809"/>
    <w:p w14:paraId="2EBDCA14" w14:textId="66CD922E" w:rsidR="003B0102" w:rsidRPr="006B1644" w:rsidRDefault="003A2CF6" w:rsidP="006B1644">
      <w:pPr>
        <w:tabs>
          <w:tab w:val="left" w:pos="5910"/>
        </w:tabs>
        <w:spacing w:line="360" w:lineRule="auto"/>
        <w:jc w:val="both"/>
        <w:rPr>
          <w:rFonts w:ascii="Times New Roman" w:hAnsi="Times New Roman" w:cs="Times New Roman"/>
          <w:sz w:val="24"/>
        </w:rPr>
      </w:pPr>
      <w:r w:rsidRPr="006B1644">
        <w:rPr>
          <w:rFonts w:ascii="Times New Roman" w:hAnsi="Times New Roman" w:cs="Times New Roman"/>
          <w:sz w:val="24"/>
        </w:rPr>
        <w:t xml:space="preserve">Durant cette étude, nous avons reçu 51 personnes dont </w:t>
      </w:r>
      <w:r w:rsidR="006B1644" w:rsidRPr="006B1644">
        <w:rPr>
          <w:rFonts w:ascii="Times New Roman" w:hAnsi="Times New Roman" w:cs="Times New Roman"/>
          <w:sz w:val="24"/>
        </w:rPr>
        <w:t>30</w:t>
      </w:r>
      <w:r w:rsidRPr="006B1644">
        <w:rPr>
          <w:rFonts w:ascii="Times New Roman" w:hAnsi="Times New Roman" w:cs="Times New Roman"/>
          <w:sz w:val="24"/>
        </w:rPr>
        <w:t xml:space="preserve"> répondaient aux critères d’éligibilité, ont été non inclus : 07 femmes enceintes, 3 femmes allaitantes, 10 autres personnes désirant une extraction de la 3</w:t>
      </w:r>
      <w:r w:rsidRPr="006B1644">
        <w:rPr>
          <w:rFonts w:ascii="Times New Roman" w:hAnsi="Times New Roman" w:cs="Times New Roman"/>
          <w:sz w:val="24"/>
          <w:vertAlign w:val="superscript"/>
        </w:rPr>
        <w:t>ième</w:t>
      </w:r>
      <w:r w:rsidRPr="006B1644">
        <w:rPr>
          <w:rFonts w:ascii="Times New Roman" w:hAnsi="Times New Roman" w:cs="Times New Roman"/>
          <w:sz w:val="24"/>
        </w:rPr>
        <w:t xml:space="preserve"> molaire. </w:t>
      </w:r>
      <w:r w:rsidR="006B1644" w:rsidRPr="006B1644">
        <w:rPr>
          <w:rFonts w:ascii="Times New Roman" w:hAnsi="Times New Roman" w:cs="Times New Roman"/>
          <w:sz w:val="24"/>
        </w:rPr>
        <w:t xml:space="preserve">Ont été exclus de l’étude : 06 patients n’ayant pas rempli la fiche de consentement éclairé et 5 autres n’ayant pas honorées au rendez-vous de contrôle 3 mois après extraction pour diverses raisons. Au final 20 participants ont été retenus pour l’étude. </w:t>
      </w:r>
    </w:p>
    <w:p w14:paraId="41FE2095" w14:textId="77777777" w:rsidR="006B1644" w:rsidRPr="006B1644" w:rsidRDefault="006B1644" w:rsidP="006B1644">
      <w:pPr>
        <w:pStyle w:val="Paragraphedeliste"/>
        <w:keepNext/>
        <w:keepLines/>
        <w:numPr>
          <w:ilvl w:val="0"/>
          <w:numId w:val="35"/>
        </w:numPr>
        <w:spacing w:after="240" w:line="360" w:lineRule="auto"/>
        <w:contextualSpacing w:val="0"/>
        <w:jc w:val="both"/>
        <w:outlineLvl w:val="0"/>
        <w:rPr>
          <w:rFonts w:ascii="Times New Roman" w:eastAsiaTheme="majorEastAsia" w:hAnsi="Times New Roman" w:cs="Times New Roman"/>
          <w:b/>
          <w:vanish/>
          <w:sz w:val="28"/>
          <w:szCs w:val="24"/>
          <w:u w:val="single"/>
        </w:rPr>
      </w:pPr>
      <w:bookmarkStart w:id="164" w:name="_Toc176494621"/>
      <w:bookmarkStart w:id="165" w:name="_Toc176499559"/>
      <w:bookmarkStart w:id="166" w:name="_Toc176769364"/>
      <w:bookmarkStart w:id="167" w:name="_Toc177638193"/>
      <w:bookmarkStart w:id="168" w:name="_Toc182496310"/>
      <w:bookmarkEnd w:id="164"/>
      <w:bookmarkEnd w:id="165"/>
      <w:bookmarkEnd w:id="166"/>
      <w:bookmarkEnd w:id="167"/>
      <w:bookmarkEnd w:id="168"/>
    </w:p>
    <w:p w14:paraId="4D34BA43" w14:textId="77777777" w:rsidR="003B0102" w:rsidRDefault="00C34EDC" w:rsidP="006B4D0B">
      <w:pPr>
        <w:pStyle w:val="Titre2"/>
      </w:pPr>
      <w:bookmarkStart w:id="169" w:name="_Toc177638194"/>
      <w:bookmarkStart w:id="170" w:name="_Toc182496311"/>
      <w:r>
        <w:t>Description des caractéristiques sociodémographiques et des facteurs liés à la santé buccodentaire des patients</w:t>
      </w:r>
      <w:bookmarkEnd w:id="169"/>
      <w:bookmarkEnd w:id="170"/>
    </w:p>
    <w:p w14:paraId="7ADA76C6" w14:textId="77777777" w:rsidR="00FC43A8" w:rsidRDefault="00FC43A8" w:rsidP="00550E46">
      <w:pPr>
        <w:pStyle w:val="Titre3"/>
      </w:pPr>
      <w:bookmarkStart w:id="171" w:name="_Toc177638195"/>
      <w:r>
        <w:t>D</w:t>
      </w:r>
      <w:r w:rsidR="00C34EDC">
        <w:t>escription des caractéristiques sociodémographiques</w:t>
      </w:r>
      <w:bookmarkEnd w:id="171"/>
      <w:r w:rsidR="00C34EDC">
        <w:t xml:space="preserve"> </w:t>
      </w:r>
    </w:p>
    <w:p w14:paraId="2A0B935A" w14:textId="77777777" w:rsidR="00C34EDC" w:rsidRPr="00C34EDC" w:rsidRDefault="00C34EDC" w:rsidP="00C34EDC"/>
    <w:p w14:paraId="19209C45" w14:textId="77777777" w:rsidR="000D4C11" w:rsidRPr="00FB5383" w:rsidRDefault="003F6F53" w:rsidP="001E08CE">
      <w:pPr>
        <w:spacing w:line="360" w:lineRule="auto"/>
        <w:jc w:val="both"/>
        <w:rPr>
          <w:rFonts w:ascii="Times New Roman" w:hAnsi="Times New Roman" w:cs="Times New Roman"/>
          <w:sz w:val="24"/>
        </w:rPr>
      </w:pPr>
      <w:r w:rsidRPr="00FF1B7F">
        <w:rPr>
          <w:rFonts w:ascii="Times New Roman" w:hAnsi="Times New Roman" w:cs="Times New Roman"/>
          <w:sz w:val="24"/>
          <w:szCs w:val="24"/>
        </w:rPr>
        <w:t>La population de notre étude se composait princi</w:t>
      </w:r>
      <w:r w:rsidR="00FB5383">
        <w:rPr>
          <w:rFonts w:ascii="Times New Roman" w:hAnsi="Times New Roman" w:cs="Times New Roman"/>
          <w:sz w:val="24"/>
          <w:szCs w:val="24"/>
        </w:rPr>
        <w:t>palement de femmes</w:t>
      </w:r>
      <w:r>
        <w:rPr>
          <w:rFonts w:ascii="Times New Roman" w:hAnsi="Times New Roman" w:cs="Times New Roman"/>
          <w:sz w:val="24"/>
          <w:szCs w:val="24"/>
        </w:rPr>
        <w:t xml:space="preserve"> célibataires, </w:t>
      </w:r>
      <w:r w:rsidR="00FB5383">
        <w:rPr>
          <w:rFonts w:ascii="Times New Roman" w:hAnsi="Times New Roman" w:cs="Times New Roman"/>
          <w:sz w:val="24"/>
          <w:szCs w:val="24"/>
        </w:rPr>
        <w:t xml:space="preserve">au niveau d’étude secondaire, du centre Cameroun, </w:t>
      </w:r>
      <w:r w:rsidR="003472A6">
        <w:rPr>
          <w:rFonts w:ascii="Times New Roman" w:hAnsi="Times New Roman" w:cs="Times New Roman"/>
          <w:sz w:val="24"/>
          <w:szCs w:val="24"/>
        </w:rPr>
        <w:t xml:space="preserve">soit 12 </w:t>
      </w:r>
      <w:r>
        <w:rPr>
          <w:rFonts w:ascii="Times New Roman" w:hAnsi="Times New Roman" w:cs="Times New Roman"/>
          <w:sz w:val="24"/>
          <w:szCs w:val="24"/>
        </w:rPr>
        <w:t>(60,0 %)</w:t>
      </w:r>
      <w:r w:rsidR="003472A6">
        <w:rPr>
          <w:rFonts w:ascii="Times New Roman" w:hAnsi="Times New Roman" w:cs="Times New Roman"/>
          <w:sz w:val="24"/>
          <w:szCs w:val="24"/>
        </w:rPr>
        <w:t xml:space="preserve"> femmes pour 08 (40%) hommes</w:t>
      </w:r>
      <w:r w:rsidR="00FB5383">
        <w:rPr>
          <w:rFonts w:ascii="Times New Roman" w:hAnsi="Times New Roman" w:cs="Times New Roman"/>
          <w:sz w:val="24"/>
          <w:szCs w:val="24"/>
        </w:rPr>
        <w:t xml:space="preserve"> de notre population d’étude</w:t>
      </w:r>
      <w:r w:rsidRPr="00FF1B7F">
        <w:rPr>
          <w:rFonts w:ascii="Times New Roman" w:hAnsi="Times New Roman" w:cs="Times New Roman"/>
          <w:sz w:val="24"/>
          <w:szCs w:val="24"/>
        </w:rPr>
        <w:t>.</w:t>
      </w:r>
      <w:r>
        <w:rPr>
          <w:rFonts w:ascii="Times New Roman" w:hAnsi="Times New Roman" w:cs="Times New Roman"/>
          <w:sz w:val="24"/>
          <w:szCs w:val="24"/>
        </w:rPr>
        <w:t xml:space="preserve"> Pour un </w:t>
      </w:r>
      <w:proofErr w:type="spellStart"/>
      <w:r>
        <w:rPr>
          <w:rFonts w:ascii="Times New Roman" w:hAnsi="Times New Roman" w:cs="Times New Roman"/>
          <w:sz w:val="24"/>
          <w:szCs w:val="24"/>
        </w:rPr>
        <w:t>sex</w:t>
      </w:r>
      <w:proofErr w:type="spellEnd"/>
      <w:r>
        <w:rPr>
          <w:rFonts w:ascii="Times New Roman" w:hAnsi="Times New Roman" w:cs="Times New Roman"/>
          <w:sz w:val="24"/>
          <w:szCs w:val="24"/>
        </w:rPr>
        <w:t xml:space="preserve"> ratio</w:t>
      </w:r>
      <w:r w:rsidR="000D4C11">
        <w:rPr>
          <w:rFonts w:ascii="Times New Roman" w:hAnsi="Times New Roman" w:cs="Times New Roman"/>
          <w:sz w:val="24"/>
          <w:szCs w:val="24"/>
        </w:rPr>
        <w:t xml:space="preserve"> de 0,67. </w:t>
      </w:r>
      <w:r w:rsidRPr="00FF1B7F">
        <w:rPr>
          <w:rFonts w:ascii="Times New Roman" w:hAnsi="Times New Roman" w:cs="Times New Roman"/>
          <w:sz w:val="24"/>
          <w:szCs w:val="24"/>
        </w:rPr>
        <w:t xml:space="preserve"> L'âge moyen des participants à l'étude était </w:t>
      </w:r>
      <w:r w:rsidR="00FB5383">
        <w:rPr>
          <w:rFonts w:ascii="Times New Roman" w:hAnsi="Times New Roman" w:cs="Times New Roman"/>
          <w:sz w:val="24"/>
          <w:szCs w:val="24"/>
        </w:rPr>
        <w:t xml:space="preserve">de </w:t>
      </w:r>
      <w:r w:rsidR="00FB5383">
        <w:rPr>
          <w:rFonts w:ascii="Times New Roman" w:hAnsi="Times New Roman" w:cs="Times New Roman"/>
          <w:sz w:val="24"/>
        </w:rPr>
        <w:t>29,45</w:t>
      </w:r>
      <m:oMath>
        <m:r>
          <w:rPr>
            <w:rFonts w:ascii="Cambria Math" w:hAnsi="Cambria Math" w:cs="Times New Roman"/>
            <w:sz w:val="24"/>
            <w:szCs w:val="24"/>
          </w:rPr>
          <m:t>±</m:t>
        </m:r>
      </m:oMath>
      <w:r w:rsidR="00FB5383" w:rsidRPr="00B45E47">
        <w:rPr>
          <w:rFonts w:ascii="Times New Roman" w:hAnsi="Times New Roman" w:cs="Times New Roman"/>
          <w:sz w:val="24"/>
        </w:rPr>
        <w:t>14,84</w:t>
      </w:r>
      <w:r>
        <w:rPr>
          <w:rFonts w:ascii="Times New Roman" w:eastAsiaTheme="minorEastAsia" w:hAnsi="Times New Roman" w:cs="Times New Roman"/>
          <w:sz w:val="24"/>
          <w:szCs w:val="24"/>
        </w:rPr>
        <w:t xml:space="preserve"> </w:t>
      </w:r>
      <w:r w:rsidRPr="00FF1B7F">
        <w:rPr>
          <w:rFonts w:ascii="Times New Roman" w:hAnsi="Times New Roman" w:cs="Times New Roman"/>
          <w:sz w:val="24"/>
          <w:szCs w:val="24"/>
        </w:rPr>
        <w:t>avec un âge minimum de 18 ans et un âge maximum de 70 ans.</w:t>
      </w:r>
    </w:p>
    <w:p w14:paraId="1317BBDD" w14:textId="5021D7C5" w:rsidR="0079560D" w:rsidRPr="0079560D" w:rsidRDefault="0079560D" w:rsidP="0079560D">
      <w:pPr>
        <w:pStyle w:val="Lgende"/>
        <w:keepNext/>
        <w:rPr>
          <w:sz w:val="24"/>
          <w:szCs w:val="24"/>
        </w:rPr>
      </w:pPr>
    </w:p>
    <w:p w14:paraId="108EDAFD" w14:textId="6D9A5D57" w:rsidR="002A7EB6" w:rsidRPr="004E4D01" w:rsidRDefault="002A7EB6" w:rsidP="002A7EB6">
      <w:pPr>
        <w:pStyle w:val="Lgende"/>
        <w:keepNext/>
        <w:rPr>
          <w:b w:val="0"/>
          <w:i/>
          <w:sz w:val="24"/>
        </w:rPr>
      </w:pPr>
      <w:bookmarkStart w:id="172" w:name="_Toc176785293"/>
      <w:r w:rsidRPr="00C572D8">
        <w:rPr>
          <w:i/>
          <w:sz w:val="24"/>
        </w:rPr>
        <w:t xml:space="preserve">Table </w:t>
      </w:r>
      <w:r w:rsidR="00406FA4" w:rsidRPr="00C572D8">
        <w:rPr>
          <w:i/>
          <w:sz w:val="24"/>
        </w:rPr>
        <w:fldChar w:fldCharType="begin"/>
      </w:r>
      <w:r w:rsidR="00406FA4" w:rsidRPr="00C572D8">
        <w:rPr>
          <w:i/>
          <w:sz w:val="24"/>
        </w:rPr>
        <w:instrText xml:space="preserve"> SEQ Table \* ROMAN \s 1 </w:instrText>
      </w:r>
      <w:r w:rsidR="00406FA4" w:rsidRPr="00C572D8">
        <w:rPr>
          <w:i/>
          <w:sz w:val="24"/>
        </w:rPr>
        <w:fldChar w:fldCharType="separate"/>
      </w:r>
      <w:r w:rsidR="00406FA4" w:rsidRPr="00C572D8">
        <w:rPr>
          <w:i/>
          <w:noProof/>
          <w:sz w:val="24"/>
        </w:rPr>
        <w:t>I</w:t>
      </w:r>
      <w:r w:rsidR="00406FA4" w:rsidRPr="00C572D8">
        <w:rPr>
          <w:i/>
          <w:sz w:val="24"/>
        </w:rPr>
        <w:fldChar w:fldCharType="end"/>
      </w:r>
      <w:r w:rsidRPr="004E4D01">
        <w:rPr>
          <w:b w:val="0"/>
          <w:i/>
          <w:sz w:val="24"/>
        </w:rPr>
        <w:t>:  distribution sociodémographique de la population d'étude</w:t>
      </w:r>
      <w:bookmarkEnd w:id="172"/>
    </w:p>
    <w:tbl>
      <w:tblPr>
        <w:tblStyle w:val="Grilledutableau"/>
        <w:tblpPr w:leftFromText="141" w:rightFromText="141" w:vertAnchor="text" w:horzAnchor="margin" w:tblpY="9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408"/>
        <w:gridCol w:w="2636"/>
        <w:gridCol w:w="1992"/>
        <w:gridCol w:w="2036"/>
      </w:tblGrid>
      <w:tr w:rsidR="000D4C11" w:rsidRPr="000F1CED" w14:paraId="6634960B" w14:textId="77777777" w:rsidTr="001E08CE">
        <w:tc>
          <w:tcPr>
            <w:tcW w:w="2780" w:type="pct"/>
            <w:gridSpan w:val="2"/>
            <w:tcBorders>
              <w:top w:val="single" w:sz="4" w:space="0" w:color="auto"/>
              <w:bottom w:val="single" w:sz="4" w:space="0" w:color="auto"/>
            </w:tcBorders>
          </w:tcPr>
          <w:p w14:paraId="5373DD3F" w14:textId="77777777" w:rsidR="000D4C11" w:rsidRPr="000F1CED" w:rsidRDefault="000D4C11" w:rsidP="000D4C11">
            <w:pPr>
              <w:rPr>
                <w:rFonts w:cs="Times New Roman"/>
                <w:b/>
                <w:sz w:val="20"/>
                <w:szCs w:val="20"/>
                <w:lang w:val="en-GB"/>
              </w:rPr>
            </w:pPr>
            <w:r w:rsidRPr="000F1CED">
              <w:rPr>
                <w:rFonts w:cs="Times New Roman"/>
                <w:b/>
                <w:sz w:val="20"/>
                <w:szCs w:val="20"/>
                <w:lang w:val="en-GB"/>
              </w:rPr>
              <w:t>Variables</w:t>
            </w:r>
          </w:p>
        </w:tc>
        <w:tc>
          <w:tcPr>
            <w:tcW w:w="1098" w:type="pct"/>
            <w:tcBorders>
              <w:top w:val="single" w:sz="4" w:space="0" w:color="auto"/>
              <w:bottom w:val="single" w:sz="4" w:space="0" w:color="auto"/>
            </w:tcBorders>
          </w:tcPr>
          <w:p w14:paraId="1EFBA2B7" w14:textId="77777777" w:rsidR="000D4C11" w:rsidRPr="000F1CED" w:rsidRDefault="000D4C11" w:rsidP="000D4C11">
            <w:pPr>
              <w:autoSpaceDE w:val="0"/>
              <w:autoSpaceDN w:val="0"/>
              <w:adjustRightInd w:val="0"/>
              <w:spacing w:line="320" w:lineRule="atLeast"/>
              <w:ind w:left="60" w:right="60"/>
              <w:rPr>
                <w:rFonts w:cs="Times New Roman"/>
                <w:b/>
                <w:color w:val="000000"/>
                <w:sz w:val="20"/>
                <w:szCs w:val="20"/>
                <w:lang w:val="en-GB"/>
              </w:rPr>
            </w:pPr>
            <w:proofErr w:type="spellStart"/>
            <w:r w:rsidRPr="000F1CED">
              <w:rPr>
                <w:rFonts w:cs="Times New Roman"/>
                <w:b/>
                <w:color w:val="000000"/>
                <w:sz w:val="20"/>
                <w:szCs w:val="20"/>
                <w:lang w:val="en-GB"/>
              </w:rPr>
              <w:t>Effectifs</w:t>
            </w:r>
            <w:proofErr w:type="spellEnd"/>
          </w:p>
        </w:tc>
        <w:tc>
          <w:tcPr>
            <w:tcW w:w="1122" w:type="pct"/>
            <w:tcBorders>
              <w:top w:val="single" w:sz="4" w:space="0" w:color="auto"/>
              <w:bottom w:val="single" w:sz="4" w:space="0" w:color="auto"/>
            </w:tcBorders>
          </w:tcPr>
          <w:p w14:paraId="369DFE61" w14:textId="77777777" w:rsidR="000D4C11" w:rsidRPr="000F1CED" w:rsidRDefault="000D4C11" w:rsidP="000D4C11">
            <w:pPr>
              <w:autoSpaceDE w:val="0"/>
              <w:autoSpaceDN w:val="0"/>
              <w:adjustRightInd w:val="0"/>
              <w:spacing w:line="320" w:lineRule="atLeast"/>
              <w:ind w:left="60" w:right="60"/>
              <w:rPr>
                <w:rFonts w:cs="Times New Roman"/>
                <w:b/>
                <w:color w:val="000000"/>
                <w:sz w:val="20"/>
                <w:szCs w:val="20"/>
              </w:rPr>
            </w:pPr>
            <w:r w:rsidRPr="000F1CED">
              <w:rPr>
                <w:rFonts w:cs="Times New Roman"/>
                <w:b/>
                <w:color w:val="000000"/>
                <w:sz w:val="20"/>
                <w:szCs w:val="20"/>
              </w:rPr>
              <w:t xml:space="preserve"> %</w:t>
            </w:r>
          </w:p>
        </w:tc>
      </w:tr>
      <w:tr w:rsidR="000D4C11" w:rsidRPr="000F1CED" w14:paraId="5268CA5C" w14:textId="77777777" w:rsidTr="001E08CE">
        <w:tc>
          <w:tcPr>
            <w:tcW w:w="1327" w:type="pct"/>
            <w:vMerge w:val="restart"/>
            <w:tcBorders>
              <w:top w:val="single" w:sz="4" w:space="0" w:color="auto"/>
            </w:tcBorders>
          </w:tcPr>
          <w:p w14:paraId="0A6D16CA"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Sexe</w:t>
            </w:r>
          </w:p>
        </w:tc>
        <w:tc>
          <w:tcPr>
            <w:tcW w:w="1453" w:type="pct"/>
            <w:tcBorders>
              <w:top w:val="single" w:sz="4" w:space="0" w:color="auto"/>
            </w:tcBorders>
          </w:tcPr>
          <w:p w14:paraId="1610015A" w14:textId="3439A1AB"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Féminin</w:t>
            </w:r>
            <w:proofErr w:type="spellEnd"/>
          </w:p>
        </w:tc>
        <w:tc>
          <w:tcPr>
            <w:tcW w:w="1098" w:type="pct"/>
            <w:tcBorders>
              <w:top w:val="single" w:sz="4" w:space="0" w:color="auto"/>
            </w:tcBorders>
          </w:tcPr>
          <w:p w14:paraId="7F10957C"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12</w:t>
            </w:r>
          </w:p>
        </w:tc>
        <w:tc>
          <w:tcPr>
            <w:tcW w:w="1122" w:type="pct"/>
            <w:tcBorders>
              <w:top w:val="single" w:sz="4" w:space="0" w:color="auto"/>
            </w:tcBorders>
          </w:tcPr>
          <w:p w14:paraId="3A43B44D" w14:textId="4BBA0438" w:rsidR="000D4C11" w:rsidRPr="000F1CED" w:rsidRDefault="00095BD5" w:rsidP="000D4C11">
            <w:pPr>
              <w:autoSpaceDE w:val="0"/>
              <w:autoSpaceDN w:val="0"/>
              <w:adjustRightInd w:val="0"/>
              <w:spacing w:line="320" w:lineRule="atLeast"/>
              <w:ind w:left="60" w:right="60"/>
              <w:rPr>
                <w:rFonts w:cs="Times New Roman"/>
                <w:color w:val="000000"/>
                <w:sz w:val="20"/>
                <w:szCs w:val="20"/>
              </w:rPr>
            </w:pPr>
            <w:r>
              <w:rPr>
                <w:i/>
                <w:noProof/>
                <w:sz w:val="24"/>
                <w:lang w:eastAsia="fr-FR"/>
              </w:rPr>
              <mc:AlternateContent>
                <mc:Choice Requires="wps">
                  <w:drawing>
                    <wp:anchor distT="0" distB="0" distL="114300" distR="114300" simplePos="0" relativeHeight="251809792" behindDoc="0" locked="0" layoutInCell="1" allowOverlap="1" wp14:anchorId="0D6E2D2E" wp14:editId="5E59CE3F">
                      <wp:simplePos x="0" y="0"/>
                      <wp:positionH relativeFrom="column">
                        <wp:posOffset>-124763</wp:posOffset>
                      </wp:positionH>
                      <wp:positionV relativeFrom="paragraph">
                        <wp:posOffset>17946</wp:posOffset>
                      </wp:positionV>
                      <wp:extent cx="644056" cy="198423"/>
                      <wp:effectExtent l="0" t="0" r="22860" b="11430"/>
                      <wp:wrapNone/>
                      <wp:docPr id="32"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D8017" id="Ellipse 1" o:spid="_x0000_s1026" style="position:absolute;margin-left:-9.8pt;margin-top:1.4pt;width:50.7pt;height:15.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" filled="f" strokecolor="#5b9bd5 [3204]" strokeweight="1.5pt">
                      <v:stroke joinstyle="miter"/>
                    </v:oval>
                  </w:pict>
                </mc:Fallback>
              </mc:AlternateContent>
            </w:r>
            <w:r w:rsidR="000D4C11" w:rsidRPr="000F1CED">
              <w:rPr>
                <w:rFonts w:cs="Times New Roman"/>
                <w:color w:val="000000"/>
                <w:sz w:val="20"/>
                <w:szCs w:val="20"/>
              </w:rPr>
              <w:t>60.0%</w:t>
            </w:r>
          </w:p>
        </w:tc>
      </w:tr>
      <w:tr w:rsidR="000D4C11" w:rsidRPr="000F1CED" w14:paraId="580E9363" w14:textId="77777777" w:rsidTr="001E08CE">
        <w:tc>
          <w:tcPr>
            <w:tcW w:w="1327" w:type="pct"/>
            <w:vMerge/>
          </w:tcPr>
          <w:p w14:paraId="192803D7"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2F280F78"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Masculin</w:t>
            </w:r>
            <w:proofErr w:type="spellEnd"/>
          </w:p>
        </w:tc>
        <w:tc>
          <w:tcPr>
            <w:tcW w:w="1098" w:type="pct"/>
          </w:tcPr>
          <w:p w14:paraId="2EE6498F"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8</w:t>
            </w:r>
          </w:p>
        </w:tc>
        <w:tc>
          <w:tcPr>
            <w:tcW w:w="1122" w:type="pct"/>
          </w:tcPr>
          <w:p w14:paraId="53A0BA0E" w14:textId="23746B66"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40.0%</w:t>
            </w:r>
          </w:p>
        </w:tc>
      </w:tr>
      <w:tr w:rsidR="000D4C11" w:rsidRPr="000F1CED" w14:paraId="2799815C" w14:textId="77777777" w:rsidTr="001E08CE">
        <w:tc>
          <w:tcPr>
            <w:tcW w:w="1327" w:type="pct"/>
            <w:vMerge w:val="restart"/>
          </w:tcPr>
          <w:p w14:paraId="423910CF" w14:textId="1476CA96"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Sta</w:t>
            </w:r>
            <w:r w:rsidR="00FE411B">
              <w:rPr>
                <w:rFonts w:cs="Times New Roman"/>
                <w:bCs/>
                <w:color w:val="000000"/>
                <w:sz w:val="20"/>
                <w:szCs w:val="20"/>
              </w:rPr>
              <w:t>t</w:t>
            </w:r>
            <w:r w:rsidRPr="00FE411B">
              <w:rPr>
                <w:rFonts w:cs="Times New Roman"/>
                <w:bCs/>
                <w:color w:val="000000"/>
                <w:sz w:val="20"/>
                <w:szCs w:val="20"/>
              </w:rPr>
              <w:t>ut</w:t>
            </w:r>
            <w:proofErr w:type="spellEnd"/>
            <w:r w:rsidRPr="00FE411B">
              <w:rPr>
                <w:rFonts w:cs="Times New Roman"/>
                <w:bCs/>
                <w:color w:val="000000"/>
                <w:sz w:val="20"/>
                <w:szCs w:val="20"/>
              </w:rPr>
              <w:t xml:space="preserve"> matrimonial </w:t>
            </w:r>
          </w:p>
        </w:tc>
        <w:tc>
          <w:tcPr>
            <w:tcW w:w="1453" w:type="pct"/>
          </w:tcPr>
          <w:p w14:paraId="2246B8DB"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Célibataire</w:t>
            </w:r>
            <w:proofErr w:type="spellEnd"/>
          </w:p>
        </w:tc>
        <w:tc>
          <w:tcPr>
            <w:tcW w:w="1098" w:type="pct"/>
          </w:tcPr>
          <w:p w14:paraId="0E2E735E"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15</w:t>
            </w:r>
          </w:p>
        </w:tc>
        <w:tc>
          <w:tcPr>
            <w:tcW w:w="1122" w:type="pct"/>
          </w:tcPr>
          <w:p w14:paraId="270C8D67" w14:textId="6F71FACA" w:rsidR="000D4C11" w:rsidRPr="000F1CED" w:rsidRDefault="00095BD5" w:rsidP="000D4C11">
            <w:pPr>
              <w:autoSpaceDE w:val="0"/>
              <w:autoSpaceDN w:val="0"/>
              <w:adjustRightInd w:val="0"/>
              <w:spacing w:line="320" w:lineRule="atLeast"/>
              <w:ind w:left="60" w:right="60"/>
              <w:rPr>
                <w:rFonts w:cs="Times New Roman"/>
                <w:color w:val="000000"/>
                <w:sz w:val="20"/>
                <w:szCs w:val="20"/>
              </w:rPr>
            </w:pPr>
            <w:r>
              <w:rPr>
                <w:i/>
                <w:noProof/>
                <w:sz w:val="24"/>
                <w:lang w:eastAsia="fr-FR"/>
              </w:rPr>
              <mc:AlternateContent>
                <mc:Choice Requires="wps">
                  <w:drawing>
                    <wp:anchor distT="0" distB="0" distL="114300" distR="114300" simplePos="0" relativeHeight="251811840" behindDoc="0" locked="0" layoutInCell="1" allowOverlap="1" wp14:anchorId="2704ED88" wp14:editId="6B7717C6">
                      <wp:simplePos x="0" y="0"/>
                      <wp:positionH relativeFrom="column">
                        <wp:posOffset>-149915</wp:posOffset>
                      </wp:positionH>
                      <wp:positionV relativeFrom="paragraph">
                        <wp:posOffset>25400</wp:posOffset>
                      </wp:positionV>
                      <wp:extent cx="644056" cy="198423"/>
                      <wp:effectExtent l="0" t="0" r="22860" b="11430"/>
                      <wp:wrapNone/>
                      <wp:docPr id="74"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3889B" id="Ellipse 1" o:spid="_x0000_s1026" style="position:absolute;margin-left:-11.8pt;margin-top:2pt;width:50.7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" filled="f" strokecolor="#5b9bd5 [3204]" strokeweight="1.5pt">
                      <v:stroke joinstyle="miter"/>
                    </v:oval>
                  </w:pict>
                </mc:Fallback>
              </mc:AlternateContent>
            </w:r>
            <w:r w:rsidR="000D4C11" w:rsidRPr="000F1CED">
              <w:rPr>
                <w:rFonts w:cs="Times New Roman"/>
                <w:color w:val="000000"/>
                <w:sz w:val="20"/>
                <w:szCs w:val="20"/>
              </w:rPr>
              <w:t>75.0%</w:t>
            </w:r>
          </w:p>
        </w:tc>
      </w:tr>
      <w:tr w:rsidR="000D4C11" w:rsidRPr="000F1CED" w14:paraId="2832E13B" w14:textId="77777777" w:rsidTr="001E08CE">
        <w:tc>
          <w:tcPr>
            <w:tcW w:w="1327" w:type="pct"/>
            <w:vMerge/>
          </w:tcPr>
          <w:p w14:paraId="47047133"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10779602"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Marié</w:t>
            </w:r>
            <w:proofErr w:type="spellEnd"/>
          </w:p>
        </w:tc>
        <w:tc>
          <w:tcPr>
            <w:tcW w:w="1098" w:type="pct"/>
          </w:tcPr>
          <w:p w14:paraId="56C29474"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5</w:t>
            </w:r>
          </w:p>
        </w:tc>
        <w:tc>
          <w:tcPr>
            <w:tcW w:w="1122" w:type="pct"/>
          </w:tcPr>
          <w:p w14:paraId="01C61C28" w14:textId="7AA6E37C"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25.0%</w:t>
            </w:r>
          </w:p>
        </w:tc>
      </w:tr>
      <w:tr w:rsidR="000D4C11" w:rsidRPr="000F1CED" w14:paraId="748A6015" w14:textId="77777777" w:rsidTr="001E08CE">
        <w:tc>
          <w:tcPr>
            <w:tcW w:w="1327" w:type="pct"/>
            <w:vMerge w:val="restart"/>
          </w:tcPr>
          <w:p w14:paraId="42F75ED7" w14:textId="320F6A89"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Niveau</w:t>
            </w:r>
            <w:proofErr w:type="spellEnd"/>
            <w:r w:rsidRPr="00FE411B">
              <w:rPr>
                <w:rFonts w:cs="Times New Roman"/>
                <w:bCs/>
                <w:color w:val="000000"/>
                <w:sz w:val="20"/>
                <w:szCs w:val="20"/>
              </w:rPr>
              <w:t xml:space="preserve"> </w:t>
            </w:r>
            <w:proofErr w:type="spellStart"/>
            <w:r w:rsidRPr="00FE411B">
              <w:rPr>
                <w:rFonts w:cs="Times New Roman"/>
                <w:bCs/>
                <w:color w:val="000000"/>
                <w:sz w:val="20"/>
                <w:szCs w:val="20"/>
              </w:rPr>
              <w:t>d’</w:t>
            </w:r>
            <w:r w:rsidR="00FE411B">
              <w:rPr>
                <w:rFonts w:cs="Times New Roman"/>
                <w:bCs/>
                <w:color w:val="000000"/>
                <w:sz w:val="20"/>
                <w:szCs w:val="20"/>
              </w:rPr>
              <w:t>é</w:t>
            </w:r>
            <w:r w:rsidRPr="00FE411B">
              <w:rPr>
                <w:rFonts w:cs="Times New Roman"/>
                <w:bCs/>
                <w:color w:val="000000"/>
                <w:sz w:val="20"/>
                <w:szCs w:val="20"/>
              </w:rPr>
              <w:t>tude</w:t>
            </w:r>
            <w:proofErr w:type="spellEnd"/>
          </w:p>
        </w:tc>
        <w:tc>
          <w:tcPr>
            <w:tcW w:w="1453" w:type="pct"/>
          </w:tcPr>
          <w:p w14:paraId="26FE36BF"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Secondaire</w:t>
            </w:r>
            <w:proofErr w:type="spellEnd"/>
          </w:p>
        </w:tc>
        <w:tc>
          <w:tcPr>
            <w:tcW w:w="1098" w:type="pct"/>
          </w:tcPr>
          <w:p w14:paraId="018712A9" w14:textId="23A2BD05"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14</w:t>
            </w:r>
          </w:p>
        </w:tc>
        <w:tc>
          <w:tcPr>
            <w:tcW w:w="1122" w:type="pct"/>
          </w:tcPr>
          <w:p w14:paraId="35E385A2" w14:textId="7731E065"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70.0%</w:t>
            </w:r>
          </w:p>
        </w:tc>
      </w:tr>
      <w:tr w:rsidR="000D4C11" w:rsidRPr="000F1CED" w14:paraId="12DAE834" w14:textId="77777777" w:rsidTr="001E08CE">
        <w:tc>
          <w:tcPr>
            <w:tcW w:w="1327" w:type="pct"/>
            <w:vMerge/>
          </w:tcPr>
          <w:p w14:paraId="7B94EED3"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1B9B15C2"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Supérieur</w:t>
            </w:r>
          </w:p>
        </w:tc>
        <w:tc>
          <w:tcPr>
            <w:tcW w:w="1098" w:type="pct"/>
          </w:tcPr>
          <w:p w14:paraId="279E65C1" w14:textId="6FDFBB58"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6</w:t>
            </w:r>
          </w:p>
        </w:tc>
        <w:tc>
          <w:tcPr>
            <w:tcW w:w="1122" w:type="pct"/>
          </w:tcPr>
          <w:p w14:paraId="02B27263" w14:textId="0A1013EF" w:rsidR="000D4C11" w:rsidRPr="000F1CED" w:rsidRDefault="00095BD5" w:rsidP="000D4C11">
            <w:pPr>
              <w:autoSpaceDE w:val="0"/>
              <w:autoSpaceDN w:val="0"/>
              <w:adjustRightInd w:val="0"/>
              <w:spacing w:line="320" w:lineRule="atLeast"/>
              <w:ind w:left="60" w:right="60"/>
              <w:rPr>
                <w:rFonts w:cs="Times New Roman"/>
                <w:color w:val="000000"/>
                <w:sz w:val="20"/>
                <w:szCs w:val="20"/>
              </w:rPr>
            </w:pPr>
            <w:r>
              <w:rPr>
                <w:i/>
                <w:noProof/>
                <w:sz w:val="24"/>
                <w:lang w:eastAsia="fr-FR"/>
              </w:rPr>
              <mc:AlternateContent>
                <mc:Choice Requires="wps">
                  <w:drawing>
                    <wp:anchor distT="0" distB="0" distL="114300" distR="114300" simplePos="0" relativeHeight="251813888" behindDoc="0" locked="0" layoutInCell="1" allowOverlap="1" wp14:anchorId="68873D16" wp14:editId="58E49012">
                      <wp:simplePos x="0" y="0"/>
                      <wp:positionH relativeFrom="column">
                        <wp:posOffset>-162946</wp:posOffset>
                      </wp:positionH>
                      <wp:positionV relativeFrom="paragraph">
                        <wp:posOffset>-172720</wp:posOffset>
                      </wp:positionV>
                      <wp:extent cx="644056" cy="198423"/>
                      <wp:effectExtent l="0" t="0" r="22860" b="11430"/>
                      <wp:wrapNone/>
                      <wp:docPr id="75"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3DE2D" id="Ellipse 1" o:spid="_x0000_s1026" style="position:absolute;margin-left:-12.85pt;margin-top:-13.6pt;width:50.7pt;height:15.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" filled="f" strokecolor="#5b9bd5 [3204]" strokeweight="1.5pt">
                      <v:stroke joinstyle="miter"/>
                    </v:oval>
                  </w:pict>
                </mc:Fallback>
              </mc:AlternateContent>
            </w:r>
            <w:r w:rsidR="000D4C11" w:rsidRPr="000F1CED">
              <w:rPr>
                <w:rFonts w:cs="Times New Roman"/>
                <w:color w:val="000000"/>
                <w:sz w:val="20"/>
                <w:szCs w:val="20"/>
              </w:rPr>
              <w:t>30.0%</w:t>
            </w:r>
            <w:r>
              <w:rPr>
                <w:rFonts w:cs="Times New Roman"/>
                <w:color w:val="000000"/>
                <w:sz w:val="20"/>
                <w:szCs w:val="20"/>
              </w:rPr>
              <w:t xml:space="preserve"> </w:t>
            </w:r>
          </w:p>
        </w:tc>
      </w:tr>
      <w:tr w:rsidR="000D4C11" w:rsidRPr="000F1CED" w14:paraId="29CA35B0" w14:textId="77777777" w:rsidTr="001E08CE">
        <w:tc>
          <w:tcPr>
            <w:tcW w:w="1327" w:type="pct"/>
            <w:vMerge w:val="restart"/>
          </w:tcPr>
          <w:p w14:paraId="730ADB1F" w14:textId="30B8A735"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Nationalit</w:t>
            </w:r>
            <w:r w:rsidR="00FE411B">
              <w:rPr>
                <w:rFonts w:cs="Times New Roman"/>
                <w:bCs/>
                <w:color w:val="000000"/>
                <w:sz w:val="20"/>
                <w:szCs w:val="20"/>
              </w:rPr>
              <w:t>é</w:t>
            </w:r>
            <w:proofErr w:type="spellEnd"/>
          </w:p>
        </w:tc>
        <w:tc>
          <w:tcPr>
            <w:tcW w:w="1453" w:type="pct"/>
          </w:tcPr>
          <w:p w14:paraId="02852901"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Camerounaise</w:t>
            </w:r>
            <w:proofErr w:type="spellEnd"/>
          </w:p>
        </w:tc>
        <w:tc>
          <w:tcPr>
            <w:tcW w:w="1098" w:type="pct"/>
          </w:tcPr>
          <w:p w14:paraId="4982BED7"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18</w:t>
            </w:r>
          </w:p>
        </w:tc>
        <w:tc>
          <w:tcPr>
            <w:tcW w:w="1122" w:type="pct"/>
          </w:tcPr>
          <w:p w14:paraId="37E00FC8" w14:textId="237F94B4" w:rsidR="000D4C11" w:rsidRPr="000F1CED" w:rsidRDefault="00095BD5" w:rsidP="000D4C11">
            <w:pPr>
              <w:autoSpaceDE w:val="0"/>
              <w:autoSpaceDN w:val="0"/>
              <w:adjustRightInd w:val="0"/>
              <w:spacing w:line="320" w:lineRule="atLeast"/>
              <w:ind w:left="60" w:right="60"/>
              <w:rPr>
                <w:rFonts w:cs="Times New Roman"/>
                <w:color w:val="000000"/>
                <w:sz w:val="20"/>
                <w:szCs w:val="20"/>
              </w:rPr>
            </w:pPr>
            <w:r>
              <w:rPr>
                <w:i/>
                <w:noProof/>
                <w:sz w:val="24"/>
                <w:lang w:eastAsia="fr-FR"/>
              </w:rPr>
              <mc:AlternateContent>
                <mc:Choice Requires="wps">
                  <w:drawing>
                    <wp:anchor distT="0" distB="0" distL="114300" distR="114300" simplePos="0" relativeHeight="251815936" behindDoc="0" locked="0" layoutInCell="1" allowOverlap="1" wp14:anchorId="2D4CD737" wp14:editId="656D64E0">
                      <wp:simplePos x="0" y="0"/>
                      <wp:positionH relativeFrom="column">
                        <wp:posOffset>-134040</wp:posOffset>
                      </wp:positionH>
                      <wp:positionV relativeFrom="paragraph">
                        <wp:posOffset>39702</wp:posOffset>
                      </wp:positionV>
                      <wp:extent cx="644056" cy="198423"/>
                      <wp:effectExtent l="0" t="0" r="22860" b="11430"/>
                      <wp:wrapNone/>
                      <wp:docPr id="77"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23EDD" id="Ellipse 1" o:spid="_x0000_s1026" style="position:absolute;margin-left:-10.55pt;margin-top:3.15pt;width:50.7pt;height:15.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" filled="f" strokecolor="#5b9bd5 [3204]" strokeweight="1.5pt">
                      <v:stroke joinstyle="miter"/>
                    </v:oval>
                  </w:pict>
                </mc:Fallback>
              </mc:AlternateContent>
            </w:r>
            <w:r w:rsidR="000D4C11" w:rsidRPr="000F1CED">
              <w:rPr>
                <w:rFonts w:cs="Times New Roman"/>
                <w:color w:val="000000"/>
                <w:sz w:val="20"/>
                <w:szCs w:val="20"/>
              </w:rPr>
              <w:t>90.0%</w:t>
            </w:r>
          </w:p>
        </w:tc>
      </w:tr>
      <w:tr w:rsidR="000D4C11" w:rsidRPr="000F1CED" w14:paraId="67B34A30" w14:textId="77777777" w:rsidTr="001E08CE">
        <w:tc>
          <w:tcPr>
            <w:tcW w:w="1327" w:type="pct"/>
            <w:vMerge/>
          </w:tcPr>
          <w:p w14:paraId="4D7A6619"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6BAB99A8"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Etranger</w:t>
            </w:r>
            <w:proofErr w:type="spellEnd"/>
          </w:p>
        </w:tc>
        <w:tc>
          <w:tcPr>
            <w:tcW w:w="1098" w:type="pct"/>
          </w:tcPr>
          <w:p w14:paraId="3132B44C"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2</w:t>
            </w:r>
          </w:p>
        </w:tc>
        <w:tc>
          <w:tcPr>
            <w:tcW w:w="1122" w:type="pct"/>
          </w:tcPr>
          <w:p w14:paraId="013BA19A" w14:textId="5E63534D"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10.0%</w:t>
            </w:r>
          </w:p>
        </w:tc>
      </w:tr>
      <w:tr w:rsidR="000D4C11" w:rsidRPr="000F1CED" w14:paraId="315D6B8D" w14:textId="77777777" w:rsidTr="001E08CE">
        <w:tc>
          <w:tcPr>
            <w:tcW w:w="1327" w:type="pct"/>
            <w:vMerge w:val="restart"/>
          </w:tcPr>
          <w:p w14:paraId="64320AF3" w14:textId="77777777" w:rsidR="000D4C11" w:rsidRPr="00FE411B" w:rsidRDefault="000D4C11" w:rsidP="000D4C11">
            <w:pPr>
              <w:autoSpaceDE w:val="0"/>
              <w:autoSpaceDN w:val="0"/>
              <w:adjustRightInd w:val="0"/>
              <w:spacing w:line="320" w:lineRule="atLeast"/>
              <w:ind w:right="60"/>
              <w:rPr>
                <w:rFonts w:cs="Times New Roman"/>
                <w:bCs/>
                <w:color w:val="000000"/>
                <w:sz w:val="20"/>
                <w:szCs w:val="20"/>
              </w:rPr>
            </w:pPr>
            <w:r w:rsidRPr="00FE411B">
              <w:rPr>
                <w:rFonts w:cs="Times New Roman"/>
                <w:bCs/>
                <w:color w:val="000000"/>
                <w:sz w:val="20"/>
                <w:szCs w:val="20"/>
                <w:lang w:val="en-GB"/>
              </w:rPr>
              <w:t>R</w:t>
            </w:r>
            <w:proofErr w:type="spellStart"/>
            <w:r w:rsidRPr="00FE411B">
              <w:rPr>
                <w:rFonts w:cs="Times New Roman"/>
                <w:bCs/>
                <w:color w:val="000000"/>
                <w:sz w:val="20"/>
                <w:szCs w:val="20"/>
              </w:rPr>
              <w:t>égion</w:t>
            </w:r>
            <w:proofErr w:type="spellEnd"/>
            <w:r w:rsidRPr="00FE411B">
              <w:rPr>
                <w:rFonts w:cs="Times New Roman"/>
                <w:bCs/>
                <w:color w:val="000000"/>
                <w:sz w:val="20"/>
                <w:szCs w:val="20"/>
              </w:rPr>
              <w:t xml:space="preserve"> </w:t>
            </w:r>
            <w:proofErr w:type="spellStart"/>
            <w:r w:rsidRPr="00FE411B">
              <w:rPr>
                <w:rFonts w:cs="Times New Roman"/>
                <w:bCs/>
                <w:color w:val="000000"/>
                <w:sz w:val="20"/>
                <w:szCs w:val="20"/>
              </w:rPr>
              <w:t>d'origine</w:t>
            </w:r>
            <w:proofErr w:type="spellEnd"/>
          </w:p>
        </w:tc>
        <w:tc>
          <w:tcPr>
            <w:tcW w:w="1453" w:type="pct"/>
          </w:tcPr>
          <w:p w14:paraId="6EDAE6B7"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lang w:val="en-GB"/>
              </w:rPr>
              <w:t>C</w:t>
            </w:r>
            <w:r w:rsidRPr="00FE411B">
              <w:rPr>
                <w:rFonts w:cs="Times New Roman"/>
                <w:bCs/>
                <w:color w:val="000000"/>
                <w:sz w:val="20"/>
                <w:szCs w:val="20"/>
              </w:rPr>
              <w:t>entre</w:t>
            </w:r>
          </w:p>
        </w:tc>
        <w:tc>
          <w:tcPr>
            <w:tcW w:w="1098" w:type="pct"/>
          </w:tcPr>
          <w:p w14:paraId="5ED1DD89"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9</w:t>
            </w:r>
          </w:p>
        </w:tc>
        <w:tc>
          <w:tcPr>
            <w:tcW w:w="1122" w:type="pct"/>
          </w:tcPr>
          <w:p w14:paraId="342CAFB4" w14:textId="5472258D" w:rsidR="000D4C11" w:rsidRPr="000F1CED" w:rsidRDefault="00095BD5" w:rsidP="000D4C11">
            <w:pPr>
              <w:autoSpaceDE w:val="0"/>
              <w:autoSpaceDN w:val="0"/>
              <w:adjustRightInd w:val="0"/>
              <w:spacing w:line="320" w:lineRule="atLeast"/>
              <w:ind w:left="60" w:right="60"/>
              <w:rPr>
                <w:rFonts w:cs="Times New Roman"/>
                <w:color w:val="000000"/>
                <w:sz w:val="20"/>
                <w:szCs w:val="20"/>
              </w:rPr>
            </w:pPr>
            <w:r>
              <w:rPr>
                <w:i/>
                <w:noProof/>
                <w:sz w:val="24"/>
                <w:lang w:eastAsia="fr-FR"/>
              </w:rPr>
              <mc:AlternateContent>
                <mc:Choice Requires="wps">
                  <w:drawing>
                    <wp:anchor distT="0" distB="0" distL="114300" distR="114300" simplePos="0" relativeHeight="251817984" behindDoc="0" locked="0" layoutInCell="1" allowOverlap="1" wp14:anchorId="23F8D27E" wp14:editId="4C795C3F">
                      <wp:simplePos x="0" y="0"/>
                      <wp:positionH relativeFrom="column">
                        <wp:posOffset>-126089</wp:posOffset>
                      </wp:positionH>
                      <wp:positionV relativeFrom="paragraph">
                        <wp:posOffset>30149</wp:posOffset>
                      </wp:positionV>
                      <wp:extent cx="644056" cy="198423"/>
                      <wp:effectExtent l="0" t="0" r="22860" b="11430"/>
                      <wp:wrapNone/>
                      <wp:docPr id="80"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F1F62" id="Ellipse 1" o:spid="_x0000_s1026" style="position:absolute;margin-left:-9.95pt;margin-top:2.35pt;width:50.7pt;height:15.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" filled="f" strokecolor="#5b9bd5 [3204]" strokeweight="1.5pt">
                      <v:stroke joinstyle="miter"/>
                    </v:oval>
                  </w:pict>
                </mc:Fallback>
              </mc:AlternateContent>
            </w:r>
            <w:r w:rsidR="000D4C11" w:rsidRPr="000F1CED">
              <w:rPr>
                <w:rFonts w:cs="Times New Roman"/>
                <w:color w:val="000000"/>
                <w:sz w:val="20"/>
                <w:szCs w:val="20"/>
              </w:rPr>
              <w:t>50.0%</w:t>
            </w:r>
          </w:p>
        </w:tc>
      </w:tr>
      <w:tr w:rsidR="000D4C11" w:rsidRPr="000F1CED" w14:paraId="335D7BFC" w14:textId="77777777" w:rsidTr="001E08CE">
        <w:tc>
          <w:tcPr>
            <w:tcW w:w="1327" w:type="pct"/>
            <w:vMerge/>
          </w:tcPr>
          <w:p w14:paraId="67F3CDEC"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0F2FBE70"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Est</w:t>
            </w:r>
          </w:p>
        </w:tc>
        <w:tc>
          <w:tcPr>
            <w:tcW w:w="1098" w:type="pct"/>
          </w:tcPr>
          <w:p w14:paraId="35A99126"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w:t>
            </w:r>
          </w:p>
        </w:tc>
        <w:tc>
          <w:tcPr>
            <w:tcW w:w="1122" w:type="pct"/>
          </w:tcPr>
          <w:p w14:paraId="45323D11" w14:textId="0558EAE3"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5.6%</w:t>
            </w:r>
          </w:p>
        </w:tc>
      </w:tr>
      <w:tr w:rsidR="000D4C11" w:rsidRPr="000F1CED" w14:paraId="0341E97A" w14:textId="77777777" w:rsidTr="001E08CE">
        <w:tc>
          <w:tcPr>
            <w:tcW w:w="1327" w:type="pct"/>
            <w:vMerge/>
          </w:tcPr>
          <w:p w14:paraId="246A3EFA"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1AFEBACA"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Littoral</w:t>
            </w:r>
          </w:p>
        </w:tc>
        <w:tc>
          <w:tcPr>
            <w:tcW w:w="1098" w:type="pct"/>
          </w:tcPr>
          <w:p w14:paraId="3950932D"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w:t>
            </w:r>
          </w:p>
        </w:tc>
        <w:tc>
          <w:tcPr>
            <w:tcW w:w="1122" w:type="pct"/>
          </w:tcPr>
          <w:p w14:paraId="632AFD3D" w14:textId="26A9A02A"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5.6%</w:t>
            </w:r>
          </w:p>
        </w:tc>
      </w:tr>
      <w:tr w:rsidR="000D4C11" w:rsidRPr="000F1CED" w14:paraId="5CA26C59" w14:textId="77777777" w:rsidTr="001E08CE">
        <w:tc>
          <w:tcPr>
            <w:tcW w:w="1327" w:type="pct"/>
            <w:vMerge/>
          </w:tcPr>
          <w:p w14:paraId="12A69868"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1C319245"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Nord</w:t>
            </w:r>
          </w:p>
        </w:tc>
        <w:tc>
          <w:tcPr>
            <w:tcW w:w="1098" w:type="pct"/>
          </w:tcPr>
          <w:p w14:paraId="34C52C4C"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w:t>
            </w:r>
          </w:p>
        </w:tc>
        <w:tc>
          <w:tcPr>
            <w:tcW w:w="1122" w:type="pct"/>
          </w:tcPr>
          <w:p w14:paraId="0B41212D"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5.6%</w:t>
            </w:r>
          </w:p>
        </w:tc>
      </w:tr>
      <w:tr w:rsidR="000D4C11" w:rsidRPr="000F1CED" w14:paraId="7A5AE26E" w14:textId="77777777" w:rsidTr="001E08CE">
        <w:tc>
          <w:tcPr>
            <w:tcW w:w="1327" w:type="pct"/>
            <w:vMerge/>
          </w:tcPr>
          <w:p w14:paraId="5E238A97"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1488B127"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Nord-</w:t>
            </w:r>
            <w:proofErr w:type="spellStart"/>
            <w:r w:rsidRPr="00FE411B">
              <w:rPr>
                <w:rFonts w:cs="Times New Roman"/>
                <w:bCs/>
                <w:color w:val="000000"/>
                <w:sz w:val="20"/>
                <w:szCs w:val="20"/>
              </w:rPr>
              <w:t>ouest</w:t>
            </w:r>
            <w:proofErr w:type="spellEnd"/>
          </w:p>
        </w:tc>
        <w:tc>
          <w:tcPr>
            <w:tcW w:w="1098" w:type="pct"/>
          </w:tcPr>
          <w:p w14:paraId="5B00E707"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w:t>
            </w:r>
          </w:p>
        </w:tc>
        <w:tc>
          <w:tcPr>
            <w:tcW w:w="1122" w:type="pct"/>
          </w:tcPr>
          <w:p w14:paraId="4CABEAC8"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5.6%</w:t>
            </w:r>
          </w:p>
        </w:tc>
      </w:tr>
      <w:tr w:rsidR="000D4C11" w:rsidRPr="000F1CED" w14:paraId="1F1E8F2E" w14:textId="77777777" w:rsidTr="001E08CE">
        <w:tc>
          <w:tcPr>
            <w:tcW w:w="1327" w:type="pct"/>
            <w:vMerge/>
          </w:tcPr>
          <w:p w14:paraId="0BAD85C2"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Pr>
          <w:p w14:paraId="1AF11741"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r w:rsidRPr="00FE411B">
              <w:rPr>
                <w:rFonts w:cs="Times New Roman"/>
                <w:bCs/>
                <w:color w:val="000000"/>
                <w:sz w:val="20"/>
                <w:szCs w:val="20"/>
              </w:rPr>
              <w:t>Ouest</w:t>
            </w:r>
          </w:p>
        </w:tc>
        <w:tc>
          <w:tcPr>
            <w:tcW w:w="1098" w:type="pct"/>
          </w:tcPr>
          <w:p w14:paraId="2E15DFCC"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4</w:t>
            </w:r>
          </w:p>
        </w:tc>
        <w:tc>
          <w:tcPr>
            <w:tcW w:w="1122" w:type="pct"/>
          </w:tcPr>
          <w:p w14:paraId="18375E04"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22.2%</w:t>
            </w:r>
          </w:p>
        </w:tc>
      </w:tr>
      <w:tr w:rsidR="000D4C11" w:rsidRPr="000F1CED" w14:paraId="0FDC7F01" w14:textId="77777777" w:rsidTr="001E08CE">
        <w:tc>
          <w:tcPr>
            <w:tcW w:w="1327" w:type="pct"/>
            <w:vMerge/>
            <w:tcBorders>
              <w:bottom w:val="single" w:sz="4" w:space="0" w:color="auto"/>
            </w:tcBorders>
          </w:tcPr>
          <w:p w14:paraId="72679560" w14:textId="77777777" w:rsidR="000D4C11" w:rsidRPr="00FE411B" w:rsidRDefault="000D4C11" w:rsidP="000D4C11">
            <w:pPr>
              <w:autoSpaceDE w:val="0"/>
              <w:autoSpaceDN w:val="0"/>
              <w:adjustRightInd w:val="0"/>
              <w:rPr>
                <w:rFonts w:cs="Times New Roman"/>
                <w:bCs/>
                <w:color w:val="000000"/>
                <w:sz w:val="20"/>
                <w:szCs w:val="20"/>
              </w:rPr>
            </w:pPr>
          </w:p>
        </w:tc>
        <w:tc>
          <w:tcPr>
            <w:tcW w:w="1453" w:type="pct"/>
            <w:tcBorders>
              <w:bottom w:val="single" w:sz="4" w:space="0" w:color="auto"/>
            </w:tcBorders>
          </w:tcPr>
          <w:p w14:paraId="0ADA7086" w14:textId="77777777" w:rsidR="000D4C11" w:rsidRPr="00FE411B" w:rsidRDefault="000D4C11" w:rsidP="000D4C11">
            <w:pPr>
              <w:autoSpaceDE w:val="0"/>
              <w:autoSpaceDN w:val="0"/>
              <w:adjustRightInd w:val="0"/>
              <w:spacing w:line="320" w:lineRule="atLeast"/>
              <w:ind w:left="60" w:right="60"/>
              <w:rPr>
                <w:rFonts w:cs="Times New Roman"/>
                <w:bCs/>
                <w:color w:val="000000"/>
                <w:sz w:val="20"/>
                <w:szCs w:val="20"/>
              </w:rPr>
            </w:pPr>
            <w:proofErr w:type="spellStart"/>
            <w:r w:rsidRPr="00FE411B">
              <w:rPr>
                <w:rFonts w:cs="Times New Roman"/>
                <w:bCs/>
                <w:color w:val="000000"/>
                <w:sz w:val="20"/>
                <w:szCs w:val="20"/>
              </w:rPr>
              <w:t>Sud-ouest</w:t>
            </w:r>
            <w:proofErr w:type="spellEnd"/>
          </w:p>
        </w:tc>
        <w:tc>
          <w:tcPr>
            <w:tcW w:w="1098" w:type="pct"/>
            <w:tcBorders>
              <w:bottom w:val="single" w:sz="4" w:space="0" w:color="auto"/>
            </w:tcBorders>
          </w:tcPr>
          <w:p w14:paraId="791B86D7"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1</w:t>
            </w:r>
          </w:p>
        </w:tc>
        <w:tc>
          <w:tcPr>
            <w:tcW w:w="1122" w:type="pct"/>
            <w:tcBorders>
              <w:bottom w:val="single" w:sz="4" w:space="0" w:color="auto"/>
            </w:tcBorders>
          </w:tcPr>
          <w:p w14:paraId="3010CEDB" w14:textId="77777777" w:rsidR="000D4C11" w:rsidRPr="000F1CED" w:rsidRDefault="000D4C11" w:rsidP="000D4C11">
            <w:pPr>
              <w:autoSpaceDE w:val="0"/>
              <w:autoSpaceDN w:val="0"/>
              <w:adjustRightInd w:val="0"/>
              <w:spacing w:line="320" w:lineRule="atLeast"/>
              <w:ind w:left="60" w:right="60"/>
              <w:rPr>
                <w:rFonts w:cs="Times New Roman"/>
                <w:color w:val="000000"/>
                <w:sz w:val="20"/>
                <w:szCs w:val="20"/>
              </w:rPr>
            </w:pPr>
            <w:r w:rsidRPr="000F1CED">
              <w:rPr>
                <w:rFonts w:cs="Times New Roman"/>
                <w:color w:val="000000"/>
                <w:sz w:val="20"/>
                <w:szCs w:val="20"/>
              </w:rPr>
              <w:t>5.6%</w:t>
            </w:r>
          </w:p>
        </w:tc>
      </w:tr>
    </w:tbl>
    <w:p w14:paraId="1900FBDE" w14:textId="77777777" w:rsidR="000D4C11" w:rsidRDefault="000D4C11" w:rsidP="00FC43A8">
      <w:pPr>
        <w:spacing w:line="360" w:lineRule="auto"/>
        <w:jc w:val="both"/>
        <w:rPr>
          <w:rFonts w:ascii="Times New Roman" w:hAnsi="Times New Roman" w:cs="Times New Roman"/>
          <w:sz w:val="24"/>
          <w:szCs w:val="24"/>
        </w:rPr>
      </w:pPr>
    </w:p>
    <w:p w14:paraId="55CB3775" w14:textId="77777777" w:rsidR="003472A6" w:rsidRDefault="003472A6" w:rsidP="00FC43A8">
      <w:pPr>
        <w:spacing w:line="360" w:lineRule="auto"/>
        <w:jc w:val="both"/>
        <w:rPr>
          <w:rFonts w:ascii="Times New Roman" w:hAnsi="Times New Roman" w:cs="Times New Roman"/>
          <w:sz w:val="24"/>
          <w:szCs w:val="24"/>
        </w:rPr>
      </w:pPr>
    </w:p>
    <w:p w14:paraId="701B6C1A" w14:textId="77777777" w:rsidR="005C17D5" w:rsidRDefault="005C17D5" w:rsidP="005C17D5">
      <w:pPr>
        <w:rPr>
          <w:rFonts w:ascii="Times New Roman" w:hAnsi="Times New Roman" w:cs="Times New Roman"/>
          <w:sz w:val="24"/>
          <w:szCs w:val="24"/>
        </w:rPr>
      </w:pPr>
    </w:p>
    <w:p w14:paraId="670F1129" w14:textId="77777777" w:rsidR="00C717A8" w:rsidRDefault="00C717A8" w:rsidP="005C17D5">
      <w:pPr>
        <w:ind w:firstLine="708"/>
        <w:rPr>
          <w:rFonts w:ascii="Times New Roman" w:hAnsi="Times New Roman" w:cs="Times New Roman"/>
          <w:sz w:val="24"/>
          <w:szCs w:val="24"/>
        </w:rPr>
      </w:pPr>
    </w:p>
    <w:p w14:paraId="48124B81" w14:textId="77777777" w:rsidR="005C17D5" w:rsidRDefault="005C17D5" w:rsidP="005C17D5">
      <w:pPr>
        <w:ind w:firstLine="708"/>
        <w:rPr>
          <w:rFonts w:ascii="Times New Roman" w:hAnsi="Times New Roman" w:cs="Times New Roman"/>
          <w:sz w:val="24"/>
          <w:szCs w:val="24"/>
        </w:rPr>
      </w:pPr>
    </w:p>
    <w:p w14:paraId="00E76624" w14:textId="77777777" w:rsidR="005C17D5" w:rsidRDefault="005C17D5" w:rsidP="005C17D5">
      <w:pPr>
        <w:pStyle w:val="Titre3"/>
      </w:pPr>
      <w:bookmarkStart w:id="173" w:name="_Toc177638196"/>
      <w:r>
        <w:t>Description des</w:t>
      </w:r>
      <w:r w:rsidRPr="000F1CED">
        <w:t xml:space="preserve"> </w:t>
      </w:r>
      <w:r>
        <w:t>facteurs l</w:t>
      </w:r>
      <w:r w:rsidRPr="000F1CED">
        <w:t>iés à la Sant</w:t>
      </w:r>
      <w:r>
        <w:t>é et des diagnostics dentaires chez les participants à l'é</w:t>
      </w:r>
      <w:r w:rsidRPr="000F1CED">
        <w:t>tude</w:t>
      </w:r>
      <w:bookmarkEnd w:id="173"/>
    </w:p>
    <w:p w14:paraId="48461120" w14:textId="77777777" w:rsidR="005C17D5" w:rsidRDefault="005C17D5" w:rsidP="005C17D5"/>
    <w:p w14:paraId="430BCC3F" w14:textId="77777777" w:rsidR="005C17D5" w:rsidRPr="005C17D5" w:rsidRDefault="005C17D5" w:rsidP="005C17D5">
      <w:pPr>
        <w:spacing w:line="360" w:lineRule="auto"/>
        <w:jc w:val="both"/>
        <w:rPr>
          <w:rFonts w:ascii="Times New Roman" w:hAnsi="Times New Roman" w:cs="Times New Roman"/>
          <w:sz w:val="24"/>
        </w:rPr>
      </w:pPr>
      <w:r w:rsidRPr="005C17D5">
        <w:rPr>
          <w:rFonts w:ascii="Times New Roman" w:hAnsi="Times New Roman" w:cs="Times New Roman"/>
          <w:sz w:val="24"/>
        </w:rPr>
        <w:t xml:space="preserve">Dans l’ensemble, le motif de consultation dominant est l’algie dentaire (90%). Les patients sur lesquels ont été utilisés un </w:t>
      </w:r>
      <w:proofErr w:type="spellStart"/>
      <w:r w:rsidRPr="005C17D5">
        <w:rPr>
          <w:rFonts w:ascii="Times New Roman" w:hAnsi="Times New Roman" w:cs="Times New Roman"/>
          <w:sz w:val="24"/>
        </w:rPr>
        <w:t>septocone</w:t>
      </w:r>
      <w:proofErr w:type="spellEnd"/>
      <w:r w:rsidRPr="005C17D5">
        <w:rPr>
          <w:rFonts w:ascii="Times New Roman" w:hAnsi="Times New Roman" w:cs="Times New Roman"/>
          <w:sz w:val="24"/>
        </w:rPr>
        <w:t xml:space="preserve"> ont pour motif de consultation soit l’algie (90%) soit la prothèse dentaire (10%).</w:t>
      </w:r>
    </w:p>
    <w:p w14:paraId="36A7671A" w14:textId="77777777" w:rsidR="00EE7264" w:rsidRPr="004E4D01" w:rsidRDefault="005C17D5" w:rsidP="004E4D01">
      <w:pPr>
        <w:spacing w:line="360" w:lineRule="auto"/>
        <w:jc w:val="both"/>
        <w:rPr>
          <w:rFonts w:ascii="Times New Roman" w:hAnsi="Times New Roman" w:cs="Times New Roman"/>
          <w:sz w:val="24"/>
        </w:rPr>
      </w:pPr>
      <w:r w:rsidRPr="005C17D5">
        <w:rPr>
          <w:rFonts w:ascii="Times New Roman" w:hAnsi="Times New Roman" w:cs="Times New Roman"/>
          <w:sz w:val="24"/>
        </w:rPr>
        <w:t xml:space="preserve">Concernant le diagnostic posé au patient, dans l’ensemble, environ 53% des patients ont été diagnostiqué d’un PAC. Il en est de même aussi bien chez les patients avec </w:t>
      </w:r>
      <w:proofErr w:type="spellStart"/>
      <w:r w:rsidRPr="005C17D5">
        <w:rPr>
          <w:rFonts w:ascii="Times New Roman" w:hAnsi="Times New Roman" w:cs="Times New Roman"/>
          <w:sz w:val="24"/>
        </w:rPr>
        <w:t>septocone</w:t>
      </w:r>
      <w:proofErr w:type="spellEnd"/>
      <w:r w:rsidRPr="005C17D5">
        <w:rPr>
          <w:rFonts w:ascii="Times New Roman" w:hAnsi="Times New Roman" w:cs="Times New Roman"/>
          <w:sz w:val="24"/>
        </w:rPr>
        <w:t xml:space="preserve"> (50%) que chez les patients sans </w:t>
      </w:r>
      <w:proofErr w:type="spellStart"/>
      <w:r w:rsidRPr="005C17D5">
        <w:rPr>
          <w:rFonts w:ascii="Times New Roman" w:hAnsi="Times New Roman" w:cs="Times New Roman"/>
          <w:sz w:val="24"/>
        </w:rPr>
        <w:t>septocone</w:t>
      </w:r>
      <w:proofErr w:type="spellEnd"/>
      <w:r w:rsidRPr="005C17D5">
        <w:rPr>
          <w:rFonts w:ascii="Times New Roman" w:hAnsi="Times New Roman" w:cs="Times New Roman"/>
          <w:sz w:val="24"/>
        </w:rPr>
        <w:t xml:space="preserve"> (56%). En deuxième position, l’on peut citer la pulpite chro</w:t>
      </w:r>
      <w:r w:rsidR="004E4D01">
        <w:rPr>
          <w:rFonts w:ascii="Times New Roman" w:hAnsi="Times New Roman" w:cs="Times New Roman"/>
          <w:sz w:val="24"/>
        </w:rPr>
        <w:t>nique (15,79% dans l’ensemble).</w:t>
      </w:r>
    </w:p>
    <w:p w14:paraId="4F2B1E98" w14:textId="77777777" w:rsidR="00406FA4" w:rsidRPr="004E4D01" w:rsidRDefault="00406FA4" w:rsidP="004E4D01">
      <w:pPr>
        <w:pStyle w:val="Lgende"/>
        <w:keepNext/>
        <w:spacing w:line="360" w:lineRule="auto"/>
        <w:rPr>
          <w:b w:val="0"/>
          <w:i/>
          <w:sz w:val="24"/>
        </w:rPr>
      </w:pPr>
      <w:bookmarkStart w:id="174" w:name="_Toc176785294"/>
      <w:r w:rsidRPr="00C572D8">
        <w:rPr>
          <w:i/>
          <w:sz w:val="24"/>
        </w:rPr>
        <w:t xml:space="preserve">Table </w:t>
      </w:r>
      <w:r w:rsidRPr="00C572D8">
        <w:rPr>
          <w:i/>
          <w:sz w:val="24"/>
        </w:rPr>
        <w:fldChar w:fldCharType="begin"/>
      </w:r>
      <w:r w:rsidRPr="00C572D8">
        <w:rPr>
          <w:i/>
          <w:sz w:val="24"/>
        </w:rPr>
        <w:instrText xml:space="preserve"> SEQ Table \* ROMAN \s 1 </w:instrText>
      </w:r>
      <w:r w:rsidRPr="00C572D8">
        <w:rPr>
          <w:i/>
          <w:sz w:val="24"/>
        </w:rPr>
        <w:fldChar w:fldCharType="separate"/>
      </w:r>
      <w:r w:rsidRPr="00C572D8">
        <w:rPr>
          <w:i/>
          <w:noProof/>
          <w:sz w:val="24"/>
        </w:rPr>
        <w:t>II</w:t>
      </w:r>
      <w:r w:rsidRPr="00C572D8">
        <w:rPr>
          <w:i/>
          <w:sz w:val="24"/>
        </w:rPr>
        <w:fldChar w:fldCharType="end"/>
      </w:r>
      <w:r w:rsidRPr="004E4D01">
        <w:rPr>
          <w:b w:val="0"/>
          <w:i/>
          <w:sz w:val="24"/>
        </w:rPr>
        <w:t>: analyse descriptive des antécédents liés à la santé buccodentaire</w:t>
      </w:r>
      <w:bookmarkEnd w:id="174"/>
    </w:p>
    <w:tbl>
      <w:tblPr>
        <w:tblStyle w:val="Grilledutableau"/>
        <w:tblW w:w="9211" w:type="dxa"/>
        <w:tblBorders>
          <w:left w:val="none" w:sz="0" w:space="0" w:color="auto"/>
          <w:right w:val="none" w:sz="0" w:space="0" w:color="auto"/>
          <w:insideV w:val="none" w:sz="0" w:space="0" w:color="auto"/>
        </w:tblBorders>
        <w:tblLayout w:type="fixed"/>
        <w:tblLook w:val="0000" w:firstRow="0" w:lastRow="0" w:firstColumn="0" w:lastColumn="0" w:noHBand="0" w:noVBand="0"/>
      </w:tblPr>
      <w:tblGrid>
        <w:gridCol w:w="3005"/>
        <w:gridCol w:w="2660"/>
        <w:gridCol w:w="17"/>
        <w:gridCol w:w="2115"/>
        <w:gridCol w:w="1414"/>
      </w:tblGrid>
      <w:tr w:rsidR="004E4D01" w:rsidRPr="00FD039D" w14:paraId="5C31F5BB" w14:textId="77777777" w:rsidTr="004B15A2">
        <w:tc>
          <w:tcPr>
            <w:tcW w:w="5665" w:type="dxa"/>
            <w:gridSpan w:val="2"/>
          </w:tcPr>
          <w:p w14:paraId="4441985E" w14:textId="77777777" w:rsidR="004E4D01" w:rsidRPr="00FD039D" w:rsidRDefault="004E4D01" w:rsidP="004E4D01">
            <w:pPr>
              <w:autoSpaceDE w:val="0"/>
              <w:autoSpaceDN w:val="0"/>
              <w:adjustRightInd w:val="0"/>
              <w:spacing w:line="360" w:lineRule="auto"/>
              <w:rPr>
                <w:rFonts w:ascii="Times New Roman" w:hAnsi="Times New Roman" w:cs="Times New Roman"/>
                <w:sz w:val="20"/>
                <w:szCs w:val="20"/>
                <w:lang w:val="en-GB"/>
              </w:rPr>
            </w:pPr>
            <w:r w:rsidRPr="00FD039D">
              <w:rPr>
                <w:rFonts w:ascii="Times New Roman" w:hAnsi="Times New Roman" w:cs="Times New Roman"/>
                <w:sz w:val="20"/>
                <w:szCs w:val="20"/>
                <w:lang w:val="en-GB"/>
              </w:rPr>
              <w:t>Variables</w:t>
            </w:r>
          </w:p>
        </w:tc>
        <w:tc>
          <w:tcPr>
            <w:tcW w:w="2132" w:type="dxa"/>
            <w:gridSpan w:val="2"/>
          </w:tcPr>
          <w:p w14:paraId="237F1E40" w14:textId="77777777" w:rsidR="004E4D01" w:rsidRPr="00FD039D" w:rsidRDefault="004E4D01" w:rsidP="004E4D01">
            <w:pPr>
              <w:autoSpaceDE w:val="0"/>
              <w:autoSpaceDN w:val="0"/>
              <w:adjustRightInd w:val="0"/>
              <w:spacing w:line="360" w:lineRule="auto"/>
              <w:ind w:left="60" w:right="60"/>
              <w:rPr>
                <w:rFonts w:ascii="Times New Roman" w:hAnsi="Times New Roman" w:cs="Times New Roman"/>
                <w:color w:val="000000"/>
                <w:sz w:val="20"/>
                <w:szCs w:val="20"/>
                <w:lang w:val="en-GB"/>
              </w:rPr>
            </w:pPr>
            <w:proofErr w:type="spellStart"/>
            <w:r w:rsidRPr="00FD039D">
              <w:rPr>
                <w:rFonts w:ascii="Times New Roman" w:hAnsi="Times New Roman" w:cs="Times New Roman"/>
                <w:color w:val="000000"/>
                <w:sz w:val="20"/>
                <w:szCs w:val="20"/>
                <w:lang w:val="en-GB"/>
              </w:rPr>
              <w:t>Effectifs</w:t>
            </w:r>
            <w:proofErr w:type="spellEnd"/>
          </w:p>
        </w:tc>
        <w:tc>
          <w:tcPr>
            <w:tcW w:w="1414" w:type="dxa"/>
          </w:tcPr>
          <w:p w14:paraId="5EB83765" w14:textId="77777777" w:rsidR="004E4D01" w:rsidRPr="00FD039D" w:rsidRDefault="004E4D01" w:rsidP="004E4D01">
            <w:pPr>
              <w:autoSpaceDE w:val="0"/>
              <w:autoSpaceDN w:val="0"/>
              <w:adjustRightInd w:val="0"/>
              <w:spacing w:line="360" w:lineRule="auto"/>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lang w:val="en-GB"/>
              </w:rPr>
              <w:t>%</w:t>
            </w:r>
          </w:p>
        </w:tc>
      </w:tr>
      <w:tr w:rsidR="004E4D01" w:rsidRPr="00FD039D" w14:paraId="4FE4A5CF" w14:textId="77777777" w:rsidTr="004B15A2">
        <w:trPr>
          <w:trHeight w:val="640"/>
        </w:trPr>
        <w:tc>
          <w:tcPr>
            <w:tcW w:w="3005" w:type="dxa"/>
          </w:tcPr>
          <w:p w14:paraId="03ACF13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Niveau</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rPr>
              <w:t>d'étude</w:t>
            </w:r>
            <w:proofErr w:type="spellEnd"/>
          </w:p>
        </w:tc>
        <w:tc>
          <w:tcPr>
            <w:tcW w:w="2677" w:type="dxa"/>
            <w:gridSpan w:val="2"/>
          </w:tcPr>
          <w:p w14:paraId="1CAD614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Secondaire</w:t>
            </w:r>
            <w:proofErr w:type="spellEnd"/>
          </w:p>
          <w:p w14:paraId="4279CC64"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Supérieur</w:t>
            </w:r>
          </w:p>
        </w:tc>
        <w:tc>
          <w:tcPr>
            <w:tcW w:w="2115" w:type="dxa"/>
          </w:tcPr>
          <w:p w14:paraId="55A2EBDF"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14</w:t>
            </w:r>
          </w:p>
          <w:p w14:paraId="663FB82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6</w:t>
            </w:r>
          </w:p>
        </w:tc>
        <w:tc>
          <w:tcPr>
            <w:tcW w:w="1414" w:type="dxa"/>
          </w:tcPr>
          <w:p w14:paraId="3588B0D2" w14:textId="6CDCA483" w:rsidR="004E4D01" w:rsidRPr="00FD039D" w:rsidRDefault="00095BD5"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20032" behindDoc="0" locked="0" layoutInCell="1" allowOverlap="1" wp14:anchorId="2EC420A1" wp14:editId="3626DF1D">
                      <wp:simplePos x="0" y="0"/>
                      <wp:positionH relativeFrom="column">
                        <wp:posOffset>-155989</wp:posOffset>
                      </wp:positionH>
                      <wp:positionV relativeFrom="paragraph">
                        <wp:posOffset>42241</wp:posOffset>
                      </wp:positionV>
                      <wp:extent cx="644056" cy="198423"/>
                      <wp:effectExtent l="0" t="0" r="22860" b="11430"/>
                      <wp:wrapNone/>
                      <wp:docPr id="96"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B9E2D" id="Ellipse 1" o:spid="_x0000_s1026" style="position:absolute;margin-left:-12.3pt;margin-top:3.35pt;width:50.7pt;height:15.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70.0%</w:t>
            </w:r>
          </w:p>
          <w:p w14:paraId="57F43D6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30.0%</w:t>
            </w:r>
          </w:p>
        </w:tc>
      </w:tr>
      <w:tr w:rsidR="004E4D01" w:rsidRPr="00FD039D" w14:paraId="52894FD8" w14:textId="77777777" w:rsidTr="004B15A2">
        <w:trPr>
          <w:trHeight w:val="640"/>
        </w:trPr>
        <w:tc>
          <w:tcPr>
            <w:tcW w:w="3005" w:type="dxa"/>
          </w:tcPr>
          <w:p w14:paraId="11B9C6AD"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 xml:space="preserve">Hypertension </w:t>
            </w:r>
            <w:proofErr w:type="spellStart"/>
            <w:r w:rsidRPr="00FD039D">
              <w:rPr>
                <w:rFonts w:ascii="Times New Roman" w:hAnsi="Times New Roman" w:cs="Times New Roman"/>
                <w:color w:val="000000"/>
                <w:sz w:val="20"/>
                <w:szCs w:val="20"/>
              </w:rPr>
              <w:t>artérielle</w:t>
            </w:r>
            <w:proofErr w:type="spellEnd"/>
          </w:p>
        </w:tc>
        <w:tc>
          <w:tcPr>
            <w:tcW w:w="2677" w:type="dxa"/>
            <w:gridSpan w:val="2"/>
          </w:tcPr>
          <w:p w14:paraId="1F079179"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Non</w:t>
            </w:r>
          </w:p>
          <w:p w14:paraId="00649266"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Oui</w:t>
            </w:r>
          </w:p>
        </w:tc>
        <w:tc>
          <w:tcPr>
            <w:tcW w:w="2115" w:type="dxa"/>
          </w:tcPr>
          <w:p w14:paraId="2D50F273"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17</w:t>
            </w:r>
          </w:p>
          <w:p w14:paraId="157203BE"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3</w:t>
            </w:r>
          </w:p>
        </w:tc>
        <w:tc>
          <w:tcPr>
            <w:tcW w:w="1414" w:type="dxa"/>
          </w:tcPr>
          <w:p w14:paraId="52064958" w14:textId="6F13755D" w:rsidR="004E4D01" w:rsidRPr="00FD039D" w:rsidRDefault="00095BD5"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22080" behindDoc="0" locked="0" layoutInCell="1" allowOverlap="1" wp14:anchorId="187E1367" wp14:editId="75572939">
                      <wp:simplePos x="0" y="0"/>
                      <wp:positionH relativeFrom="column">
                        <wp:posOffset>-132108</wp:posOffset>
                      </wp:positionH>
                      <wp:positionV relativeFrom="paragraph">
                        <wp:posOffset>42545</wp:posOffset>
                      </wp:positionV>
                      <wp:extent cx="644056" cy="198423"/>
                      <wp:effectExtent l="0" t="0" r="22860" b="11430"/>
                      <wp:wrapNone/>
                      <wp:docPr id="97"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C7D54" id="Ellipse 1" o:spid="_x0000_s1026" style="position:absolute;margin-left:-10.4pt;margin-top:3.35pt;width:50.7pt;height:15.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85.0%</w:t>
            </w:r>
          </w:p>
          <w:p w14:paraId="56388D15"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15.0%</w:t>
            </w:r>
          </w:p>
        </w:tc>
      </w:tr>
      <w:tr w:rsidR="004E4D01" w:rsidRPr="00FD039D" w14:paraId="4152DBB9" w14:textId="77777777" w:rsidTr="004B15A2">
        <w:trPr>
          <w:trHeight w:val="640"/>
        </w:trPr>
        <w:tc>
          <w:tcPr>
            <w:tcW w:w="3005" w:type="dxa"/>
          </w:tcPr>
          <w:p w14:paraId="78C8FCEA"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 xml:space="preserve">MRC </w:t>
            </w:r>
            <w:proofErr w:type="spellStart"/>
            <w:r w:rsidRPr="00FD039D">
              <w:rPr>
                <w:rFonts w:ascii="Times New Roman" w:hAnsi="Times New Roman" w:cs="Times New Roman"/>
                <w:color w:val="000000"/>
                <w:sz w:val="20"/>
                <w:szCs w:val="20"/>
              </w:rPr>
              <w:t>maladie</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rPr>
              <w:t>rénale</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rPr>
              <w:t>chronique</w:t>
            </w:r>
            <w:proofErr w:type="spellEnd"/>
          </w:p>
        </w:tc>
        <w:tc>
          <w:tcPr>
            <w:tcW w:w="2677" w:type="dxa"/>
            <w:gridSpan w:val="2"/>
          </w:tcPr>
          <w:p w14:paraId="519B88FB"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Non</w:t>
            </w:r>
          </w:p>
          <w:p w14:paraId="56E2D54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Oui</w:t>
            </w:r>
          </w:p>
        </w:tc>
        <w:tc>
          <w:tcPr>
            <w:tcW w:w="2115" w:type="dxa"/>
          </w:tcPr>
          <w:p w14:paraId="571D0BAA"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19</w:t>
            </w:r>
          </w:p>
          <w:p w14:paraId="105550CD"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w:t>
            </w:r>
          </w:p>
        </w:tc>
        <w:tc>
          <w:tcPr>
            <w:tcW w:w="1414" w:type="dxa"/>
          </w:tcPr>
          <w:p w14:paraId="34098C5C" w14:textId="0B8E3D5A" w:rsidR="004E4D01" w:rsidRPr="00FD039D" w:rsidRDefault="00095BD5"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24128" behindDoc="0" locked="0" layoutInCell="1" allowOverlap="1" wp14:anchorId="6D8CE53E" wp14:editId="269D95FB">
                      <wp:simplePos x="0" y="0"/>
                      <wp:positionH relativeFrom="column">
                        <wp:posOffset>-116481</wp:posOffset>
                      </wp:positionH>
                      <wp:positionV relativeFrom="paragraph">
                        <wp:posOffset>206375</wp:posOffset>
                      </wp:positionV>
                      <wp:extent cx="644056" cy="198423"/>
                      <wp:effectExtent l="0" t="0" r="22860" b="11430"/>
                      <wp:wrapNone/>
                      <wp:docPr id="98"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1E8B" id="Ellipse 1" o:spid="_x0000_s1026" style="position:absolute;margin-left:-9.15pt;margin-top:16.25pt;width:50.7pt;height:15.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95.0%</w:t>
            </w:r>
          </w:p>
          <w:p w14:paraId="6D5A6EA0" w14:textId="6FDCFACB"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5.0%</w:t>
            </w:r>
          </w:p>
        </w:tc>
      </w:tr>
      <w:tr w:rsidR="004E4D01" w:rsidRPr="00FD039D" w14:paraId="0B63EEDA" w14:textId="77777777" w:rsidTr="004B15A2">
        <w:trPr>
          <w:trHeight w:val="640"/>
        </w:trPr>
        <w:tc>
          <w:tcPr>
            <w:tcW w:w="3005" w:type="dxa"/>
          </w:tcPr>
          <w:p w14:paraId="22C41BC1"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Pathologie</w:t>
            </w:r>
            <w:proofErr w:type="spellEnd"/>
            <w:r w:rsidRPr="00FD039D">
              <w:rPr>
                <w:rFonts w:ascii="Times New Roman" w:hAnsi="Times New Roman" w:cs="Times New Roman"/>
                <w:color w:val="000000"/>
                <w:sz w:val="20"/>
                <w:szCs w:val="20"/>
                <w:lang w:val="en-GB"/>
              </w:rPr>
              <w:t xml:space="preserve"> h</w:t>
            </w:r>
            <w:proofErr w:type="spellStart"/>
            <w:r w:rsidRPr="00FD039D">
              <w:rPr>
                <w:rFonts w:ascii="Times New Roman" w:hAnsi="Times New Roman" w:cs="Times New Roman"/>
                <w:color w:val="000000"/>
                <w:sz w:val="20"/>
                <w:szCs w:val="20"/>
              </w:rPr>
              <w:t>épatique</w:t>
            </w:r>
            <w:proofErr w:type="spellEnd"/>
          </w:p>
        </w:tc>
        <w:tc>
          <w:tcPr>
            <w:tcW w:w="2677" w:type="dxa"/>
            <w:gridSpan w:val="2"/>
          </w:tcPr>
          <w:p w14:paraId="586982E5"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Non</w:t>
            </w:r>
          </w:p>
          <w:p w14:paraId="62CF657A"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Oui</w:t>
            </w:r>
          </w:p>
        </w:tc>
        <w:tc>
          <w:tcPr>
            <w:tcW w:w="2115" w:type="dxa"/>
          </w:tcPr>
          <w:p w14:paraId="4974F4CD"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12</w:t>
            </w:r>
          </w:p>
          <w:p w14:paraId="26E0438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8</w:t>
            </w:r>
          </w:p>
        </w:tc>
        <w:tc>
          <w:tcPr>
            <w:tcW w:w="1414" w:type="dxa"/>
          </w:tcPr>
          <w:p w14:paraId="048A55FA" w14:textId="50DAF85F" w:rsidR="004E4D01" w:rsidRPr="00FD039D" w:rsidRDefault="005A00ED"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26176" behindDoc="0" locked="0" layoutInCell="1" allowOverlap="1" wp14:anchorId="58D96177" wp14:editId="2BF846D6">
                      <wp:simplePos x="0" y="0"/>
                      <wp:positionH relativeFrom="column">
                        <wp:posOffset>-100827</wp:posOffset>
                      </wp:positionH>
                      <wp:positionV relativeFrom="paragraph">
                        <wp:posOffset>223548</wp:posOffset>
                      </wp:positionV>
                      <wp:extent cx="644056" cy="198423"/>
                      <wp:effectExtent l="0" t="0" r="22860" b="11430"/>
                      <wp:wrapNone/>
                      <wp:docPr id="99"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DDC2A" id="Ellipse 1" o:spid="_x0000_s1026" style="position:absolute;margin-left:-7.95pt;margin-top:17.6pt;width:50.7pt;height:15.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60.0%</w:t>
            </w:r>
          </w:p>
          <w:p w14:paraId="4A110E71" w14:textId="61929E9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40.0%</w:t>
            </w:r>
          </w:p>
        </w:tc>
      </w:tr>
      <w:tr w:rsidR="004E4D01" w:rsidRPr="00FD039D" w14:paraId="3A7984C1" w14:textId="77777777" w:rsidTr="004B15A2">
        <w:trPr>
          <w:trHeight w:val="640"/>
        </w:trPr>
        <w:tc>
          <w:tcPr>
            <w:tcW w:w="3005" w:type="dxa"/>
          </w:tcPr>
          <w:p w14:paraId="13CEE6F5"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Prise</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rPr>
              <w:t>d'alcool</w:t>
            </w:r>
            <w:proofErr w:type="spellEnd"/>
          </w:p>
        </w:tc>
        <w:tc>
          <w:tcPr>
            <w:tcW w:w="2677" w:type="dxa"/>
            <w:gridSpan w:val="2"/>
          </w:tcPr>
          <w:p w14:paraId="037EFC9B"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Non</w:t>
            </w:r>
          </w:p>
          <w:p w14:paraId="39AD713E"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Oui</w:t>
            </w:r>
          </w:p>
        </w:tc>
        <w:tc>
          <w:tcPr>
            <w:tcW w:w="2115" w:type="dxa"/>
          </w:tcPr>
          <w:p w14:paraId="4DDE346F"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5</w:t>
            </w:r>
          </w:p>
          <w:p w14:paraId="608E6927" w14:textId="5643425D"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15</w:t>
            </w:r>
          </w:p>
        </w:tc>
        <w:tc>
          <w:tcPr>
            <w:tcW w:w="1414" w:type="dxa"/>
          </w:tcPr>
          <w:p w14:paraId="5264ED69" w14:textId="71683217" w:rsidR="004E4D01" w:rsidRPr="00FD039D" w:rsidRDefault="005A00ED"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28224" behindDoc="0" locked="0" layoutInCell="1" allowOverlap="1" wp14:anchorId="7B0F8F51" wp14:editId="78FA188E">
                      <wp:simplePos x="0" y="0"/>
                      <wp:positionH relativeFrom="column">
                        <wp:posOffset>-116730</wp:posOffset>
                      </wp:positionH>
                      <wp:positionV relativeFrom="paragraph">
                        <wp:posOffset>216866</wp:posOffset>
                      </wp:positionV>
                      <wp:extent cx="644056" cy="198423"/>
                      <wp:effectExtent l="0" t="0" r="22860" b="11430"/>
                      <wp:wrapNone/>
                      <wp:docPr id="100"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4F587" id="Ellipse 1" o:spid="_x0000_s1026" style="position:absolute;margin-left:-9.2pt;margin-top:17.1pt;width:50.7pt;height:15.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25.0%</w:t>
            </w:r>
          </w:p>
          <w:p w14:paraId="04F4B2BC" w14:textId="575BA224"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75.0%</w:t>
            </w:r>
          </w:p>
        </w:tc>
      </w:tr>
      <w:tr w:rsidR="004E4D01" w:rsidRPr="00FD039D" w14:paraId="403F557E" w14:textId="77777777" w:rsidTr="004B15A2">
        <w:trPr>
          <w:trHeight w:val="640"/>
        </w:trPr>
        <w:tc>
          <w:tcPr>
            <w:tcW w:w="3005" w:type="dxa"/>
          </w:tcPr>
          <w:p w14:paraId="62E6AB44" w14:textId="2ABD46E1" w:rsidR="004E4D01" w:rsidRPr="00FD039D" w:rsidRDefault="00FE411B"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FD039D">
              <w:rPr>
                <w:rFonts w:ascii="Times New Roman" w:hAnsi="Times New Roman" w:cs="Times New Roman"/>
                <w:color w:val="000000"/>
                <w:sz w:val="20"/>
                <w:szCs w:val="20"/>
                <w:lang w:val="fr-FR"/>
              </w:rPr>
              <w:t>Nombre</w:t>
            </w:r>
            <w:r w:rsidR="004E4D01" w:rsidRPr="00FD039D">
              <w:rPr>
                <w:rFonts w:ascii="Times New Roman" w:hAnsi="Times New Roman" w:cs="Times New Roman"/>
                <w:color w:val="000000"/>
                <w:sz w:val="20"/>
                <w:szCs w:val="20"/>
                <w:lang w:val="fr-FR"/>
              </w:rPr>
              <w:t xml:space="preserve"> de brossage par jour</w:t>
            </w:r>
          </w:p>
        </w:tc>
        <w:tc>
          <w:tcPr>
            <w:tcW w:w="2677" w:type="dxa"/>
            <w:gridSpan w:val="2"/>
          </w:tcPr>
          <w:p w14:paraId="464530A9"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en-GB"/>
              </w:rPr>
            </w:pPr>
            <w:proofErr w:type="spellStart"/>
            <w:r w:rsidRPr="00FD039D">
              <w:rPr>
                <w:rFonts w:ascii="Times New Roman" w:hAnsi="Times New Roman" w:cs="Times New Roman"/>
                <w:color w:val="000000"/>
                <w:sz w:val="20"/>
                <w:szCs w:val="20"/>
              </w:rPr>
              <w:t>Une</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lang w:val="en-GB"/>
              </w:rPr>
              <w:t>fois</w:t>
            </w:r>
            <w:proofErr w:type="spellEnd"/>
          </w:p>
          <w:p w14:paraId="67689EE1"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en-GB"/>
              </w:rPr>
            </w:pPr>
            <w:r w:rsidRPr="00FD039D">
              <w:rPr>
                <w:rFonts w:ascii="Times New Roman" w:hAnsi="Times New Roman" w:cs="Times New Roman"/>
                <w:color w:val="000000"/>
                <w:sz w:val="20"/>
                <w:szCs w:val="20"/>
                <w:lang w:val="en-GB"/>
              </w:rPr>
              <w:t>Deux Fois</w:t>
            </w:r>
          </w:p>
        </w:tc>
        <w:tc>
          <w:tcPr>
            <w:tcW w:w="2115" w:type="dxa"/>
          </w:tcPr>
          <w:p w14:paraId="33A415A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12</w:t>
            </w:r>
          </w:p>
          <w:p w14:paraId="38DE6694"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8</w:t>
            </w:r>
          </w:p>
        </w:tc>
        <w:tc>
          <w:tcPr>
            <w:tcW w:w="1414" w:type="dxa"/>
          </w:tcPr>
          <w:p w14:paraId="4712123C" w14:textId="5C0971D7" w:rsidR="004E4D01" w:rsidRPr="00FD039D" w:rsidRDefault="005A00ED"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34368" behindDoc="0" locked="0" layoutInCell="1" allowOverlap="1" wp14:anchorId="1438B0EE" wp14:editId="6D4B607C">
                      <wp:simplePos x="0" y="0"/>
                      <wp:positionH relativeFrom="column">
                        <wp:posOffset>-124681</wp:posOffset>
                      </wp:positionH>
                      <wp:positionV relativeFrom="paragraph">
                        <wp:posOffset>217501</wp:posOffset>
                      </wp:positionV>
                      <wp:extent cx="644056" cy="198423"/>
                      <wp:effectExtent l="0" t="0" r="22860" b="11430"/>
                      <wp:wrapNone/>
                      <wp:docPr id="107"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EA344" id="Ellipse 1" o:spid="_x0000_s1026" style="position:absolute;margin-left:-9.8pt;margin-top:17.15pt;width:50.7pt;height:15.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60.0%</w:t>
            </w:r>
          </w:p>
          <w:p w14:paraId="1B5252CD" w14:textId="0A222C48"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40.0%</w:t>
            </w:r>
          </w:p>
        </w:tc>
      </w:tr>
      <w:tr w:rsidR="004E4D01" w:rsidRPr="00FD039D" w14:paraId="13957332" w14:textId="77777777" w:rsidTr="004B15A2">
        <w:trPr>
          <w:trHeight w:val="960"/>
        </w:trPr>
        <w:tc>
          <w:tcPr>
            <w:tcW w:w="3005" w:type="dxa"/>
          </w:tcPr>
          <w:p w14:paraId="58BFA68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proofErr w:type="spellStart"/>
            <w:r w:rsidRPr="00FD039D">
              <w:rPr>
                <w:rFonts w:ascii="Times New Roman" w:hAnsi="Times New Roman" w:cs="Times New Roman"/>
                <w:color w:val="000000"/>
                <w:sz w:val="20"/>
                <w:szCs w:val="20"/>
                <w:lang w:val="fr-FR"/>
              </w:rPr>
              <w:t>frce</w:t>
            </w:r>
            <w:proofErr w:type="spellEnd"/>
            <w:r w:rsidRPr="00FD039D">
              <w:rPr>
                <w:rFonts w:ascii="Times New Roman" w:hAnsi="Times New Roman" w:cs="Times New Roman"/>
                <w:color w:val="000000"/>
                <w:sz w:val="20"/>
                <w:szCs w:val="20"/>
                <w:lang w:val="fr-FR"/>
              </w:rPr>
              <w:t xml:space="preserve"> de </w:t>
            </w:r>
            <w:proofErr w:type="spellStart"/>
            <w:r w:rsidRPr="00FD039D">
              <w:rPr>
                <w:rFonts w:ascii="Times New Roman" w:hAnsi="Times New Roman" w:cs="Times New Roman"/>
                <w:color w:val="000000"/>
                <w:sz w:val="20"/>
                <w:szCs w:val="20"/>
                <w:lang w:val="fr-FR"/>
              </w:rPr>
              <w:t>viste</w:t>
            </w:r>
            <w:proofErr w:type="spellEnd"/>
            <w:r w:rsidRPr="00FD039D">
              <w:rPr>
                <w:rFonts w:ascii="Times New Roman" w:hAnsi="Times New Roman" w:cs="Times New Roman"/>
                <w:color w:val="000000"/>
                <w:sz w:val="20"/>
                <w:szCs w:val="20"/>
                <w:lang w:val="fr-FR"/>
              </w:rPr>
              <w:t xml:space="preserve"> chez le dentiste</w:t>
            </w:r>
          </w:p>
        </w:tc>
        <w:tc>
          <w:tcPr>
            <w:tcW w:w="2677" w:type="dxa"/>
            <w:gridSpan w:val="2"/>
          </w:tcPr>
          <w:p w14:paraId="4B6373A3" w14:textId="77777777" w:rsidR="004E4D01" w:rsidRPr="00E0766B"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E0766B">
              <w:rPr>
                <w:rFonts w:ascii="Times New Roman" w:hAnsi="Times New Roman" w:cs="Times New Roman"/>
                <w:color w:val="000000"/>
                <w:sz w:val="20"/>
                <w:szCs w:val="20"/>
                <w:lang w:val="fr-FR"/>
              </w:rPr>
              <w:t>Jamais</w:t>
            </w:r>
          </w:p>
          <w:p w14:paraId="415806B6" w14:textId="77777777" w:rsidR="004E4D01" w:rsidRPr="00E0766B"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E0766B">
              <w:rPr>
                <w:rFonts w:ascii="Times New Roman" w:hAnsi="Times New Roman" w:cs="Times New Roman"/>
                <w:color w:val="000000"/>
                <w:sz w:val="20"/>
                <w:szCs w:val="20"/>
                <w:lang w:val="fr-FR"/>
              </w:rPr>
              <w:t>Une fois par an</w:t>
            </w:r>
          </w:p>
          <w:p w14:paraId="69064D6E"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FD039D">
              <w:rPr>
                <w:rFonts w:ascii="Times New Roman" w:hAnsi="Times New Roman" w:cs="Times New Roman"/>
                <w:color w:val="000000"/>
                <w:sz w:val="20"/>
                <w:szCs w:val="20"/>
                <w:lang w:val="fr-CM"/>
              </w:rPr>
              <w:t xml:space="preserve">Deux fois </w:t>
            </w:r>
            <w:proofErr w:type="spellStart"/>
            <w:r w:rsidRPr="00FD039D">
              <w:rPr>
                <w:rFonts w:ascii="Times New Roman" w:hAnsi="Times New Roman" w:cs="Times New Roman"/>
                <w:color w:val="000000"/>
                <w:sz w:val="20"/>
                <w:szCs w:val="20"/>
                <w:lang w:val="fr-CM"/>
              </w:rPr>
              <w:t>fois</w:t>
            </w:r>
            <w:proofErr w:type="spellEnd"/>
            <w:r w:rsidRPr="00FD039D">
              <w:rPr>
                <w:rFonts w:ascii="Times New Roman" w:hAnsi="Times New Roman" w:cs="Times New Roman"/>
                <w:color w:val="000000"/>
                <w:sz w:val="20"/>
                <w:szCs w:val="20"/>
                <w:lang w:val="fr-CM"/>
              </w:rPr>
              <w:t xml:space="preserve"> par an</w:t>
            </w:r>
          </w:p>
        </w:tc>
        <w:tc>
          <w:tcPr>
            <w:tcW w:w="2115" w:type="dxa"/>
          </w:tcPr>
          <w:p w14:paraId="31D56295"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14</w:t>
            </w:r>
          </w:p>
          <w:p w14:paraId="6233BE0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3</w:t>
            </w:r>
          </w:p>
          <w:p w14:paraId="760CF7F7"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3</w:t>
            </w:r>
          </w:p>
        </w:tc>
        <w:tc>
          <w:tcPr>
            <w:tcW w:w="1414" w:type="dxa"/>
          </w:tcPr>
          <w:p w14:paraId="6A91A322" w14:textId="120210EB"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70.0%</w:t>
            </w:r>
          </w:p>
          <w:p w14:paraId="702C3879" w14:textId="50440AFF" w:rsidR="004E4D01" w:rsidRPr="00FD039D" w:rsidRDefault="005A00ED"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30272" behindDoc="0" locked="0" layoutInCell="1" allowOverlap="1" wp14:anchorId="642DF496" wp14:editId="15918A14">
                      <wp:simplePos x="0" y="0"/>
                      <wp:positionH relativeFrom="column">
                        <wp:posOffset>-140583</wp:posOffset>
                      </wp:positionH>
                      <wp:positionV relativeFrom="paragraph">
                        <wp:posOffset>234039</wp:posOffset>
                      </wp:positionV>
                      <wp:extent cx="644056" cy="198423"/>
                      <wp:effectExtent l="0" t="0" r="22860" b="11430"/>
                      <wp:wrapNone/>
                      <wp:docPr id="101"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D9972" id="Ellipse 1" o:spid="_x0000_s1026" style="position:absolute;margin-left:-11.05pt;margin-top:18.45pt;width:50.7pt;height:15.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15.0%</w:t>
            </w:r>
          </w:p>
          <w:p w14:paraId="6B7F7416" w14:textId="165EDCA9"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15.0%</w:t>
            </w:r>
          </w:p>
        </w:tc>
      </w:tr>
      <w:tr w:rsidR="004E4D01" w:rsidRPr="00FD039D" w14:paraId="780A5B32" w14:textId="77777777" w:rsidTr="004B15A2">
        <w:trPr>
          <w:trHeight w:val="960"/>
        </w:trPr>
        <w:tc>
          <w:tcPr>
            <w:tcW w:w="3005" w:type="dxa"/>
          </w:tcPr>
          <w:p w14:paraId="6770FABC"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lang w:val="en-GB"/>
              </w:rPr>
              <w:t>M</w:t>
            </w:r>
            <w:proofErr w:type="spellStart"/>
            <w:r w:rsidRPr="00FD039D">
              <w:rPr>
                <w:rFonts w:ascii="Times New Roman" w:hAnsi="Times New Roman" w:cs="Times New Roman"/>
                <w:color w:val="000000"/>
                <w:sz w:val="20"/>
                <w:szCs w:val="20"/>
              </w:rPr>
              <w:t>otif</w:t>
            </w:r>
            <w:proofErr w:type="spellEnd"/>
            <w:r w:rsidRPr="00FD039D">
              <w:rPr>
                <w:rFonts w:ascii="Times New Roman" w:hAnsi="Times New Roman" w:cs="Times New Roman"/>
                <w:color w:val="000000"/>
                <w:sz w:val="20"/>
                <w:szCs w:val="20"/>
              </w:rPr>
              <w:t xml:space="preserve"> de consultation</w:t>
            </w:r>
          </w:p>
        </w:tc>
        <w:tc>
          <w:tcPr>
            <w:tcW w:w="2677" w:type="dxa"/>
            <w:gridSpan w:val="2"/>
          </w:tcPr>
          <w:p w14:paraId="744FF9A0" w14:textId="77777777" w:rsidR="004E4D01" w:rsidRPr="00E0766B"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E0766B">
              <w:rPr>
                <w:rFonts w:ascii="Times New Roman" w:hAnsi="Times New Roman" w:cs="Times New Roman"/>
                <w:color w:val="000000"/>
                <w:sz w:val="20"/>
                <w:szCs w:val="20"/>
                <w:lang w:val="fr-FR"/>
              </w:rPr>
              <w:t>Algie dentaire</w:t>
            </w:r>
          </w:p>
          <w:p w14:paraId="3B286E94" w14:textId="77777777" w:rsidR="004E4D01" w:rsidRPr="00E0766B"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E0766B">
              <w:rPr>
                <w:rFonts w:ascii="Times New Roman" w:hAnsi="Times New Roman" w:cs="Times New Roman"/>
                <w:color w:val="000000"/>
                <w:sz w:val="20"/>
                <w:szCs w:val="20"/>
                <w:lang w:val="fr-FR"/>
              </w:rPr>
              <w:t>Prothèse</w:t>
            </w:r>
          </w:p>
          <w:p w14:paraId="1926FC8F" w14:textId="77777777" w:rsidR="004E4D01" w:rsidRPr="00E0766B" w:rsidRDefault="004E4D01" w:rsidP="004B15A2">
            <w:pPr>
              <w:autoSpaceDE w:val="0"/>
              <w:autoSpaceDN w:val="0"/>
              <w:adjustRightInd w:val="0"/>
              <w:spacing w:line="320" w:lineRule="atLeast"/>
              <w:ind w:left="60" w:right="60"/>
              <w:rPr>
                <w:rFonts w:ascii="Times New Roman" w:hAnsi="Times New Roman" w:cs="Times New Roman"/>
                <w:color w:val="000000"/>
                <w:sz w:val="20"/>
                <w:szCs w:val="20"/>
                <w:lang w:val="fr-FR"/>
              </w:rPr>
            </w:pPr>
            <w:r w:rsidRPr="00E0766B">
              <w:rPr>
                <w:rFonts w:ascii="Times New Roman" w:hAnsi="Times New Roman" w:cs="Times New Roman"/>
                <w:color w:val="000000"/>
                <w:sz w:val="20"/>
                <w:szCs w:val="20"/>
                <w:lang w:val="fr-FR"/>
              </w:rPr>
              <w:t>Visite de routine</w:t>
            </w:r>
          </w:p>
        </w:tc>
        <w:tc>
          <w:tcPr>
            <w:tcW w:w="2115" w:type="dxa"/>
          </w:tcPr>
          <w:p w14:paraId="07B3B6CB"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18</w:t>
            </w:r>
          </w:p>
          <w:p w14:paraId="1478501B"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w:t>
            </w:r>
          </w:p>
          <w:p w14:paraId="66A5E4C9"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w:t>
            </w:r>
          </w:p>
        </w:tc>
        <w:tc>
          <w:tcPr>
            <w:tcW w:w="1414" w:type="dxa"/>
          </w:tcPr>
          <w:p w14:paraId="0546F014" w14:textId="6989D57E" w:rsidR="004E4D01" w:rsidRPr="00FD039D" w:rsidRDefault="005A00ED"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32320" behindDoc="0" locked="0" layoutInCell="1" allowOverlap="1" wp14:anchorId="79718EAA" wp14:editId="5BFFF595">
                      <wp:simplePos x="0" y="0"/>
                      <wp:positionH relativeFrom="column">
                        <wp:posOffset>-100827</wp:posOffset>
                      </wp:positionH>
                      <wp:positionV relativeFrom="paragraph">
                        <wp:posOffset>58834</wp:posOffset>
                      </wp:positionV>
                      <wp:extent cx="644056" cy="198423"/>
                      <wp:effectExtent l="0" t="0" r="22860" b="11430"/>
                      <wp:wrapNone/>
                      <wp:docPr id="102"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5A0EC" id="Ellipse 1" o:spid="_x0000_s1026" style="position:absolute;margin-left:-7.95pt;margin-top:4.65pt;width:50.7pt;height:15.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90.0%</w:t>
            </w:r>
          </w:p>
          <w:p w14:paraId="0D74E8D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5.0%</w:t>
            </w:r>
          </w:p>
          <w:p w14:paraId="59143A3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5.0%</w:t>
            </w:r>
          </w:p>
        </w:tc>
      </w:tr>
      <w:tr w:rsidR="004E4D01" w:rsidRPr="00FD039D" w14:paraId="43A002C7" w14:textId="77777777" w:rsidTr="004B15A2">
        <w:trPr>
          <w:gridAfter w:val="4"/>
          <w:wAfter w:w="6206" w:type="dxa"/>
          <w:trHeight w:val="320"/>
        </w:trPr>
        <w:tc>
          <w:tcPr>
            <w:tcW w:w="3005" w:type="dxa"/>
            <w:vMerge w:val="restart"/>
          </w:tcPr>
          <w:p w14:paraId="405979BC"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Diagnostics</w:t>
            </w:r>
          </w:p>
        </w:tc>
      </w:tr>
      <w:tr w:rsidR="004E4D01" w:rsidRPr="00FD039D" w14:paraId="590F9608" w14:textId="77777777" w:rsidTr="004B15A2">
        <w:trPr>
          <w:trHeight w:val="1600"/>
        </w:trPr>
        <w:tc>
          <w:tcPr>
            <w:tcW w:w="3005" w:type="dxa"/>
            <w:vMerge/>
          </w:tcPr>
          <w:p w14:paraId="6C977231" w14:textId="77777777" w:rsidR="004E4D01" w:rsidRPr="00FD039D" w:rsidRDefault="004E4D01" w:rsidP="004B15A2">
            <w:pPr>
              <w:autoSpaceDE w:val="0"/>
              <w:autoSpaceDN w:val="0"/>
              <w:adjustRightInd w:val="0"/>
              <w:rPr>
                <w:rFonts w:ascii="Times New Roman" w:hAnsi="Times New Roman" w:cs="Times New Roman"/>
                <w:color w:val="000000"/>
                <w:sz w:val="20"/>
                <w:szCs w:val="20"/>
              </w:rPr>
            </w:pPr>
          </w:p>
        </w:tc>
        <w:tc>
          <w:tcPr>
            <w:tcW w:w="2677" w:type="dxa"/>
            <w:gridSpan w:val="2"/>
            <w:tcBorders>
              <w:top w:val="nil"/>
            </w:tcBorders>
          </w:tcPr>
          <w:p w14:paraId="0904C335"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PAA</w:t>
            </w:r>
          </w:p>
          <w:p w14:paraId="16C1700B"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PAC</w:t>
            </w:r>
          </w:p>
          <w:p w14:paraId="15F41AC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Pulpite</w:t>
            </w:r>
            <w:proofErr w:type="spellEnd"/>
          </w:p>
          <w:p w14:paraId="50B43AC1"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Pulpite</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rPr>
              <w:t>aigue</w:t>
            </w:r>
            <w:proofErr w:type="spellEnd"/>
          </w:p>
          <w:p w14:paraId="2D3EDE9F"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proofErr w:type="spellStart"/>
            <w:r w:rsidRPr="00FD039D">
              <w:rPr>
                <w:rFonts w:ascii="Times New Roman" w:hAnsi="Times New Roman" w:cs="Times New Roman"/>
                <w:color w:val="000000"/>
                <w:sz w:val="20"/>
                <w:szCs w:val="20"/>
              </w:rPr>
              <w:t>Pulpite</w:t>
            </w:r>
            <w:proofErr w:type="spellEnd"/>
            <w:r w:rsidRPr="00FD039D">
              <w:rPr>
                <w:rFonts w:ascii="Times New Roman" w:hAnsi="Times New Roman" w:cs="Times New Roman"/>
                <w:color w:val="000000"/>
                <w:sz w:val="20"/>
                <w:szCs w:val="20"/>
              </w:rPr>
              <w:t xml:space="preserve"> </w:t>
            </w:r>
            <w:proofErr w:type="spellStart"/>
            <w:r w:rsidRPr="00FD039D">
              <w:rPr>
                <w:rFonts w:ascii="Times New Roman" w:hAnsi="Times New Roman" w:cs="Times New Roman"/>
                <w:color w:val="000000"/>
                <w:sz w:val="20"/>
                <w:szCs w:val="20"/>
              </w:rPr>
              <w:t>chronique</w:t>
            </w:r>
            <w:proofErr w:type="spellEnd"/>
          </w:p>
        </w:tc>
        <w:tc>
          <w:tcPr>
            <w:tcW w:w="2115" w:type="dxa"/>
            <w:tcBorders>
              <w:top w:val="nil"/>
            </w:tcBorders>
          </w:tcPr>
          <w:p w14:paraId="5FEF51CD"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2</w:t>
            </w:r>
          </w:p>
          <w:p w14:paraId="7B220FB8"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10</w:t>
            </w:r>
          </w:p>
          <w:p w14:paraId="64C1F569"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2</w:t>
            </w:r>
          </w:p>
          <w:p w14:paraId="7FF0A8D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2</w:t>
            </w:r>
          </w:p>
          <w:p w14:paraId="4E893470"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3</w:t>
            </w:r>
          </w:p>
        </w:tc>
        <w:tc>
          <w:tcPr>
            <w:tcW w:w="1414" w:type="dxa"/>
            <w:tcBorders>
              <w:top w:val="nil"/>
            </w:tcBorders>
          </w:tcPr>
          <w:p w14:paraId="00AD96B7" w14:textId="3220F656" w:rsidR="004E4D01" w:rsidRPr="00FD039D" w:rsidRDefault="005A00ED" w:rsidP="004B15A2">
            <w:pPr>
              <w:autoSpaceDE w:val="0"/>
              <w:autoSpaceDN w:val="0"/>
              <w:adjustRightInd w:val="0"/>
              <w:spacing w:line="320" w:lineRule="atLeast"/>
              <w:ind w:left="60" w:right="60"/>
              <w:rPr>
                <w:rFonts w:ascii="Times New Roman" w:hAnsi="Times New Roman" w:cs="Times New Roman"/>
                <w:color w:val="000000"/>
                <w:sz w:val="20"/>
                <w:szCs w:val="20"/>
              </w:rPr>
            </w:pPr>
            <w:r>
              <w:rPr>
                <w:i/>
                <w:noProof/>
                <w:sz w:val="24"/>
                <w:lang w:eastAsia="fr-FR"/>
              </w:rPr>
              <mc:AlternateContent>
                <mc:Choice Requires="wps">
                  <w:drawing>
                    <wp:anchor distT="0" distB="0" distL="114300" distR="114300" simplePos="0" relativeHeight="251836416" behindDoc="0" locked="0" layoutInCell="1" allowOverlap="1" wp14:anchorId="5EF85CE5" wp14:editId="638E66CD">
                      <wp:simplePos x="0" y="0"/>
                      <wp:positionH relativeFrom="column">
                        <wp:posOffset>-132632</wp:posOffset>
                      </wp:positionH>
                      <wp:positionV relativeFrom="paragraph">
                        <wp:posOffset>231499</wp:posOffset>
                      </wp:positionV>
                      <wp:extent cx="644056" cy="198423"/>
                      <wp:effectExtent l="0" t="0" r="22860" b="11430"/>
                      <wp:wrapNone/>
                      <wp:docPr id="112" name="Ellipse 1"/>
                      <wp:cNvGraphicFramePr/>
                      <a:graphic xmlns:a="http://schemas.openxmlformats.org/drawingml/2006/main">
                        <a:graphicData uri="http://schemas.microsoft.com/office/word/2010/wordprocessingShape">
                          <wps:wsp>
                            <wps:cNvSpPr/>
                            <wps:spPr>
                              <a:xfrm>
                                <a:off x="0" y="0"/>
                                <a:ext cx="644056" cy="19842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00817" id="Ellipse 1" o:spid="_x0000_s1026" style="position:absolute;margin-left:-10.45pt;margin-top:18.25pt;width:50.7pt;height:1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" filled="f" strokecolor="#5b9bd5 [3204]" strokeweight="1.5pt">
                      <v:stroke joinstyle="miter"/>
                    </v:oval>
                  </w:pict>
                </mc:Fallback>
              </mc:AlternateContent>
            </w:r>
            <w:r w:rsidR="004E4D01" w:rsidRPr="00FD039D">
              <w:rPr>
                <w:rFonts w:ascii="Times New Roman" w:hAnsi="Times New Roman" w:cs="Times New Roman"/>
                <w:color w:val="000000"/>
                <w:sz w:val="20"/>
                <w:szCs w:val="20"/>
              </w:rPr>
              <w:t>10.0%</w:t>
            </w:r>
          </w:p>
          <w:p w14:paraId="1E7B9EC8" w14:textId="2B493271"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50.</w:t>
            </w:r>
            <w:r w:rsidR="005A00ED">
              <w:rPr>
                <w:i/>
                <w:noProof/>
                <w:sz w:val="24"/>
                <w:lang w:eastAsia="fr-FR"/>
              </w:rPr>
              <w:t xml:space="preserve"> </w:t>
            </w:r>
            <w:r w:rsidRPr="00FD039D">
              <w:rPr>
                <w:rFonts w:ascii="Times New Roman" w:hAnsi="Times New Roman" w:cs="Times New Roman"/>
                <w:color w:val="000000"/>
                <w:sz w:val="20"/>
                <w:szCs w:val="20"/>
              </w:rPr>
              <w:t>0%</w:t>
            </w:r>
          </w:p>
          <w:p w14:paraId="07873042"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10.0%</w:t>
            </w:r>
          </w:p>
          <w:p w14:paraId="68530B89"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10.0%</w:t>
            </w:r>
          </w:p>
          <w:p w14:paraId="54EE67C3" w14:textId="77777777" w:rsidR="004E4D01" w:rsidRPr="00FD039D" w:rsidRDefault="004E4D01" w:rsidP="004B15A2">
            <w:pPr>
              <w:autoSpaceDE w:val="0"/>
              <w:autoSpaceDN w:val="0"/>
              <w:adjustRightInd w:val="0"/>
              <w:spacing w:line="320" w:lineRule="atLeast"/>
              <w:ind w:left="60" w:right="60"/>
              <w:rPr>
                <w:rFonts w:ascii="Times New Roman" w:hAnsi="Times New Roman" w:cs="Times New Roman"/>
                <w:color w:val="000000"/>
                <w:sz w:val="20"/>
                <w:szCs w:val="20"/>
              </w:rPr>
            </w:pPr>
            <w:r w:rsidRPr="00FD039D">
              <w:rPr>
                <w:rFonts w:ascii="Times New Roman" w:hAnsi="Times New Roman" w:cs="Times New Roman"/>
                <w:color w:val="000000"/>
                <w:sz w:val="20"/>
                <w:szCs w:val="20"/>
              </w:rPr>
              <w:t>15.0%</w:t>
            </w:r>
          </w:p>
        </w:tc>
      </w:tr>
    </w:tbl>
    <w:p w14:paraId="45FB83DA" w14:textId="77777777" w:rsidR="00EE7264" w:rsidRPr="005C17D5" w:rsidRDefault="00EE7264" w:rsidP="005C17D5"/>
    <w:p w14:paraId="5CFE1EF5" w14:textId="77777777" w:rsidR="00253D2D" w:rsidRPr="0002669C" w:rsidRDefault="0079560D" w:rsidP="006B4D0B">
      <w:pPr>
        <w:pStyle w:val="Titre2"/>
      </w:pPr>
      <w:bookmarkStart w:id="175" w:name="_Toc177638197"/>
      <w:bookmarkStart w:id="176" w:name="_Toc182496312"/>
      <w:r>
        <w:t>Analyse comparative des caractéristiques</w:t>
      </w:r>
      <w:r w:rsidR="00253D2D">
        <w:t xml:space="preserve"> </w:t>
      </w:r>
      <w:r>
        <w:t>de la hauteur alvéolaire</w:t>
      </w:r>
      <w:bookmarkEnd w:id="175"/>
      <w:bookmarkEnd w:id="176"/>
      <w:r>
        <w:t xml:space="preserve"> </w:t>
      </w:r>
    </w:p>
    <w:p w14:paraId="1BF671E6" w14:textId="77777777" w:rsidR="000D4C11" w:rsidRDefault="00253D2D" w:rsidP="00550E46">
      <w:pPr>
        <w:pStyle w:val="Titre3"/>
      </w:pPr>
      <w:bookmarkStart w:id="177" w:name="_Toc177638198"/>
      <w:r>
        <w:t>Analyse descriptive</w:t>
      </w:r>
      <w:bookmarkEnd w:id="177"/>
      <w:r>
        <w:t xml:space="preserve"> </w:t>
      </w:r>
    </w:p>
    <w:p w14:paraId="587C56AD" w14:textId="792FF1AC" w:rsidR="00E6295B" w:rsidRDefault="00B2353A" w:rsidP="00B2353A">
      <w:pPr>
        <w:spacing w:line="360" w:lineRule="auto"/>
        <w:jc w:val="both"/>
        <w:rPr>
          <w:rFonts w:ascii="Times New Roman" w:hAnsi="Times New Roman" w:cs="Times New Roman"/>
          <w:sz w:val="24"/>
          <w:szCs w:val="24"/>
        </w:rPr>
      </w:pPr>
      <w:r w:rsidRPr="00B2353A">
        <w:rPr>
          <w:rFonts w:ascii="Times New Roman" w:hAnsi="Times New Roman" w:cs="Times New Roman"/>
          <w:sz w:val="24"/>
          <w:szCs w:val="24"/>
        </w:rPr>
        <w:t>Dans la suite, nous avons constitué deux groupes de patient</w:t>
      </w:r>
      <w:r>
        <w:rPr>
          <w:rFonts w:ascii="Times New Roman" w:hAnsi="Times New Roman" w:cs="Times New Roman"/>
          <w:sz w:val="24"/>
          <w:szCs w:val="24"/>
        </w:rPr>
        <w:t xml:space="preserve">s : un groupe test </w:t>
      </w:r>
      <w:r w:rsidRPr="00B2353A">
        <w:rPr>
          <w:rFonts w:ascii="Times New Roman" w:hAnsi="Times New Roman" w:cs="Times New Roman"/>
          <w:sz w:val="24"/>
          <w:szCs w:val="24"/>
        </w:rPr>
        <w:t xml:space="preserve">constitué de patients dont l’extraction été faite avec le </w:t>
      </w:r>
      <w:proofErr w:type="spellStart"/>
      <w:r w:rsidRPr="00B2353A">
        <w:rPr>
          <w:rFonts w:ascii="Times New Roman" w:hAnsi="Times New Roman" w:cs="Times New Roman"/>
          <w:sz w:val="24"/>
          <w:szCs w:val="24"/>
        </w:rPr>
        <w:t>septocone</w:t>
      </w:r>
      <w:proofErr w:type="spellEnd"/>
      <w:r w:rsidRPr="00B2353A">
        <w:rPr>
          <w:rFonts w:ascii="Times New Roman" w:hAnsi="Times New Roman" w:cs="Times New Roman"/>
          <w:sz w:val="24"/>
          <w:szCs w:val="24"/>
        </w:rPr>
        <w:t xml:space="preserve"> (10) et </w:t>
      </w:r>
      <w:r>
        <w:rPr>
          <w:rFonts w:ascii="Times New Roman" w:hAnsi="Times New Roman" w:cs="Times New Roman"/>
          <w:sz w:val="24"/>
          <w:szCs w:val="24"/>
        </w:rPr>
        <w:t xml:space="preserve">un groupe contrôle dont l’extraction a été faite </w:t>
      </w:r>
      <w:r w:rsidRPr="00B2353A">
        <w:rPr>
          <w:rFonts w:ascii="Times New Roman" w:hAnsi="Times New Roman" w:cs="Times New Roman"/>
          <w:sz w:val="24"/>
          <w:szCs w:val="24"/>
        </w:rPr>
        <w:t xml:space="preserve">sans </w:t>
      </w:r>
      <w:proofErr w:type="spellStart"/>
      <w:r w:rsidRPr="00B2353A">
        <w:rPr>
          <w:rFonts w:ascii="Times New Roman" w:hAnsi="Times New Roman" w:cs="Times New Roman"/>
          <w:sz w:val="24"/>
          <w:szCs w:val="24"/>
        </w:rPr>
        <w:t>septocone</w:t>
      </w:r>
      <w:proofErr w:type="spellEnd"/>
      <w:r w:rsidRPr="00B2353A">
        <w:rPr>
          <w:rFonts w:ascii="Times New Roman" w:hAnsi="Times New Roman" w:cs="Times New Roman"/>
          <w:sz w:val="24"/>
          <w:szCs w:val="24"/>
        </w:rPr>
        <w:t xml:space="preserve"> (10). Les variables d’intérêts sont </w:t>
      </w:r>
      <w:r w:rsidR="0049157A">
        <w:rPr>
          <w:rFonts w:ascii="Times New Roman" w:hAnsi="Times New Roman" w:cs="Times New Roman"/>
          <w:b/>
          <w:sz w:val="24"/>
          <w:szCs w:val="24"/>
        </w:rPr>
        <w:t xml:space="preserve">Différence moyenne de </w:t>
      </w:r>
      <w:proofErr w:type="spellStart"/>
      <w:r w:rsidR="0049157A">
        <w:rPr>
          <w:rFonts w:ascii="Times New Roman" w:hAnsi="Times New Roman" w:cs="Times New Roman"/>
          <w:b/>
          <w:sz w:val="24"/>
          <w:szCs w:val="24"/>
        </w:rPr>
        <w:t>la</w:t>
      </w:r>
      <w:proofErr w:type="spellEnd"/>
      <w:r w:rsidR="004E4D01">
        <w:rPr>
          <w:rFonts w:ascii="Times New Roman" w:hAnsi="Times New Roman" w:cs="Times New Roman"/>
          <w:b/>
          <w:sz w:val="24"/>
          <w:szCs w:val="24"/>
        </w:rPr>
        <w:t xml:space="preserve"> </w:t>
      </w:r>
      <w:proofErr w:type="spellStart"/>
      <w:r w:rsidR="004E4D01">
        <w:rPr>
          <w:rFonts w:ascii="Times New Roman" w:hAnsi="Times New Roman" w:cs="Times New Roman"/>
          <w:b/>
          <w:sz w:val="24"/>
          <w:szCs w:val="24"/>
        </w:rPr>
        <w:t>LA</w:t>
      </w:r>
      <w:proofErr w:type="spellEnd"/>
      <w:r>
        <w:rPr>
          <w:rFonts w:ascii="Times New Roman" w:hAnsi="Times New Roman" w:cs="Times New Roman"/>
          <w:b/>
          <w:sz w:val="24"/>
          <w:szCs w:val="24"/>
        </w:rPr>
        <w:t xml:space="preserve"> (largeur alvéolaire)</w:t>
      </w:r>
      <w:r w:rsidRPr="00B2353A">
        <w:rPr>
          <w:rFonts w:ascii="Times New Roman" w:hAnsi="Times New Roman" w:cs="Times New Roman"/>
          <w:b/>
          <w:sz w:val="24"/>
          <w:szCs w:val="24"/>
        </w:rPr>
        <w:t>, Différence</w:t>
      </w:r>
      <w:r w:rsidR="0049157A">
        <w:rPr>
          <w:rFonts w:ascii="Times New Roman" w:hAnsi="Times New Roman" w:cs="Times New Roman"/>
          <w:b/>
          <w:sz w:val="24"/>
          <w:szCs w:val="24"/>
        </w:rPr>
        <w:t xml:space="preserve"> moyenne de la</w:t>
      </w:r>
      <w:r w:rsidRPr="00B2353A">
        <w:rPr>
          <w:rFonts w:ascii="Times New Roman" w:hAnsi="Times New Roman" w:cs="Times New Roman"/>
          <w:b/>
          <w:sz w:val="24"/>
          <w:szCs w:val="24"/>
        </w:rPr>
        <w:t xml:space="preserve"> HD (Hauteur distale) et Différence</w:t>
      </w:r>
      <w:r w:rsidR="0049157A">
        <w:rPr>
          <w:rFonts w:ascii="Times New Roman" w:hAnsi="Times New Roman" w:cs="Times New Roman"/>
          <w:b/>
          <w:sz w:val="24"/>
          <w:szCs w:val="24"/>
        </w:rPr>
        <w:t xml:space="preserve"> moyenne de </w:t>
      </w:r>
      <w:r w:rsidR="00FE411B">
        <w:rPr>
          <w:rFonts w:ascii="Times New Roman" w:hAnsi="Times New Roman" w:cs="Times New Roman"/>
          <w:b/>
          <w:sz w:val="24"/>
          <w:szCs w:val="24"/>
        </w:rPr>
        <w:t xml:space="preserve">la </w:t>
      </w:r>
      <w:r w:rsidR="00FE411B" w:rsidRPr="00B2353A">
        <w:rPr>
          <w:rFonts w:ascii="Times New Roman" w:hAnsi="Times New Roman" w:cs="Times New Roman"/>
          <w:b/>
          <w:sz w:val="24"/>
          <w:szCs w:val="24"/>
        </w:rPr>
        <w:t>HM</w:t>
      </w:r>
      <w:r w:rsidRPr="00B2353A">
        <w:rPr>
          <w:rFonts w:ascii="Times New Roman" w:hAnsi="Times New Roman" w:cs="Times New Roman"/>
          <w:b/>
          <w:sz w:val="24"/>
          <w:szCs w:val="24"/>
        </w:rPr>
        <w:t xml:space="preserve"> (Hauteur Mésiale)</w:t>
      </w:r>
      <w:r w:rsidRPr="00B2353A">
        <w:rPr>
          <w:rFonts w:ascii="Times New Roman" w:hAnsi="Times New Roman" w:cs="Times New Roman"/>
          <w:sz w:val="24"/>
          <w:szCs w:val="24"/>
        </w:rPr>
        <w:t xml:space="preserve">, calculées par la différence des variables </w:t>
      </w:r>
      <w:proofErr w:type="gramStart"/>
      <w:r w:rsidR="004E4D01">
        <w:rPr>
          <w:rFonts w:ascii="Times New Roman" w:hAnsi="Times New Roman" w:cs="Times New Roman"/>
          <w:b/>
          <w:sz w:val="24"/>
          <w:szCs w:val="24"/>
        </w:rPr>
        <w:t>LA</w:t>
      </w:r>
      <w:proofErr w:type="gramEnd"/>
      <w:r w:rsidRPr="00B2353A">
        <w:rPr>
          <w:rFonts w:ascii="Times New Roman" w:hAnsi="Times New Roman" w:cs="Times New Roman"/>
          <w:b/>
          <w:sz w:val="24"/>
          <w:szCs w:val="24"/>
        </w:rPr>
        <w:t xml:space="preserve">, HD et HM </w:t>
      </w:r>
      <w:r w:rsidRPr="00B2353A">
        <w:rPr>
          <w:rFonts w:ascii="Times New Roman" w:hAnsi="Times New Roman" w:cs="Times New Roman"/>
          <w:sz w:val="24"/>
          <w:szCs w:val="24"/>
        </w:rPr>
        <w:t>avant</w:t>
      </w:r>
      <w:r>
        <w:rPr>
          <w:rFonts w:ascii="Times New Roman" w:hAnsi="Times New Roman" w:cs="Times New Roman"/>
          <w:sz w:val="24"/>
          <w:szCs w:val="24"/>
        </w:rPr>
        <w:t xml:space="preserve"> (avant avulsion dentaire) et après (trois mois après avulsion dentaire.</w:t>
      </w:r>
    </w:p>
    <w:p w14:paraId="351607AF" w14:textId="58E698EE" w:rsidR="000D4C11" w:rsidRPr="00DB2204" w:rsidRDefault="00E6295B" w:rsidP="00B2353A">
      <w:pPr>
        <w:spacing w:line="360" w:lineRule="auto"/>
        <w:jc w:val="both"/>
        <w:rPr>
          <w:rFonts w:ascii="Times New Roman" w:eastAsiaTheme="minorEastAsia" w:hAnsi="Times New Roman" w:cs="Times New Roman"/>
          <w:sz w:val="24"/>
          <w:szCs w:val="24"/>
        </w:rPr>
      </w:pPr>
      <w:r w:rsidRPr="00DB2204">
        <w:rPr>
          <w:rFonts w:ascii="Times New Roman" w:hAnsi="Times New Roman" w:cs="Times New Roman"/>
          <w:sz w:val="24"/>
          <w:szCs w:val="24"/>
        </w:rPr>
        <w:t>Dans le groupe contrôle</w:t>
      </w:r>
      <w:r w:rsidR="00FB023C" w:rsidRPr="00DB2204">
        <w:rPr>
          <w:rFonts w:ascii="Times New Roman" w:hAnsi="Times New Roman" w:cs="Times New Roman"/>
          <w:sz w:val="24"/>
          <w:szCs w:val="24"/>
        </w:rPr>
        <w:t>,</w:t>
      </w:r>
      <w:r w:rsidRPr="00DB2204">
        <w:rPr>
          <w:rFonts w:ascii="Times New Roman" w:hAnsi="Times New Roman" w:cs="Times New Roman"/>
          <w:sz w:val="24"/>
          <w:szCs w:val="24"/>
        </w:rPr>
        <w:t xml:space="preserve"> la moyenne de</w:t>
      </w:r>
      <w:r w:rsidR="00FB023C" w:rsidRPr="00DB2204">
        <w:rPr>
          <w:rFonts w:ascii="Times New Roman" w:hAnsi="Times New Roman" w:cs="Times New Roman"/>
          <w:sz w:val="24"/>
          <w:szCs w:val="24"/>
        </w:rPr>
        <w:t>s</w:t>
      </w:r>
      <w:r w:rsidRPr="00DB2204">
        <w:rPr>
          <w:rFonts w:ascii="Times New Roman" w:hAnsi="Times New Roman" w:cs="Times New Roman"/>
          <w:sz w:val="24"/>
          <w:szCs w:val="24"/>
        </w:rPr>
        <w:t xml:space="preserve"> différences </w:t>
      </w:r>
      <w:r w:rsidR="00FB023C" w:rsidRPr="00DB2204">
        <w:rPr>
          <w:rFonts w:ascii="Times New Roman" w:hAnsi="Times New Roman" w:cs="Times New Roman"/>
          <w:sz w:val="24"/>
          <w:szCs w:val="24"/>
        </w:rPr>
        <w:t xml:space="preserve">des largeurs alvéolaire avant et après avulsion </w:t>
      </w:r>
      <w:r w:rsidR="00FE411B" w:rsidRPr="00DB2204">
        <w:rPr>
          <w:rFonts w:ascii="Times New Roman" w:hAnsi="Times New Roman" w:cs="Times New Roman"/>
          <w:sz w:val="24"/>
          <w:szCs w:val="24"/>
        </w:rPr>
        <w:t>dentaire de</w:t>
      </w:r>
      <w:r w:rsidRPr="00DB2204">
        <w:rPr>
          <w:rFonts w:ascii="Times New Roman" w:hAnsi="Times New Roman" w:cs="Times New Roman"/>
          <w:sz w:val="24"/>
          <w:szCs w:val="24"/>
        </w:rPr>
        <w:t xml:space="preserve"> 2,452</w:t>
      </w:r>
      <m:oMath>
        <m:r>
          <w:rPr>
            <w:rFonts w:ascii="Cambria Math" w:hAnsi="Cambria Math" w:cs="Times New Roman"/>
            <w:sz w:val="24"/>
            <w:szCs w:val="24"/>
          </w:rPr>
          <m:t>±</m:t>
        </m:r>
      </m:oMath>
      <w:r w:rsidRPr="00DB2204">
        <w:rPr>
          <w:rFonts w:ascii="Times New Roman" w:hAnsi="Times New Roman" w:cs="Times New Roman"/>
          <w:sz w:val="24"/>
          <w:szCs w:val="24"/>
        </w:rPr>
        <w:t>0,251 tandis que dans le groupe test elle était de 1,214</w:t>
      </w:r>
      <m:oMath>
        <m:r>
          <w:rPr>
            <w:rFonts w:ascii="Cambria Math" w:hAnsi="Cambria Math" w:cs="Times New Roman"/>
            <w:sz w:val="24"/>
            <w:szCs w:val="24"/>
          </w:rPr>
          <m:t>±</m:t>
        </m:r>
      </m:oMath>
      <w:r w:rsidRPr="00DB2204">
        <w:rPr>
          <w:rFonts w:ascii="Times New Roman" w:eastAsiaTheme="minorEastAsia" w:hAnsi="Times New Roman" w:cs="Times New Roman"/>
          <w:sz w:val="24"/>
          <w:szCs w:val="24"/>
        </w:rPr>
        <w:t xml:space="preserve">0,485. </w:t>
      </w:r>
    </w:p>
    <w:p w14:paraId="2931A070" w14:textId="2185BAF4" w:rsidR="00C30EB2" w:rsidRPr="00DB2204" w:rsidRDefault="00FB023C" w:rsidP="00B2353A">
      <w:pPr>
        <w:spacing w:line="360" w:lineRule="auto"/>
        <w:jc w:val="both"/>
        <w:rPr>
          <w:rFonts w:ascii="Times New Roman" w:eastAsiaTheme="minorEastAsia" w:hAnsi="Times New Roman" w:cs="Times New Roman"/>
          <w:sz w:val="24"/>
          <w:szCs w:val="24"/>
        </w:rPr>
      </w:pPr>
      <w:r w:rsidRPr="00DB2204">
        <w:rPr>
          <w:rFonts w:ascii="Times New Roman" w:eastAsiaTheme="minorEastAsia" w:hAnsi="Times New Roman" w:cs="Times New Roman"/>
          <w:sz w:val="24"/>
          <w:szCs w:val="24"/>
        </w:rPr>
        <w:t>Concernant la moyenne des différences des hauteurs distales, elle était de 1,464</w:t>
      </w:r>
      <m:oMath>
        <m:r>
          <w:rPr>
            <w:rFonts w:ascii="Cambria Math" w:hAnsi="Cambria Math" w:cs="Times New Roman"/>
            <w:sz w:val="24"/>
            <w:szCs w:val="24"/>
          </w:rPr>
          <m:t>±</m:t>
        </m:r>
      </m:oMath>
      <w:r w:rsidRPr="00DB2204">
        <w:rPr>
          <w:rFonts w:ascii="Times New Roman" w:eastAsiaTheme="minorEastAsia" w:hAnsi="Times New Roman" w:cs="Times New Roman"/>
          <w:sz w:val="24"/>
          <w:szCs w:val="24"/>
        </w:rPr>
        <w:t>0,266 dans le groupe contrôle</w:t>
      </w:r>
      <w:r w:rsidR="00C30EB2" w:rsidRPr="00DB2204">
        <w:rPr>
          <w:rFonts w:ascii="Times New Roman" w:eastAsiaTheme="minorEastAsia" w:hAnsi="Times New Roman" w:cs="Times New Roman"/>
          <w:sz w:val="24"/>
          <w:szCs w:val="24"/>
        </w:rPr>
        <w:t xml:space="preserve"> et de 0,697</w:t>
      </w:r>
      <m:oMath>
        <m:r>
          <w:rPr>
            <w:rFonts w:ascii="Cambria Math" w:hAnsi="Cambria Math" w:cs="Times New Roman"/>
            <w:sz w:val="24"/>
            <w:szCs w:val="24"/>
          </w:rPr>
          <m:t>±</m:t>
        </m:r>
      </m:oMath>
      <w:r w:rsidR="00C30EB2" w:rsidRPr="00DB2204">
        <w:rPr>
          <w:rFonts w:ascii="Times New Roman" w:eastAsiaTheme="minorEastAsia" w:hAnsi="Times New Roman" w:cs="Times New Roman"/>
          <w:sz w:val="24"/>
          <w:szCs w:val="24"/>
        </w:rPr>
        <w:t xml:space="preserve">1,730 au sein du groupe test. </w:t>
      </w:r>
    </w:p>
    <w:p w14:paraId="6FE4B6AF" w14:textId="77777777" w:rsidR="00EE7264" w:rsidRPr="00E745CC" w:rsidRDefault="00C30EB2" w:rsidP="00E745CC">
      <w:pPr>
        <w:spacing w:line="360" w:lineRule="auto"/>
        <w:jc w:val="both"/>
        <w:rPr>
          <w:rFonts w:ascii="Times New Roman" w:hAnsi="Times New Roman" w:cs="Times New Roman"/>
          <w:sz w:val="24"/>
          <w:szCs w:val="24"/>
        </w:rPr>
      </w:pPr>
      <w:r w:rsidRPr="00DB2204">
        <w:rPr>
          <w:rFonts w:ascii="Times New Roman" w:eastAsiaTheme="minorEastAsia" w:hAnsi="Times New Roman" w:cs="Times New Roman"/>
          <w:sz w:val="24"/>
          <w:szCs w:val="24"/>
        </w:rPr>
        <w:t>Quant-à la moyenne des différences des hauteurs mésiales, elle était de 1,672</w:t>
      </w:r>
      <m:oMath>
        <m:r>
          <w:rPr>
            <w:rFonts w:ascii="Cambria Math" w:hAnsi="Cambria Math" w:cs="Times New Roman"/>
            <w:sz w:val="24"/>
            <w:szCs w:val="24"/>
          </w:rPr>
          <m:t>±</m:t>
        </m:r>
      </m:oMath>
      <w:r w:rsidRPr="00DB2204">
        <w:rPr>
          <w:rFonts w:ascii="Times New Roman" w:eastAsiaTheme="minorEastAsia" w:hAnsi="Times New Roman" w:cs="Times New Roman"/>
          <w:sz w:val="24"/>
          <w:szCs w:val="24"/>
        </w:rPr>
        <w:t>0,974 dans le groupe contrôle et de 0,956</w:t>
      </w:r>
      <m:oMath>
        <m:r>
          <w:rPr>
            <w:rFonts w:ascii="Cambria Math" w:hAnsi="Cambria Math" w:cs="Times New Roman"/>
            <w:sz w:val="24"/>
            <w:szCs w:val="24"/>
          </w:rPr>
          <m:t>±</m:t>
        </m:r>
      </m:oMath>
      <w:r w:rsidRPr="00DB2204">
        <w:rPr>
          <w:rFonts w:ascii="Times New Roman" w:eastAsiaTheme="minorEastAsia" w:hAnsi="Times New Roman" w:cs="Times New Roman"/>
          <w:sz w:val="24"/>
          <w:szCs w:val="24"/>
        </w:rPr>
        <w:t xml:space="preserve">0,221 dans le groupe test.   </w:t>
      </w:r>
      <w:r w:rsidR="00FB023C" w:rsidRPr="00DB2204">
        <w:rPr>
          <w:rFonts w:ascii="Times New Roman" w:eastAsiaTheme="minorEastAsia" w:hAnsi="Times New Roman" w:cs="Times New Roman"/>
          <w:sz w:val="24"/>
          <w:szCs w:val="24"/>
        </w:rPr>
        <w:t xml:space="preserve"> </w:t>
      </w:r>
    </w:p>
    <w:p w14:paraId="34415B26" w14:textId="0F20E35C" w:rsidR="00406FA4" w:rsidRPr="004E4D01" w:rsidRDefault="00406FA4" w:rsidP="00406FA4">
      <w:pPr>
        <w:pStyle w:val="Lgende"/>
        <w:keepNext/>
        <w:rPr>
          <w:b w:val="0"/>
          <w:i/>
          <w:sz w:val="24"/>
        </w:rPr>
      </w:pPr>
      <w:bookmarkStart w:id="178" w:name="_Toc176785295"/>
      <w:r w:rsidRPr="00C572D8">
        <w:rPr>
          <w:i/>
          <w:sz w:val="24"/>
        </w:rPr>
        <w:t xml:space="preserve">Table </w:t>
      </w:r>
      <w:r w:rsidRPr="00C572D8">
        <w:rPr>
          <w:i/>
          <w:sz w:val="24"/>
        </w:rPr>
        <w:fldChar w:fldCharType="begin"/>
      </w:r>
      <w:r w:rsidRPr="00C572D8">
        <w:rPr>
          <w:i/>
          <w:sz w:val="24"/>
        </w:rPr>
        <w:instrText xml:space="preserve"> SEQ Table \* ROMAN \s 1 </w:instrText>
      </w:r>
      <w:r w:rsidRPr="00C572D8">
        <w:rPr>
          <w:i/>
          <w:sz w:val="24"/>
        </w:rPr>
        <w:fldChar w:fldCharType="separate"/>
      </w:r>
      <w:r w:rsidRPr="00C572D8">
        <w:rPr>
          <w:i/>
          <w:noProof/>
          <w:sz w:val="24"/>
        </w:rPr>
        <w:t>III</w:t>
      </w:r>
      <w:r w:rsidRPr="00C572D8">
        <w:rPr>
          <w:i/>
          <w:sz w:val="24"/>
        </w:rPr>
        <w:fldChar w:fldCharType="end"/>
      </w:r>
      <w:r w:rsidRPr="004E4D01">
        <w:rPr>
          <w:b w:val="0"/>
          <w:i/>
          <w:sz w:val="24"/>
        </w:rPr>
        <w:t>: : récapitulatif des différences moyennes des largeurs et hauteurs alvéolaires avant et après extraction dentaire au sein des deux groupes</w:t>
      </w:r>
      <w:bookmarkEnd w:id="178"/>
    </w:p>
    <w:tbl>
      <w:tblPr>
        <w:tblStyle w:val="Grilledutableau"/>
        <w:tblpPr w:leftFromText="141" w:rightFromText="141" w:vertAnchor="text" w:horzAnchor="margin" w:tblpY="174"/>
        <w:tblW w:w="513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2"/>
        <w:gridCol w:w="1178"/>
        <w:gridCol w:w="1916"/>
        <w:gridCol w:w="1916"/>
        <w:gridCol w:w="2207"/>
      </w:tblGrid>
      <w:tr w:rsidR="00E745CC" w:rsidRPr="0076759D" w14:paraId="5DCA0033" w14:textId="77777777" w:rsidTr="00E745CC">
        <w:trPr>
          <w:trHeight w:val="283"/>
        </w:trPr>
        <w:tc>
          <w:tcPr>
            <w:tcW w:w="5000" w:type="pct"/>
            <w:gridSpan w:val="5"/>
            <w:tcBorders>
              <w:top w:val="single" w:sz="4" w:space="0" w:color="auto"/>
              <w:bottom w:val="single" w:sz="4" w:space="0" w:color="auto"/>
            </w:tcBorders>
            <w:hideMark/>
          </w:tcPr>
          <w:p w14:paraId="4A529925" w14:textId="77777777" w:rsidR="00E745CC" w:rsidRPr="0076759D" w:rsidRDefault="00E745CC" w:rsidP="00E745CC">
            <w:pPr>
              <w:jc w:val="center"/>
              <w:rPr>
                <w:rFonts w:ascii="Arial Bold" w:eastAsia="Times New Roman" w:hAnsi="Arial Bold" w:cs="Calibri"/>
                <w:bCs/>
                <w:color w:val="000000"/>
                <w:sz w:val="20"/>
                <w:szCs w:val="18"/>
                <w:lang w:eastAsia="fr-FR"/>
              </w:rPr>
            </w:pPr>
            <w:proofErr w:type="spellStart"/>
            <w:r w:rsidRPr="0076759D">
              <w:rPr>
                <w:rFonts w:ascii="Arial Bold" w:eastAsia="Times New Roman" w:hAnsi="Arial Bold" w:cs="Calibri"/>
                <w:bCs/>
                <w:color w:val="000000"/>
                <w:sz w:val="20"/>
                <w:szCs w:val="18"/>
                <w:lang w:eastAsia="fr-FR"/>
              </w:rPr>
              <w:t>Récapitulatif</w:t>
            </w:r>
            <w:proofErr w:type="spellEnd"/>
            <w:r w:rsidRPr="0076759D">
              <w:rPr>
                <w:rFonts w:ascii="Arial Bold" w:eastAsia="Times New Roman" w:hAnsi="Arial Bold" w:cs="Calibri"/>
                <w:bCs/>
                <w:color w:val="000000"/>
                <w:sz w:val="20"/>
                <w:szCs w:val="18"/>
                <w:lang w:eastAsia="fr-FR"/>
              </w:rPr>
              <w:t xml:space="preserve"> des observations</w:t>
            </w:r>
          </w:p>
        </w:tc>
      </w:tr>
      <w:tr w:rsidR="00E745CC" w:rsidRPr="0076759D" w14:paraId="14F0D5BD" w14:textId="77777777" w:rsidTr="00E745CC">
        <w:trPr>
          <w:trHeight w:val="283"/>
        </w:trPr>
        <w:tc>
          <w:tcPr>
            <w:tcW w:w="1760" w:type="pct"/>
            <w:gridSpan w:val="2"/>
            <w:tcBorders>
              <w:top w:val="single" w:sz="4" w:space="0" w:color="auto"/>
              <w:bottom w:val="single" w:sz="4" w:space="0" w:color="auto"/>
            </w:tcBorders>
            <w:hideMark/>
          </w:tcPr>
          <w:p w14:paraId="2976839D" w14:textId="77777777" w:rsidR="00E745CC" w:rsidRPr="0076759D" w:rsidRDefault="0076759D" w:rsidP="00E745CC">
            <w:pP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G</w:t>
            </w:r>
            <w:r w:rsidR="00E745CC" w:rsidRPr="0076759D">
              <w:rPr>
                <w:rFonts w:ascii="Arial" w:eastAsia="Times New Roman" w:hAnsi="Arial" w:cs="Arial"/>
                <w:color w:val="000000"/>
                <w:sz w:val="20"/>
                <w:szCs w:val="18"/>
                <w:lang w:eastAsia="fr-FR"/>
              </w:rPr>
              <w:t>roupe</w:t>
            </w:r>
          </w:p>
        </w:tc>
        <w:tc>
          <w:tcPr>
            <w:tcW w:w="1028" w:type="pct"/>
            <w:tcBorders>
              <w:top w:val="single" w:sz="4" w:space="0" w:color="auto"/>
              <w:bottom w:val="single" w:sz="4" w:space="0" w:color="auto"/>
            </w:tcBorders>
            <w:hideMark/>
          </w:tcPr>
          <w:p w14:paraId="42A3E4C5" w14:textId="77777777" w:rsidR="00E745CC" w:rsidRPr="0076759D" w:rsidRDefault="00E745CC" w:rsidP="00E745CC">
            <w:pPr>
              <w:jc w:val="center"/>
              <w:rPr>
                <w:rFonts w:ascii="Arial" w:eastAsia="Times New Roman" w:hAnsi="Arial" w:cs="Arial"/>
                <w:color w:val="000000"/>
                <w:sz w:val="20"/>
                <w:szCs w:val="18"/>
                <w:lang w:eastAsia="fr-FR"/>
              </w:rPr>
            </w:pPr>
            <w:proofErr w:type="spellStart"/>
            <w:r w:rsidRPr="0076759D">
              <w:rPr>
                <w:rFonts w:ascii="Arial" w:eastAsia="Times New Roman" w:hAnsi="Arial" w:cs="Arial"/>
                <w:color w:val="000000"/>
                <w:sz w:val="20"/>
                <w:szCs w:val="18"/>
                <w:lang w:eastAsia="fr-FR"/>
              </w:rPr>
              <w:t>Différence</w:t>
            </w:r>
            <w:proofErr w:type="spellEnd"/>
            <w:r w:rsidRPr="0076759D">
              <w:rPr>
                <w:rFonts w:ascii="Arial" w:eastAsia="Times New Roman" w:hAnsi="Arial" w:cs="Arial"/>
                <w:color w:val="000000"/>
                <w:sz w:val="20"/>
                <w:szCs w:val="18"/>
                <w:lang w:eastAsia="fr-FR"/>
              </w:rPr>
              <w:t xml:space="preserve"> HOR</w:t>
            </w:r>
          </w:p>
          <w:p w14:paraId="248C1F07" w14:textId="77777777" w:rsidR="00E745CC" w:rsidRPr="0076759D" w:rsidRDefault="00E745CC" w:rsidP="00E745CC">
            <w:pPr>
              <w:jc w:val="cente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w:t>
            </w:r>
            <w:proofErr w:type="spellStart"/>
            <w:r w:rsidRPr="0076759D">
              <w:rPr>
                <w:rFonts w:ascii="Arial" w:eastAsia="Times New Roman" w:hAnsi="Arial" w:cs="Arial"/>
                <w:color w:val="000000"/>
                <w:sz w:val="20"/>
                <w:szCs w:val="18"/>
                <w:lang w:eastAsia="fr-FR"/>
              </w:rPr>
              <w:t>avant</w:t>
            </w:r>
            <w:proofErr w:type="spellEnd"/>
            <w:r w:rsidRPr="0076759D">
              <w:rPr>
                <w:rFonts w:ascii="Arial" w:eastAsia="Times New Roman" w:hAnsi="Arial" w:cs="Arial"/>
                <w:color w:val="000000"/>
                <w:sz w:val="20"/>
                <w:szCs w:val="18"/>
                <w:lang w:eastAsia="fr-FR"/>
              </w:rPr>
              <w:t xml:space="preserve"> – après)</w:t>
            </w:r>
          </w:p>
        </w:tc>
        <w:tc>
          <w:tcPr>
            <w:tcW w:w="1028" w:type="pct"/>
            <w:tcBorders>
              <w:top w:val="single" w:sz="4" w:space="0" w:color="auto"/>
              <w:bottom w:val="single" w:sz="4" w:space="0" w:color="auto"/>
            </w:tcBorders>
            <w:hideMark/>
          </w:tcPr>
          <w:p w14:paraId="2E8F11A2" w14:textId="77777777" w:rsidR="00E745CC" w:rsidRPr="0076759D" w:rsidRDefault="00E745CC" w:rsidP="00E745CC">
            <w:pPr>
              <w:jc w:val="center"/>
              <w:rPr>
                <w:rFonts w:ascii="Arial" w:eastAsia="Times New Roman" w:hAnsi="Arial" w:cs="Arial"/>
                <w:color w:val="000000"/>
                <w:sz w:val="20"/>
                <w:szCs w:val="18"/>
                <w:lang w:eastAsia="fr-FR"/>
              </w:rPr>
            </w:pPr>
            <w:proofErr w:type="spellStart"/>
            <w:r w:rsidRPr="0076759D">
              <w:rPr>
                <w:rFonts w:ascii="Arial" w:eastAsia="Times New Roman" w:hAnsi="Arial" w:cs="Arial"/>
                <w:color w:val="000000"/>
                <w:sz w:val="20"/>
                <w:szCs w:val="18"/>
                <w:lang w:eastAsia="fr-FR"/>
              </w:rPr>
              <w:t>Différence</w:t>
            </w:r>
            <w:proofErr w:type="spellEnd"/>
            <w:r w:rsidRPr="0076759D">
              <w:rPr>
                <w:rFonts w:ascii="Arial" w:eastAsia="Times New Roman" w:hAnsi="Arial" w:cs="Arial"/>
                <w:color w:val="000000"/>
                <w:sz w:val="20"/>
                <w:szCs w:val="18"/>
                <w:lang w:eastAsia="fr-FR"/>
              </w:rPr>
              <w:t xml:space="preserve"> HD</w:t>
            </w:r>
          </w:p>
          <w:p w14:paraId="41A42F45" w14:textId="77777777" w:rsidR="00E745CC" w:rsidRPr="0076759D" w:rsidRDefault="00E745CC" w:rsidP="00E745CC">
            <w:pPr>
              <w:jc w:val="cente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w:t>
            </w:r>
            <w:proofErr w:type="spellStart"/>
            <w:r w:rsidRPr="0076759D">
              <w:rPr>
                <w:rFonts w:ascii="Arial" w:eastAsia="Times New Roman" w:hAnsi="Arial" w:cs="Arial"/>
                <w:color w:val="000000"/>
                <w:sz w:val="20"/>
                <w:szCs w:val="18"/>
                <w:lang w:eastAsia="fr-FR"/>
              </w:rPr>
              <w:t>avant</w:t>
            </w:r>
            <w:proofErr w:type="spellEnd"/>
            <w:r w:rsidRPr="0076759D">
              <w:rPr>
                <w:rFonts w:ascii="Arial" w:eastAsia="Times New Roman" w:hAnsi="Arial" w:cs="Arial"/>
                <w:color w:val="000000"/>
                <w:sz w:val="20"/>
                <w:szCs w:val="18"/>
                <w:lang w:eastAsia="fr-FR"/>
              </w:rPr>
              <w:t xml:space="preserve"> - après)</w:t>
            </w:r>
          </w:p>
        </w:tc>
        <w:tc>
          <w:tcPr>
            <w:tcW w:w="1184" w:type="pct"/>
            <w:tcBorders>
              <w:top w:val="single" w:sz="4" w:space="0" w:color="auto"/>
              <w:bottom w:val="single" w:sz="4" w:space="0" w:color="auto"/>
            </w:tcBorders>
            <w:hideMark/>
          </w:tcPr>
          <w:p w14:paraId="52B6457A" w14:textId="77777777" w:rsidR="00E745CC" w:rsidRPr="0076759D" w:rsidRDefault="00E745CC" w:rsidP="00E745CC">
            <w:pPr>
              <w:jc w:val="center"/>
              <w:rPr>
                <w:rFonts w:ascii="Arial" w:eastAsia="Times New Roman" w:hAnsi="Arial" w:cs="Arial"/>
                <w:color w:val="000000"/>
                <w:sz w:val="20"/>
                <w:szCs w:val="18"/>
                <w:lang w:eastAsia="fr-FR"/>
              </w:rPr>
            </w:pPr>
            <w:proofErr w:type="spellStart"/>
            <w:r w:rsidRPr="0076759D">
              <w:rPr>
                <w:rFonts w:ascii="Arial" w:eastAsia="Times New Roman" w:hAnsi="Arial" w:cs="Arial"/>
                <w:color w:val="000000"/>
                <w:sz w:val="20"/>
                <w:szCs w:val="18"/>
                <w:lang w:eastAsia="fr-FR"/>
              </w:rPr>
              <w:t>Différence</w:t>
            </w:r>
            <w:proofErr w:type="spellEnd"/>
            <w:r w:rsidRPr="0076759D">
              <w:rPr>
                <w:rFonts w:ascii="Arial" w:eastAsia="Times New Roman" w:hAnsi="Arial" w:cs="Arial"/>
                <w:color w:val="000000"/>
                <w:sz w:val="20"/>
                <w:szCs w:val="18"/>
                <w:lang w:eastAsia="fr-FR"/>
              </w:rPr>
              <w:t xml:space="preserve"> HM</w:t>
            </w:r>
          </w:p>
          <w:p w14:paraId="35944A3D" w14:textId="77777777" w:rsidR="00E745CC" w:rsidRPr="0076759D" w:rsidRDefault="00E745CC" w:rsidP="00E745CC">
            <w:pPr>
              <w:jc w:val="cente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w:t>
            </w:r>
            <w:proofErr w:type="spellStart"/>
            <w:r w:rsidRPr="0076759D">
              <w:rPr>
                <w:rFonts w:ascii="Arial" w:eastAsia="Times New Roman" w:hAnsi="Arial" w:cs="Arial"/>
                <w:color w:val="000000"/>
                <w:sz w:val="20"/>
                <w:szCs w:val="18"/>
                <w:lang w:eastAsia="fr-FR"/>
              </w:rPr>
              <w:t>avant</w:t>
            </w:r>
            <w:proofErr w:type="spellEnd"/>
            <w:r w:rsidRPr="0076759D">
              <w:rPr>
                <w:rFonts w:ascii="Arial" w:eastAsia="Times New Roman" w:hAnsi="Arial" w:cs="Arial"/>
                <w:color w:val="000000"/>
                <w:sz w:val="20"/>
                <w:szCs w:val="18"/>
                <w:lang w:eastAsia="fr-FR"/>
              </w:rPr>
              <w:t xml:space="preserve"> – après)</w:t>
            </w:r>
          </w:p>
        </w:tc>
      </w:tr>
      <w:tr w:rsidR="00E745CC" w:rsidRPr="0076759D" w14:paraId="6F3E1315" w14:textId="77777777" w:rsidTr="00E745CC">
        <w:trPr>
          <w:trHeight w:val="283"/>
        </w:trPr>
        <w:tc>
          <w:tcPr>
            <w:tcW w:w="1128" w:type="pct"/>
            <w:vMerge w:val="restart"/>
            <w:tcBorders>
              <w:top w:val="single" w:sz="4" w:space="0" w:color="auto"/>
            </w:tcBorders>
            <w:noWrap/>
            <w:hideMark/>
          </w:tcPr>
          <w:p w14:paraId="76446363" w14:textId="77777777" w:rsidR="00E745CC" w:rsidRPr="0076759D" w:rsidRDefault="00E745CC" w:rsidP="00027C94">
            <w:pPr>
              <w:spacing w:line="360" w:lineRule="auto"/>
              <w:rPr>
                <w:rFonts w:ascii="Arial" w:eastAsia="Times New Roman" w:hAnsi="Arial" w:cs="Arial"/>
                <w:color w:val="000000"/>
                <w:sz w:val="20"/>
                <w:szCs w:val="18"/>
                <w:lang w:eastAsia="fr-FR"/>
              </w:rPr>
            </w:pPr>
            <w:proofErr w:type="spellStart"/>
            <w:r w:rsidRPr="0076759D">
              <w:rPr>
                <w:rFonts w:ascii="Arial" w:eastAsia="Times New Roman" w:hAnsi="Arial" w:cs="Arial"/>
                <w:color w:val="000000"/>
                <w:sz w:val="20"/>
                <w:szCs w:val="18"/>
                <w:lang w:eastAsia="fr-FR"/>
              </w:rPr>
              <w:t>Groupe</w:t>
            </w:r>
            <w:proofErr w:type="spellEnd"/>
            <w:r w:rsidRPr="0076759D">
              <w:rPr>
                <w:rFonts w:ascii="Arial" w:eastAsia="Times New Roman" w:hAnsi="Arial" w:cs="Arial"/>
                <w:color w:val="000000"/>
                <w:sz w:val="20"/>
                <w:szCs w:val="18"/>
                <w:lang w:eastAsia="fr-FR"/>
              </w:rPr>
              <w:t xml:space="preserve"> </w:t>
            </w:r>
            <w:proofErr w:type="spellStart"/>
            <w:r w:rsidRPr="0076759D">
              <w:rPr>
                <w:rFonts w:ascii="Arial" w:eastAsia="Times New Roman" w:hAnsi="Arial" w:cs="Arial"/>
                <w:color w:val="000000"/>
                <w:sz w:val="20"/>
                <w:szCs w:val="18"/>
                <w:lang w:eastAsia="fr-FR"/>
              </w:rPr>
              <w:t>contrôle</w:t>
            </w:r>
            <w:proofErr w:type="spellEnd"/>
          </w:p>
        </w:tc>
        <w:tc>
          <w:tcPr>
            <w:tcW w:w="632" w:type="pct"/>
            <w:tcBorders>
              <w:top w:val="single" w:sz="4" w:space="0" w:color="auto"/>
            </w:tcBorders>
            <w:hideMark/>
          </w:tcPr>
          <w:p w14:paraId="38A5C1DB" w14:textId="77777777" w:rsidR="00E745CC" w:rsidRPr="0076759D" w:rsidRDefault="00E745CC" w:rsidP="00027C94">
            <w:pPr>
              <w:spacing w:line="360" w:lineRule="auto"/>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N</w:t>
            </w:r>
          </w:p>
        </w:tc>
        <w:tc>
          <w:tcPr>
            <w:tcW w:w="1028" w:type="pct"/>
            <w:tcBorders>
              <w:top w:val="single" w:sz="4" w:space="0" w:color="auto"/>
            </w:tcBorders>
            <w:noWrap/>
            <w:hideMark/>
          </w:tcPr>
          <w:p w14:paraId="4A0AAFD2" w14:textId="77777777" w:rsidR="00E745CC" w:rsidRPr="0076759D" w:rsidRDefault="00E745CC" w:rsidP="00027C94">
            <w:pPr>
              <w:spacing w:line="360" w:lineRule="auto"/>
              <w:jc w:val="cente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10</w:t>
            </w:r>
          </w:p>
        </w:tc>
        <w:tc>
          <w:tcPr>
            <w:tcW w:w="1028" w:type="pct"/>
            <w:tcBorders>
              <w:top w:val="single" w:sz="4" w:space="0" w:color="auto"/>
            </w:tcBorders>
            <w:noWrap/>
            <w:hideMark/>
          </w:tcPr>
          <w:p w14:paraId="1707ED26" w14:textId="77777777" w:rsidR="00E745CC" w:rsidRPr="0076759D" w:rsidRDefault="00E745CC" w:rsidP="00027C94">
            <w:pPr>
              <w:spacing w:line="360" w:lineRule="auto"/>
              <w:jc w:val="cente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10</w:t>
            </w:r>
          </w:p>
        </w:tc>
        <w:tc>
          <w:tcPr>
            <w:tcW w:w="1184" w:type="pct"/>
            <w:tcBorders>
              <w:top w:val="single" w:sz="4" w:space="0" w:color="auto"/>
            </w:tcBorders>
            <w:noWrap/>
            <w:hideMark/>
          </w:tcPr>
          <w:p w14:paraId="262186D3" w14:textId="77777777" w:rsidR="00E745CC" w:rsidRPr="0076759D" w:rsidRDefault="00E745CC" w:rsidP="00027C94">
            <w:pPr>
              <w:spacing w:line="360" w:lineRule="auto"/>
              <w:jc w:val="center"/>
              <w:rPr>
                <w:rFonts w:ascii="Arial" w:eastAsia="Times New Roman" w:hAnsi="Arial" w:cs="Arial"/>
                <w:color w:val="000000"/>
                <w:sz w:val="20"/>
                <w:szCs w:val="18"/>
                <w:lang w:eastAsia="fr-FR"/>
              </w:rPr>
            </w:pPr>
            <w:r w:rsidRPr="0076759D">
              <w:rPr>
                <w:rFonts w:ascii="Arial" w:eastAsia="Times New Roman" w:hAnsi="Arial" w:cs="Arial"/>
                <w:color w:val="000000"/>
                <w:sz w:val="20"/>
                <w:szCs w:val="18"/>
                <w:lang w:eastAsia="fr-FR"/>
              </w:rPr>
              <w:t>10</w:t>
            </w:r>
          </w:p>
        </w:tc>
      </w:tr>
      <w:tr w:rsidR="00E745CC" w:rsidRPr="003B7DED" w14:paraId="704399EA" w14:textId="77777777" w:rsidTr="00E745CC">
        <w:trPr>
          <w:trHeight w:val="283"/>
        </w:trPr>
        <w:tc>
          <w:tcPr>
            <w:tcW w:w="1128" w:type="pct"/>
            <w:vMerge/>
            <w:hideMark/>
          </w:tcPr>
          <w:p w14:paraId="3B6F02F1"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2CD0AA33" w14:textId="77777777" w:rsidR="00E745CC" w:rsidRPr="00EE7264" w:rsidRDefault="00E745CC" w:rsidP="00027C94">
            <w:pPr>
              <w:spacing w:line="360" w:lineRule="auto"/>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Moyenne</w:t>
            </w:r>
          </w:p>
        </w:tc>
        <w:tc>
          <w:tcPr>
            <w:tcW w:w="1028" w:type="pct"/>
            <w:noWrap/>
            <w:hideMark/>
          </w:tcPr>
          <w:p w14:paraId="5C1E276A" w14:textId="294753A9" w:rsidR="00E745CC" w:rsidRPr="00EE7264" w:rsidRDefault="00027C94" w:rsidP="00027C94">
            <w:pPr>
              <w:spacing w:line="360" w:lineRule="auto"/>
              <w:jc w:val="center"/>
              <w:rPr>
                <w:rFonts w:ascii="Arial" w:eastAsia="Times New Roman" w:hAnsi="Arial" w:cs="Arial"/>
                <w:color w:val="000000"/>
                <w:sz w:val="20"/>
                <w:szCs w:val="18"/>
                <w:lang w:eastAsia="fr-FR"/>
              </w:rPr>
            </w:pPr>
            <w:r>
              <w:rPr>
                <w:i/>
                <w:noProof/>
                <w:sz w:val="24"/>
                <w:lang w:eastAsia="fr-FR"/>
              </w:rPr>
              <mc:AlternateContent>
                <mc:Choice Requires="wps">
                  <w:drawing>
                    <wp:anchor distT="0" distB="0" distL="114300" distR="114300" simplePos="0" relativeHeight="251777024" behindDoc="0" locked="0" layoutInCell="1" allowOverlap="1" wp14:anchorId="7F368995" wp14:editId="5908EACE">
                      <wp:simplePos x="0" y="0"/>
                      <wp:positionH relativeFrom="column">
                        <wp:posOffset>108612</wp:posOffset>
                      </wp:positionH>
                      <wp:positionV relativeFrom="paragraph">
                        <wp:posOffset>-31750</wp:posOffset>
                      </wp:positionV>
                      <wp:extent cx="863545" cy="219329"/>
                      <wp:effectExtent l="0" t="0" r="13335" b="28575"/>
                      <wp:wrapNone/>
                      <wp:docPr id="543495530" name="Ellipse 1"/>
                      <wp:cNvGraphicFramePr/>
                      <a:graphic xmlns:a="http://schemas.openxmlformats.org/drawingml/2006/main">
                        <a:graphicData uri="http://schemas.microsoft.com/office/word/2010/wordprocessingShape">
                          <wps:wsp>
                            <wps:cNvSpPr/>
                            <wps:spPr>
                              <a:xfrm>
                                <a:off x="0" y="0"/>
                                <a:ext cx="863545"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7EDBC58B" id="Ellipse 1" o:spid="_x0000_s1026" style="position:absolute;margin-left:8.55pt;margin-top:-2.5pt;width:68pt;height:1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" filled="f" strokecolor="#5b9bd5 [3204]" strokeweight="1.5pt">
                      <v:stroke joinstyle="miter"/>
                    </v:oval>
                  </w:pict>
                </mc:Fallback>
              </mc:AlternateContent>
            </w:r>
            <w:r w:rsidR="00E745CC" w:rsidRPr="00EE7264">
              <w:rPr>
                <w:rFonts w:ascii="Arial" w:eastAsia="Times New Roman" w:hAnsi="Arial" w:cs="Arial"/>
                <w:color w:val="000000"/>
                <w:sz w:val="20"/>
                <w:szCs w:val="18"/>
                <w:lang w:eastAsia="fr-FR"/>
              </w:rPr>
              <w:t>2,45218430</w:t>
            </w:r>
          </w:p>
        </w:tc>
        <w:tc>
          <w:tcPr>
            <w:tcW w:w="1028" w:type="pct"/>
            <w:noWrap/>
            <w:hideMark/>
          </w:tcPr>
          <w:p w14:paraId="0BDAF2E4" w14:textId="3533CAFE" w:rsidR="00E745CC" w:rsidRPr="00EE7264" w:rsidRDefault="00027C94" w:rsidP="00027C94">
            <w:pPr>
              <w:spacing w:line="360" w:lineRule="auto"/>
              <w:jc w:val="center"/>
              <w:rPr>
                <w:rFonts w:ascii="Arial" w:eastAsia="Times New Roman" w:hAnsi="Arial" w:cs="Arial"/>
                <w:color w:val="000000"/>
                <w:sz w:val="20"/>
                <w:szCs w:val="18"/>
                <w:lang w:eastAsia="fr-FR"/>
              </w:rPr>
            </w:pPr>
            <w:r>
              <w:rPr>
                <w:i/>
                <w:noProof/>
                <w:sz w:val="24"/>
                <w:lang w:eastAsia="fr-FR"/>
              </w:rPr>
              <mc:AlternateContent>
                <mc:Choice Requires="wps">
                  <w:drawing>
                    <wp:anchor distT="0" distB="0" distL="114300" distR="114300" simplePos="0" relativeHeight="251779072" behindDoc="0" locked="0" layoutInCell="1" allowOverlap="1" wp14:anchorId="5F135409" wp14:editId="18C363CB">
                      <wp:simplePos x="0" y="0"/>
                      <wp:positionH relativeFrom="column">
                        <wp:posOffset>140335</wp:posOffset>
                      </wp:positionH>
                      <wp:positionV relativeFrom="paragraph">
                        <wp:posOffset>-40309</wp:posOffset>
                      </wp:positionV>
                      <wp:extent cx="807886" cy="243343"/>
                      <wp:effectExtent l="0" t="0" r="11430" b="23495"/>
                      <wp:wrapNone/>
                      <wp:docPr id="1918207362" name="Ellipse 1"/>
                      <wp:cNvGraphicFramePr/>
                      <a:graphic xmlns:a="http://schemas.openxmlformats.org/drawingml/2006/main">
                        <a:graphicData uri="http://schemas.microsoft.com/office/word/2010/wordprocessingShape">
                          <wps:wsp>
                            <wps:cNvSpPr/>
                            <wps:spPr>
                              <a:xfrm>
                                <a:off x="0" y="0"/>
                                <a:ext cx="807886" cy="243343"/>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073C991" id="Ellipse 1" o:spid="_x0000_s1026" style="position:absolute;margin-left:11.05pt;margin-top:-3.15pt;width:63.6pt;height:19.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" filled="f" strokecolor="#5b9bd5 [3204]" strokeweight="1.5pt">
                      <v:stroke joinstyle="miter"/>
                    </v:oval>
                  </w:pict>
                </mc:Fallback>
              </mc:AlternateContent>
            </w:r>
            <w:r w:rsidR="00E745CC" w:rsidRPr="00EE7264">
              <w:rPr>
                <w:rFonts w:ascii="Arial" w:eastAsia="Times New Roman" w:hAnsi="Arial" w:cs="Arial"/>
                <w:color w:val="000000"/>
                <w:sz w:val="20"/>
                <w:szCs w:val="18"/>
                <w:lang w:eastAsia="fr-FR"/>
              </w:rPr>
              <w:t>1,46421680</w:t>
            </w:r>
          </w:p>
        </w:tc>
        <w:tc>
          <w:tcPr>
            <w:tcW w:w="1184" w:type="pct"/>
            <w:noWrap/>
            <w:hideMark/>
          </w:tcPr>
          <w:p w14:paraId="69A4BF16" w14:textId="6615D90D" w:rsidR="00E745CC" w:rsidRPr="00EE7264" w:rsidRDefault="00027C94" w:rsidP="00027C94">
            <w:pPr>
              <w:spacing w:line="360" w:lineRule="auto"/>
              <w:jc w:val="center"/>
              <w:rPr>
                <w:rFonts w:ascii="Arial" w:eastAsia="Times New Roman" w:hAnsi="Arial" w:cs="Arial"/>
                <w:color w:val="000000"/>
                <w:sz w:val="20"/>
                <w:szCs w:val="18"/>
                <w:lang w:eastAsia="fr-FR"/>
              </w:rPr>
            </w:pPr>
            <w:r>
              <w:rPr>
                <w:i/>
                <w:noProof/>
                <w:sz w:val="24"/>
                <w:lang w:eastAsia="fr-FR"/>
              </w:rPr>
              <mc:AlternateContent>
                <mc:Choice Requires="wps">
                  <w:drawing>
                    <wp:anchor distT="0" distB="0" distL="114300" distR="114300" simplePos="0" relativeHeight="251785216" behindDoc="0" locked="0" layoutInCell="1" allowOverlap="1" wp14:anchorId="47189950" wp14:editId="211883D5">
                      <wp:simplePos x="0" y="0"/>
                      <wp:positionH relativeFrom="column">
                        <wp:posOffset>235640</wp:posOffset>
                      </wp:positionH>
                      <wp:positionV relativeFrom="paragraph">
                        <wp:posOffset>-40309</wp:posOffset>
                      </wp:positionV>
                      <wp:extent cx="815837" cy="235392"/>
                      <wp:effectExtent l="0" t="0" r="22860" b="12700"/>
                      <wp:wrapNone/>
                      <wp:docPr id="116041443" name="Ellipse 1"/>
                      <wp:cNvGraphicFramePr/>
                      <a:graphic xmlns:a="http://schemas.openxmlformats.org/drawingml/2006/main">
                        <a:graphicData uri="http://schemas.microsoft.com/office/word/2010/wordprocessingShape">
                          <wps:wsp>
                            <wps:cNvSpPr/>
                            <wps:spPr>
                              <a:xfrm>
                                <a:off x="0" y="0"/>
                                <a:ext cx="815837" cy="235392"/>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9216F93" id="Ellipse 1" o:spid="_x0000_s1026" style="position:absolute;margin-left:18.55pt;margin-top:-3.15pt;width:64.25pt;height:18.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" filled="f" strokecolor="#5b9bd5 [3204]" strokeweight="1.5pt">
                      <v:stroke joinstyle="miter"/>
                    </v:oval>
                  </w:pict>
                </mc:Fallback>
              </mc:AlternateContent>
            </w:r>
            <w:r w:rsidR="00E745CC" w:rsidRPr="00EE7264">
              <w:rPr>
                <w:rFonts w:ascii="Arial" w:eastAsia="Times New Roman" w:hAnsi="Arial" w:cs="Arial"/>
                <w:color w:val="000000"/>
                <w:sz w:val="20"/>
                <w:szCs w:val="18"/>
                <w:lang w:eastAsia="fr-FR"/>
              </w:rPr>
              <w:t>1,67254050</w:t>
            </w:r>
          </w:p>
        </w:tc>
      </w:tr>
      <w:tr w:rsidR="00E745CC" w:rsidRPr="003B7DED" w14:paraId="035056F3" w14:textId="77777777" w:rsidTr="00E745CC">
        <w:trPr>
          <w:trHeight w:val="283"/>
        </w:trPr>
        <w:tc>
          <w:tcPr>
            <w:tcW w:w="1128" w:type="pct"/>
            <w:vMerge/>
            <w:hideMark/>
          </w:tcPr>
          <w:p w14:paraId="6C748790"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4D818C55" w14:textId="77777777" w:rsidR="00E745CC" w:rsidRPr="00EE7264" w:rsidRDefault="00E745CC" w:rsidP="00027C94">
            <w:pPr>
              <w:spacing w:line="360" w:lineRule="auto"/>
              <w:rPr>
                <w:rFonts w:ascii="Arial" w:eastAsia="Times New Roman" w:hAnsi="Arial" w:cs="Arial"/>
                <w:color w:val="000000"/>
                <w:sz w:val="20"/>
                <w:szCs w:val="18"/>
                <w:lang w:eastAsia="fr-FR"/>
              </w:rPr>
            </w:pPr>
            <w:proofErr w:type="spellStart"/>
            <w:r w:rsidRPr="00EE7264">
              <w:rPr>
                <w:rFonts w:ascii="Arial" w:eastAsia="Times New Roman" w:hAnsi="Arial" w:cs="Arial"/>
                <w:color w:val="000000"/>
                <w:sz w:val="20"/>
                <w:szCs w:val="18"/>
                <w:lang w:eastAsia="fr-FR"/>
              </w:rPr>
              <w:t>Ecart</w:t>
            </w:r>
            <w:proofErr w:type="spellEnd"/>
            <w:r w:rsidRPr="00EE7264">
              <w:rPr>
                <w:rFonts w:ascii="Arial" w:eastAsia="Times New Roman" w:hAnsi="Arial" w:cs="Arial"/>
                <w:color w:val="000000"/>
                <w:sz w:val="20"/>
                <w:szCs w:val="18"/>
                <w:lang w:eastAsia="fr-FR"/>
              </w:rPr>
              <w:t>-type</w:t>
            </w:r>
          </w:p>
        </w:tc>
        <w:tc>
          <w:tcPr>
            <w:tcW w:w="1028" w:type="pct"/>
            <w:noWrap/>
            <w:hideMark/>
          </w:tcPr>
          <w:p w14:paraId="7DF17DCE" w14:textId="65BDB9D1"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,500559451</w:t>
            </w:r>
          </w:p>
        </w:tc>
        <w:tc>
          <w:tcPr>
            <w:tcW w:w="1028" w:type="pct"/>
            <w:noWrap/>
            <w:hideMark/>
          </w:tcPr>
          <w:p w14:paraId="34743B60" w14:textId="4C329AA2"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,515634363</w:t>
            </w:r>
          </w:p>
        </w:tc>
        <w:tc>
          <w:tcPr>
            <w:tcW w:w="1184" w:type="pct"/>
            <w:noWrap/>
            <w:hideMark/>
          </w:tcPr>
          <w:p w14:paraId="6A16AF4F" w14:textId="5E6BBBF0"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,986879982</w:t>
            </w:r>
          </w:p>
        </w:tc>
      </w:tr>
      <w:tr w:rsidR="00E745CC" w:rsidRPr="003B7DED" w14:paraId="3EBE56FA" w14:textId="77777777" w:rsidTr="00E745CC">
        <w:trPr>
          <w:trHeight w:val="283"/>
        </w:trPr>
        <w:tc>
          <w:tcPr>
            <w:tcW w:w="1128" w:type="pct"/>
            <w:vMerge/>
            <w:hideMark/>
          </w:tcPr>
          <w:p w14:paraId="3C24554F"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58E997E9" w14:textId="77777777" w:rsidR="00E745CC" w:rsidRPr="00EE7264" w:rsidRDefault="00E745CC" w:rsidP="00027C94">
            <w:pPr>
              <w:spacing w:line="360" w:lineRule="auto"/>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Variance</w:t>
            </w:r>
          </w:p>
        </w:tc>
        <w:tc>
          <w:tcPr>
            <w:tcW w:w="1028" w:type="pct"/>
            <w:noWrap/>
            <w:hideMark/>
          </w:tcPr>
          <w:p w14:paraId="147598D1" w14:textId="196D9E1A"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,251</w:t>
            </w:r>
          </w:p>
        </w:tc>
        <w:tc>
          <w:tcPr>
            <w:tcW w:w="1028" w:type="pct"/>
            <w:noWrap/>
            <w:hideMark/>
          </w:tcPr>
          <w:p w14:paraId="7E74553A" w14:textId="718B11D4"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,266</w:t>
            </w:r>
          </w:p>
        </w:tc>
        <w:tc>
          <w:tcPr>
            <w:tcW w:w="1184" w:type="pct"/>
            <w:noWrap/>
            <w:hideMark/>
          </w:tcPr>
          <w:p w14:paraId="4FF680F7"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,974</w:t>
            </w:r>
          </w:p>
        </w:tc>
      </w:tr>
      <w:tr w:rsidR="00E745CC" w:rsidRPr="003B7DED" w14:paraId="1E28BDEA" w14:textId="77777777" w:rsidTr="00E745CC">
        <w:trPr>
          <w:trHeight w:val="283"/>
        </w:trPr>
        <w:tc>
          <w:tcPr>
            <w:tcW w:w="1128" w:type="pct"/>
            <w:vMerge/>
            <w:hideMark/>
          </w:tcPr>
          <w:p w14:paraId="271B8718"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661A6820" w14:textId="77777777" w:rsidR="00E745CC" w:rsidRPr="00EE7264" w:rsidRDefault="00E745CC" w:rsidP="00027C94">
            <w:pPr>
              <w:spacing w:line="360" w:lineRule="auto"/>
              <w:rPr>
                <w:rFonts w:ascii="Arial" w:eastAsia="Times New Roman" w:hAnsi="Arial" w:cs="Arial"/>
                <w:color w:val="000000"/>
                <w:sz w:val="20"/>
                <w:szCs w:val="18"/>
                <w:lang w:eastAsia="fr-FR"/>
              </w:rPr>
            </w:pPr>
            <w:proofErr w:type="spellStart"/>
            <w:r w:rsidRPr="00EE7264">
              <w:rPr>
                <w:rFonts w:ascii="Arial" w:eastAsia="Times New Roman" w:hAnsi="Arial" w:cs="Arial"/>
                <w:color w:val="000000"/>
                <w:sz w:val="20"/>
                <w:szCs w:val="18"/>
                <w:lang w:eastAsia="fr-FR"/>
              </w:rPr>
              <w:t>Asymétrie</w:t>
            </w:r>
            <w:proofErr w:type="spellEnd"/>
          </w:p>
        </w:tc>
        <w:tc>
          <w:tcPr>
            <w:tcW w:w="1028" w:type="pct"/>
            <w:noWrap/>
            <w:hideMark/>
          </w:tcPr>
          <w:p w14:paraId="1E198D9C"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-1,328</w:t>
            </w:r>
          </w:p>
        </w:tc>
        <w:tc>
          <w:tcPr>
            <w:tcW w:w="1028" w:type="pct"/>
            <w:noWrap/>
            <w:hideMark/>
          </w:tcPr>
          <w:p w14:paraId="555A686C" w14:textId="3AF4A871" w:rsidR="00E745CC" w:rsidRPr="00EE7264" w:rsidRDefault="00E745CC" w:rsidP="00027C94">
            <w:pPr>
              <w:spacing w:line="360" w:lineRule="auto"/>
              <w:jc w:val="center"/>
              <w:rPr>
                <w:rFonts w:ascii="Arial" w:eastAsia="Times New Roman" w:hAnsi="Arial" w:cs="Arial"/>
                <w:color w:val="000000"/>
                <w:sz w:val="20"/>
                <w:szCs w:val="18"/>
                <w:lang w:eastAsia="fr-FR"/>
              </w:rPr>
            </w:pPr>
          </w:p>
        </w:tc>
        <w:tc>
          <w:tcPr>
            <w:tcW w:w="1184" w:type="pct"/>
            <w:noWrap/>
            <w:hideMark/>
          </w:tcPr>
          <w:p w14:paraId="0864CD68"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2,225</w:t>
            </w:r>
          </w:p>
        </w:tc>
      </w:tr>
      <w:tr w:rsidR="00E745CC" w:rsidRPr="003B7DED" w14:paraId="2956C07D" w14:textId="77777777" w:rsidTr="00E745CC">
        <w:trPr>
          <w:trHeight w:val="283"/>
        </w:trPr>
        <w:tc>
          <w:tcPr>
            <w:tcW w:w="1128" w:type="pct"/>
            <w:vMerge w:val="restart"/>
            <w:noWrap/>
            <w:hideMark/>
          </w:tcPr>
          <w:p w14:paraId="1C0A7727" w14:textId="54CAF10D" w:rsidR="00E745CC" w:rsidRDefault="00E745CC" w:rsidP="00027C94">
            <w:pPr>
              <w:spacing w:line="360" w:lineRule="auto"/>
              <w:rPr>
                <w:rFonts w:ascii="Arial" w:eastAsia="Times New Roman" w:hAnsi="Arial" w:cs="Arial"/>
                <w:color w:val="000000"/>
                <w:sz w:val="20"/>
                <w:szCs w:val="18"/>
                <w:lang w:eastAsia="fr-FR"/>
              </w:rPr>
            </w:pPr>
          </w:p>
          <w:p w14:paraId="5889CF09" w14:textId="7D95E0C2" w:rsidR="00E745CC" w:rsidRPr="00EE7264" w:rsidRDefault="00E745CC" w:rsidP="00027C94">
            <w:pPr>
              <w:spacing w:line="360" w:lineRule="auto"/>
              <w:rPr>
                <w:rFonts w:ascii="Arial" w:eastAsia="Times New Roman" w:hAnsi="Arial" w:cs="Arial"/>
                <w:color w:val="000000"/>
                <w:sz w:val="20"/>
                <w:szCs w:val="18"/>
                <w:lang w:eastAsia="fr-FR"/>
              </w:rPr>
            </w:pPr>
            <w:r>
              <w:rPr>
                <w:rFonts w:ascii="Arial" w:eastAsia="Times New Roman" w:hAnsi="Arial" w:cs="Arial"/>
                <w:color w:val="000000"/>
                <w:sz w:val="20"/>
                <w:szCs w:val="18"/>
                <w:lang w:eastAsia="fr-FR"/>
              </w:rPr>
              <w:t>Groupe test</w:t>
            </w:r>
          </w:p>
        </w:tc>
        <w:tc>
          <w:tcPr>
            <w:tcW w:w="632" w:type="pct"/>
            <w:hideMark/>
          </w:tcPr>
          <w:p w14:paraId="39D86B21" w14:textId="55AB5777" w:rsidR="00E745CC" w:rsidRDefault="00E745CC" w:rsidP="00027C94">
            <w:pPr>
              <w:spacing w:line="360" w:lineRule="auto"/>
              <w:rPr>
                <w:rFonts w:ascii="Arial" w:eastAsia="Times New Roman" w:hAnsi="Arial" w:cs="Arial"/>
                <w:color w:val="000000"/>
                <w:sz w:val="20"/>
                <w:szCs w:val="18"/>
                <w:lang w:eastAsia="fr-FR"/>
              </w:rPr>
            </w:pPr>
          </w:p>
          <w:p w14:paraId="3E92A92E" w14:textId="77777777" w:rsidR="00E745CC" w:rsidRPr="00EE7264" w:rsidRDefault="00E745CC" w:rsidP="00027C94">
            <w:pPr>
              <w:spacing w:line="360" w:lineRule="auto"/>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N</w:t>
            </w:r>
          </w:p>
        </w:tc>
        <w:tc>
          <w:tcPr>
            <w:tcW w:w="1028" w:type="pct"/>
            <w:noWrap/>
            <w:hideMark/>
          </w:tcPr>
          <w:p w14:paraId="1B711B89" w14:textId="4D0ADC5A" w:rsidR="00E745CC" w:rsidRDefault="00E745CC" w:rsidP="00027C94">
            <w:pPr>
              <w:spacing w:line="360" w:lineRule="auto"/>
              <w:jc w:val="center"/>
              <w:rPr>
                <w:rFonts w:ascii="Arial" w:eastAsia="Times New Roman" w:hAnsi="Arial" w:cs="Arial"/>
                <w:color w:val="000000"/>
                <w:sz w:val="20"/>
                <w:szCs w:val="18"/>
                <w:lang w:eastAsia="fr-FR"/>
              </w:rPr>
            </w:pPr>
          </w:p>
          <w:p w14:paraId="5D3A17BB"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9</w:t>
            </w:r>
          </w:p>
        </w:tc>
        <w:tc>
          <w:tcPr>
            <w:tcW w:w="1028" w:type="pct"/>
            <w:noWrap/>
            <w:hideMark/>
          </w:tcPr>
          <w:p w14:paraId="18AD4D48" w14:textId="77777777" w:rsidR="00E745CC" w:rsidRDefault="00E745CC" w:rsidP="00027C94">
            <w:pPr>
              <w:spacing w:line="360" w:lineRule="auto"/>
              <w:jc w:val="center"/>
              <w:rPr>
                <w:rFonts w:ascii="Arial" w:eastAsia="Times New Roman" w:hAnsi="Arial" w:cs="Arial"/>
                <w:color w:val="000000"/>
                <w:sz w:val="20"/>
                <w:szCs w:val="18"/>
                <w:lang w:eastAsia="fr-FR"/>
              </w:rPr>
            </w:pPr>
          </w:p>
          <w:p w14:paraId="4B7A8FA8" w14:textId="5EFC266F"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10</w:t>
            </w:r>
          </w:p>
        </w:tc>
        <w:tc>
          <w:tcPr>
            <w:tcW w:w="1184" w:type="pct"/>
            <w:noWrap/>
            <w:hideMark/>
          </w:tcPr>
          <w:p w14:paraId="37E60B54" w14:textId="2B5E0F82" w:rsidR="00E745CC" w:rsidRDefault="00E745CC" w:rsidP="00027C94">
            <w:pPr>
              <w:spacing w:line="360" w:lineRule="auto"/>
              <w:jc w:val="center"/>
              <w:rPr>
                <w:rFonts w:ascii="Arial" w:eastAsia="Times New Roman" w:hAnsi="Arial" w:cs="Arial"/>
                <w:color w:val="000000"/>
                <w:sz w:val="20"/>
                <w:szCs w:val="18"/>
                <w:lang w:eastAsia="fr-FR"/>
              </w:rPr>
            </w:pPr>
          </w:p>
          <w:p w14:paraId="0F4D738E" w14:textId="2B6EAA3D"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10</w:t>
            </w:r>
          </w:p>
        </w:tc>
      </w:tr>
      <w:tr w:rsidR="00E745CC" w:rsidRPr="003B7DED" w14:paraId="6164A392" w14:textId="77777777" w:rsidTr="00E745CC">
        <w:trPr>
          <w:trHeight w:val="283"/>
        </w:trPr>
        <w:tc>
          <w:tcPr>
            <w:tcW w:w="1128" w:type="pct"/>
            <w:vMerge/>
            <w:hideMark/>
          </w:tcPr>
          <w:p w14:paraId="00235434"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66620BBB" w14:textId="529795E4" w:rsidR="00E745CC" w:rsidRPr="00EE7264" w:rsidRDefault="00E745CC" w:rsidP="00027C94">
            <w:pPr>
              <w:spacing w:line="360" w:lineRule="auto"/>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Moyenne</w:t>
            </w:r>
          </w:p>
        </w:tc>
        <w:tc>
          <w:tcPr>
            <w:tcW w:w="1028" w:type="pct"/>
            <w:noWrap/>
            <w:hideMark/>
          </w:tcPr>
          <w:p w14:paraId="5A68F1A8" w14:textId="56EECC18" w:rsidR="00E745CC" w:rsidRPr="00EE7264" w:rsidRDefault="00027C94" w:rsidP="00027C94">
            <w:pPr>
              <w:spacing w:line="360" w:lineRule="auto"/>
              <w:jc w:val="center"/>
              <w:rPr>
                <w:rFonts w:ascii="Arial" w:eastAsia="Times New Roman" w:hAnsi="Arial" w:cs="Arial"/>
                <w:color w:val="000000"/>
                <w:sz w:val="20"/>
                <w:szCs w:val="18"/>
                <w:lang w:eastAsia="fr-FR"/>
              </w:rPr>
            </w:pPr>
            <w:r>
              <w:rPr>
                <w:i/>
                <w:noProof/>
                <w:sz w:val="24"/>
                <w:lang w:eastAsia="fr-FR"/>
              </w:rPr>
              <mc:AlternateContent>
                <mc:Choice Requires="wps">
                  <w:drawing>
                    <wp:anchor distT="0" distB="0" distL="114300" distR="114300" simplePos="0" relativeHeight="251789312" behindDoc="0" locked="0" layoutInCell="1" allowOverlap="1" wp14:anchorId="5DF9B393" wp14:editId="12437363">
                      <wp:simplePos x="0" y="0"/>
                      <wp:positionH relativeFrom="column">
                        <wp:posOffset>164299</wp:posOffset>
                      </wp:positionH>
                      <wp:positionV relativeFrom="paragraph">
                        <wp:posOffset>-42792</wp:posOffset>
                      </wp:positionV>
                      <wp:extent cx="807886" cy="250880"/>
                      <wp:effectExtent l="0" t="0" r="11430" b="15875"/>
                      <wp:wrapNone/>
                      <wp:docPr id="1123719175" name="Ellipse 1"/>
                      <wp:cNvGraphicFramePr/>
                      <a:graphic xmlns:a="http://schemas.openxmlformats.org/drawingml/2006/main">
                        <a:graphicData uri="http://schemas.microsoft.com/office/word/2010/wordprocessingShape">
                          <wps:wsp>
                            <wps:cNvSpPr/>
                            <wps:spPr>
                              <a:xfrm>
                                <a:off x="0" y="0"/>
                                <a:ext cx="807886" cy="250880"/>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00ECF318" id="Ellipse 1" o:spid="_x0000_s1026" style="position:absolute;margin-left:12.95pt;margin-top:-3.35pt;width:63.6pt;height:19.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" filled="f" strokecolor="#5b9bd5 [3204]" strokeweight="1.5pt">
                      <v:stroke joinstyle="miter"/>
                    </v:oval>
                  </w:pict>
                </mc:Fallback>
              </mc:AlternateContent>
            </w:r>
            <w:r w:rsidR="00E745CC" w:rsidRPr="00EE7264">
              <w:rPr>
                <w:rFonts w:ascii="Arial" w:eastAsia="Times New Roman" w:hAnsi="Arial" w:cs="Arial"/>
                <w:color w:val="000000"/>
                <w:sz w:val="20"/>
                <w:szCs w:val="18"/>
                <w:lang w:eastAsia="fr-FR"/>
              </w:rPr>
              <w:t>1,21435452</w:t>
            </w:r>
          </w:p>
        </w:tc>
        <w:tc>
          <w:tcPr>
            <w:tcW w:w="1028" w:type="pct"/>
            <w:noWrap/>
            <w:hideMark/>
          </w:tcPr>
          <w:p w14:paraId="070B9167" w14:textId="0A5B5AE0" w:rsidR="00E745CC" w:rsidRPr="00EE7264" w:rsidRDefault="00095BD5" w:rsidP="00027C94">
            <w:pPr>
              <w:spacing w:line="360" w:lineRule="auto"/>
              <w:jc w:val="center"/>
              <w:rPr>
                <w:rFonts w:ascii="Arial" w:eastAsia="Times New Roman" w:hAnsi="Arial" w:cs="Arial"/>
                <w:color w:val="000000"/>
                <w:sz w:val="20"/>
                <w:szCs w:val="18"/>
                <w:lang w:eastAsia="fr-FR"/>
              </w:rPr>
            </w:pPr>
            <w:r>
              <w:rPr>
                <w:i/>
                <w:noProof/>
                <w:sz w:val="24"/>
                <w:lang w:eastAsia="fr-FR"/>
              </w:rPr>
              <mc:AlternateContent>
                <mc:Choice Requires="wps">
                  <w:drawing>
                    <wp:anchor distT="0" distB="0" distL="114300" distR="114300" simplePos="0" relativeHeight="251791360" behindDoc="0" locked="0" layoutInCell="1" allowOverlap="1" wp14:anchorId="70CC744A" wp14:editId="24F07293">
                      <wp:simplePos x="0" y="0"/>
                      <wp:positionH relativeFrom="column">
                        <wp:posOffset>145691</wp:posOffset>
                      </wp:positionH>
                      <wp:positionV relativeFrom="paragraph">
                        <wp:posOffset>-37465</wp:posOffset>
                      </wp:positionV>
                      <wp:extent cx="777875" cy="240665"/>
                      <wp:effectExtent l="0" t="0" r="22225" b="26035"/>
                      <wp:wrapNone/>
                      <wp:docPr id="1670597353" name="Ellipse 1"/>
                      <wp:cNvGraphicFramePr/>
                      <a:graphic xmlns:a="http://schemas.openxmlformats.org/drawingml/2006/main">
                        <a:graphicData uri="http://schemas.microsoft.com/office/word/2010/wordprocessingShape">
                          <wps:wsp>
                            <wps:cNvSpPr/>
                            <wps:spPr>
                              <a:xfrm>
                                <a:off x="0" y="0"/>
                                <a:ext cx="777875" cy="24066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CCAB4" id="Ellipse 1" o:spid="_x0000_s1026" style="position:absolute;margin-left:11.45pt;margin-top:-2.95pt;width:61.25pt;height:18.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" filled="f" strokecolor="#5b9bd5 [3204]" strokeweight="1.5pt">
                      <v:stroke joinstyle="miter"/>
                    </v:oval>
                  </w:pict>
                </mc:Fallback>
              </mc:AlternateContent>
            </w:r>
            <w:r w:rsidR="00E745CC" w:rsidRPr="00EE7264">
              <w:rPr>
                <w:rFonts w:ascii="Arial" w:eastAsia="Times New Roman" w:hAnsi="Arial" w:cs="Arial"/>
                <w:color w:val="000000"/>
                <w:sz w:val="20"/>
                <w:szCs w:val="18"/>
                <w:lang w:eastAsia="fr-FR"/>
              </w:rPr>
              <w:t>,69717160</w:t>
            </w:r>
          </w:p>
        </w:tc>
        <w:tc>
          <w:tcPr>
            <w:tcW w:w="1184" w:type="pct"/>
            <w:noWrap/>
            <w:hideMark/>
          </w:tcPr>
          <w:p w14:paraId="61D5C7F3" w14:textId="3D94C39B" w:rsidR="00E745CC" w:rsidRPr="00EE7264" w:rsidRDefault="00027C94" w:rsidP="00027C94">
            <w:pPr>
              <w:spacing w:line="360" w:lineRule="auto"/>
              <w:jc w:val="center"/>
              <w:rPr>
                <w:rFonts w:ascii="Arial" w:eastAsia="Times New Roman" w:hAnsi="Arial" w:cs="Arial"/>
                <w:color w:val="000000"/>
                <w:sz w:val="20"/>
                <w:szCs w:val="18"/>
                <w:lang w:eastAsia="fr-FR"/>
              </w:rPr>
            </w:pPr>
            <w:r>
              <w:rPr>
                <w:i/>
                <w:noProof/>
                <w:sz w:val="24"/>
                <w:lang w:eastAsia="fr-FR"/>
              </w:rPr>
              <mc:AlternateContent>
                <mc:Choice Requires="wps">
                  <w:drawing>
                    <wp:anchor distT="0" distB="0" distL="114300" distR="114300" simplePos="0" relativeHeight="251793408" behindDoc="0" locked="0" layoutInCell="1" allowOverlap="1" wp14:anchorId="737A0228" wp14:editId="6CC88E2D">
                      <wp:simplePos x="0" y="0"/>
                      <wp:positionH relativeFrom="column">
                        <wp:posOffset>264299</wp:posOffset>
                      </wp:positionH>
                      <wp:positionV relativeFrom="paragraph">
                        <wp:posOffset>-42793</wp:posOffset>
                      </wp:positionV>
                      <wp:extent cx="810288" cy="234977"/>
                      <wp:effectExtent l="0" t="0" r="27940" b="12700"/>
                      <wp:wrapNone/>
                      <wp:docPr id="1851076230" name="Ellipse 1"/>
                      <wp:cNvGraphicFramePr/>
                      <a:graphic xmlns:a="http://schemas.openxmlformats.org/drawingml/2006/main">
                        <a:graphicData uri="http://schemas.microsoft.com/office/word/2010/wordprocessingShape">
                          <wps:wsp>
                            <wps:cNvSpPr/>
                            <wps:spPr>
                              <a:xfrm>
                                <a:off x="0" y="0"/>
                                <a:ext cx="810288" cy="234977"/>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398580B3" id="Ellipse 1" o:spid="_x0000_s1026" style="position:absolute;margin-left:20.8pt;margin-top:-3.35pt;width:63.8pt;height:1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" filled="f" strokecolor="#5b9bd5 [3204]" strokeweight="1.5pt">
                      <v:stroke joinstyle="miter"/>
                    </v:oval>
                  </w:pict>
                </mc:Fallback>
              </mc:AlternateContent>
            </w:r>
            <w:r w:rsidR="00E745CC" w:rsidRPr="00EE7264">
              <w:rPr>
                <w:rFonts w:ascii="Arial" w:eastAsia="Times New Roman" w:hAnsi="Arial" w:cs="Arial"/>
                <w:color w:val="000000"/>
                <w:sz w:val="20"/>
                <w:szCs w:val="18"/>
                <w:lang w:eastAsia="fr-FR"/>
              </w:rPr>
              <w:t>,95688750</w:t>
            </w:r>
          </w:p>
        </w:tc>
      </w:tr>
      <w:tr w:rsidR="00E745CC" w:rsidRPr="003B7DED" w14:paraId="70AF650B" w14:textId="77777777" w:rsidTr="00E745CC">
        <w:trPr>
          <w:trHeight w:val="283"/>
        </w:trPr>
        <w:tc>
          <w:tcPr>
            <w:tcW w:w="1128" w:type="pct"/>
            <w:vMerge/>
            <w:hideMark/>
          </w:tcPr>
          <w:p w14:paraId="6CE40043"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01EAFD95" w14:textId="499F9248" w:rsidR="00E745CC" w:rsidRPr="00EE7264" w:rsidRDefault="00E745CC" w:rsidP="00027C94">
            <w:pPr>
              <w:spacing w:line="360" w:lineRule="auto"/>
              <w:rPr>
                <w:rFonts w:ascii="Arial" w:eastAsia="Times New Roman" w:hAnsi="Arial" w:cs="Arial"/>
                <w:color w:val="000000"/>
                <w:sz w:val="20"/>
                <w:szCs w:val="18"/>
                <w:lang w:eastAsia="fr-FR"/>
              </w:rPr>
            </w:pPr>
            <w:proofErr w:type="spellStart"/>
            <w:r w:rsidRPr="00EE7264">
              <w:rPr>
                <w:rFonts w:ascii="Arial" w:eastAsia="Times New Roman" w:hAnsi="Arial" w:cs="Arial"/>
                <w:color w:val="000000"/>
                <w:sz w:val="20"/>
                <w:szCs w:val="18"/>
                <w:lang w:eastAsia="fr-FR"/>
              </w:rPr>
              <w:t>Ecart</w:t>
            </w:r>
            <w:proofErr w:type="spellEnd"/>
            <w:r w:rsidRPr="00EE7264">
              <w:rPr>
                <w:rFonts w:ascii="Arial" w:eastAsia="Times New Roman" w:hAnsi="Arial" w:cs="Arial"/>
                <w:color w:val="000000"/>
                <w:sz w:val="20"/>
                <w:szCs w:val="18"/>
                <w:lang w:eastAsia="fr-FR"/>
              </w:rPr>
              <w:t>-type</w:t>
            </w:r>
          </w:p>
        </w:tc>
        <w:tc>
          <w:tcPr>
            <w:tcW w:w="1028" w:type="pct"/>
            <w:noWrap/>
            <w:hideMark/>
          </w:tcPr>
          <w:p w14:paraId="2F0EFEB1"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,696493799</w:t>
            </w:r>
          </w:p>
        </w:tc>
        <w:tc>
          <w:tcPr>
            <w:tcW w:w="1028" w:type="pct"/>
            <w:noWrap/>
            <w:hideMark/>
          </w:tcPr>
          <w:p w14:paraId="6D4DA3AB" w14:textId="54C87E65"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1,315381258</w:t>
            </w:r>
          </w:p>
        </w:tc>
        <w:tc>
          <w:tcPr>
            <w:tcW w:w="1184" w:type="pct"/>
            <w:noWrap/>
            <w:hideMark/>
          </w:tcPr>
          <w:p w14:paraId="568CC005" w14:textId="1EADACEC"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,470452261</w:t>
            </w:r>
          </w:p>
        </w:tc>
      </w:tr>
      <w:tr w:rsidR="00E745CC" w:rsidRPr="003B7DED" w14:paraId="1833E3A7" w14:textId="77777777" w:rsidTr="00E745CC">
        <w:trPr>
          <w:trHeight w:val="283"/>
        </w:trPr>
        <w:tc>
          <w:tcPr>
            <w:tcW w:w="1128" w:type="pct"/>
            <w:vMerge/>
            <w:hideMark/>
          </w:tcPr>
          <w:p w14:paraId="13C4400C"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6AD9D94F" w14:textId="77777777" w:rsidR="00E745CC" w:rsidRPr="00EE7264" w:rsidRDefault="00E745CC" w:rsidP="00027C94">
            <w:pPr>
              <w:spacing w:line="360" w:lineRule="auto"/>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Variance</w:t>
            </w:r>
          </w:p>
        </w:tc>
        <w:tc>
          <w:tcPr>
            <w:tcW w:w="1028" w:type="pct"/>
            <w:noWrap/>
            <w:hideMark/>
          </w:tcPr>
          <w:p w14:paraId="42729A72"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,485</w:t>
            </w:r>
          </w:p>
        </w:tc>
        <w:tc>
          <w:tcPr>
            <w:tcW w:w="1028" w:type="pct"/>
            <w:noWrap/>
            <w:hideMark/>
          </w:tcPr>
          <w:p w14:paraId="419BCCDF" w14:textId="4AA9FDD0"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1,730</w:t>
            </w:r>
          </w:p>
        </w:tc>
        <w:tc>
          <w:tcPr>
            <w:tcW w:w="1184" w:type="pct"/>
            <w:noWrap/>
            <w:hideMark/>
          </w:tcPr>
          <w:p w14:paraId="110F6F77" w14:textId="0EC5325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,221</w:t>
            </w:r>
          </w:p>
        </w:tc>
      </w:tr>
      <w:tr w:rsidR="00E745CC" w:rsidRPr="003B7DED" w14:paraId="03071D4C" w14:textId="77777777" w:rsidTr="00E745CC">
        <w:trPr>
          <w:trHeight w:val="283"/>
        </w:trPr>
        <w:tc>
          <w:tcPr>
            <w:tcW w:w="1128" w:type="pct"/>
            <w:vMerge/>
            <w:hideMark/>
          </w:tcPr>
          <w:p w14:paraId="19B132B8" w14:textId="77777777" w:rsidR="00E745CC" w:rsidRPr="00EE7264" w:rsidRDefault="00E745CC" w:rsidP="00027C94">
            <w:pPr>
              <w:spacing w:line="360" w:lineRule="auto"/>
              <w:rPr>
                <w:rFonts w:ascii="Arial" w:eastAsia="Times New Roman" w:hAnsi="Arial" w:cs="Arial"/>
                <w:color w:val="000000"/>
                <w:sz w:val="20"/>
                <w:szCs w:val="18"/>
                <w:lang w:eastAsia="fr-FR"/>
              </w:rPr>
            </w:pPr>
          </w:p>
        </w:tc>
        <w:tc>
          <w:tcPr>
            <w:tcW w:w="632" w:type="pct"/>
            <w:hideMark/>
          </w:tcPr>
          <w:p w14:paraId="3DF38766" w14:textId="77777777" w:rsidR="00E745CC" w:rsidRPr="00EE7264" w:rsidRDefault="00E745CC" w:rsidP="00027C94">
            <w:pPr>
              <w:spacing w:line="360" w:lineRule="auto"/>
              <w:rPr>
                <w:rFonts w:ascii="Arial" w:eastAsia="Times New Roman" w:hAnsi="Arial" w:cs="Arial"/>
                <w:color w:val="000000"/>
                <w:sz w:val="20"/>
                <w:szCs w:val="18"/>
                <w:lang w:eastAsia="fr-FR"/>
              </w:rPr>
            </w:pPr>
            <w:proofErr w:type="spellStart"/>
            <w:r w:rsidRPr="00EE7264">
              <w:rPr>
                <w:rFonts w:ascii="Arial" w:eastAsia="Times New Roman" w:hAnsi="Arial" w:cs="Arial"/>
                <w:color w:val="000000"/>
                <w:sz w:val="20"/>
                <w:szCs w:val="18"/>
                <w:lang w:eastAsia="fr-FR"/>
              </w:rPr>
              <w:t>Asymétrie</w:t>
            </w:r>
            <w:proofErr w:type="spellEnd"/>
          </w:p>
        </w:tc>
        <w:tc>
          <w:tcPr>
            <w:tcW w:w="1028" w:type="pct"/>
            <w:noWrap/>
            <w:hideMark/>
          </w:tcPr>
          <w:p w14:paraId="429E23A1" w14:textId="47132015"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,426</w:t>
            </w:r>
          </w:p>
        </w:tc>
        <w:tc>
          <w:tcPr>
            <w:tcW w:w="1028" w:type="pct"/>
            <w:noWrap/>
            <w:hideMark/>
          </w:tcPr>
          <w:p w14:paraId="47C9AD95" w14:textId="6ECCB04F"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-2,753</w:t>
            </w:r>
          </w:p>
        </w:tc>
        <w:tc>
          <w:tcPr>
            <w:tcW w:w="1184" w:type="pct"/>
            <w:noWrap/>
            <w:hideMark/>
          </w:tcPr>
          <w:p w14:paraId="1F14FBA8" w14:textId="77777777" w:rsidR="00E745CC" w:rsidRPr="00EE7264" w:rsidRDefault="00E745CC" w:rsidP="00027C94">
            <w:pPr>
              <w:spacing w:line="360" w:lineRule="auto"/>
              <w:jc w:val="center"/>
              <w:rPr>
                <w:rFonts w:ascii="Arial" w:eastAsia="Times New Roman" w:hAnsi="Arial" w:cs="Arial"/>
                <w:color w:val="000000"/>
                <w:sz w:val="20"/>
                <w:szCs w:val="18"/>
                <w:lang w:eastAsia="fr-FR"/>
              </w:rPr>
            </w:pPr>
            <w:r w:rsidRPr="00EE7264">
              <w:rPr>
                <w:rFonts w:ascii="Arial" w:eastAsia="Times New Roman" w:hAnsi="Arial" w:cs="Arial"/>
                <w:color w:val="000000"/>
                <w:sz w:val="20"/>
                <w:szCs w:val="18"/>
                <w:lang w:eastAsia="fr-FR"/>
              </w:rPr>
              <w:t>-1,444</w:t>
            </w:r>
          </w:p>
        </w:tc>
      </w:tr>
    </w:tbl>
    <w:p w14:paraId="42FBA81A" w14:textId="77777777" w:rsidR="008B6A6F" w:rsidRPr="008B6A6F" w:rsidRDefault="008B6A6F" w:rsidP="00027C94">
      <w:pPr>
        <w:spacing w:line="360" w:lineRule="auto"/>
        <w:rPr>
          <w:lang w:eastAsia="fr-FR"/>
        </w:rPr>
      </w:pPr>
    </w:p>
    <w:p w14:paraId="4B6CCFD4" w14:textId="77777777" w:rsidR="008B6A6F" w:rsidRPr="008B6A6F" w:rsidRDefault="008B6A6F" w:rsidP="00027C94">
      <w:pPr>
        <w:spacing w:line="360" w:lineRule="auto"/>
      </w:pPr>
    </w:p>
    <w:p w14:paraId="286DD574" w14:textId="77777777" w:rsidR="00EE7264" w:rsidRPr="00EE7264" w:rsidRDefault="00C864D2" w:rsidP="00EE7264">
      <w:pPr>
        <w:pStyle w:val="Titre3"/>
      </w:pPr>
      <w:bookmarkStart w:id="179" w:name="_Toc177638199"/>
      <w:r>
        <w:lastRenderedPageBreak/>
        <w:t>E</w:t>
      </w:r>
      <w:r w:rsidR="004E4D01">
        <w:t xml:space="preserve">ffet du </w:t>
      </w:r>
      <w:proofErr w:type="spellStart"/>
      <w:r w:rsidR="004E4D01">
        <w:t>septocone</w:t>
      </w:r>
      <w:proofErr w:type="spellEnd"/>
      <w:r w:rsidR="004E4D01">
        <w:t xml:space="preserve"> la largeur LA</w:t>
      </w:r>
      <w:r>
        <w:t xml:space="preserve"> et les sur les hauteurs HM et HD</w:t>
      </w:r>
      <w:r w:rsidR="004633BF">
        <w:t xml:space="preserve"> de l’alvéole après</w:t>
      </w:r>
      <w:r>
        <w:t xml:space="preserve"> une extraction dentaire</w:t>
      </w:r>
      <w:bookmarkEnd w:id="179"/>
    </w:p>
    <w:p w14:paraId="18A28A07" w14:textId="77777777" w:rsidR="0041411C" w:rsidRPr="00C864D2" w:rsidRDefault="00C864D2" w:rsidP="00C864D2">
      <w:pPr>
        <w:tabs>
          <w:tab w:val="left" w:pos="5910"/>
        </w:tabs>
        <w:spacing w:line="360" w:lineRule="auto"/>
        <w:jc w:val="both"/>
        <w:rPr>
          <w:rFonts w:ascii="Times New Roman" w:hAnsi="Times New Roman" w:cs="Times New Roman"/>
          <w:sz w:val="24"/>
        </w:rPr>
      </w:pPr>
      <w:r w:rsidRPr="00C864D2">
        <w:rPr>
          <w:rFonts w:ascii="Times New Roman" w:hAnsi="Times New Roman" w:cs="Times New Roman"/>
          <w:sz w:val="24"/>
        </w:rPr>
        <w:t xml:space="preserve">Dans cette section, il est question de mesurer l’effet de l’extraction au </w:t>
      </w:r>
      <w:proofErr w:type="spellStart"/>
      <w:r w:rsidRPr="00C864D2">
        <w:rPr>
          <w:rFonts w:ascii="Times New Roman" w:hAnsi="Times New Roman" w:cs="Times New Roman"/>
          <w:sz w:val="24"/>
        </w:rPr>
        <w:t>septocone</w:t>
      </w:r>
      <w:proofErr w:type="spellEnd"/>
      <w:r w:rsidRPr="00C864D2">
        <w:rPr>
          <w:rFonts w:ascii="Times New Roman" w:hAnsi="Times New Roman" w:cs="Times New Roman"/>
          <w:sz w:val="24"/>
        </w:rPr>
        <w:t xml:space="preserve"> sur la </w:t>
      </w:r>
      <w:r>
        <w:rPr>
          <w:rFonts w:ascii="Times New Roman" w:hAnsi="Times New Roman" w:cs="Times New Roman"/>
          <w:sz w:val="24"/>
        </w:rPr>
        <w:t>limitation de la résorption osseuse</w:t>
      </w:r>
      <w:r w:rsidRPr="00C864D2">
        <w:rPr>
          <w:rFonts w:ascii="Times New Roman" w:hAnsi="Times New Roman" w:cs="Times New Roman"/>
          <w:sz w:val="24"/>
        </w:rPr>
        <w:t>. Pour se faire, nous allons réaliser des tests de comparaisons des différences moyennes avant et 03 mois de l’opération d’extraction</w:t>
      </w:r>
      <w:r w:rsidR="0041411C">
        <w:rPr>
          <w:rFonts w:ascii="Times New Roman" w:hAnsi="Times New Roman" w:cs="Times New Roman"/>
          <w:sz w:val="24"/>
        </w:rPr>
        <w:t xml:space="preserve"> dentaire.</w:t>
      </w:r>
    </w:p>
    <w:p w14:paraId="2E95DB94" w14:textId="77777777" w:rsidR="00550E46" w:rsidRDefault="00550E46" w:rsidP="00DF4D71">
      <w:pPr>
        <w:pStyle w:val="Titre4"/>
      </w:pPr>
      <w:r>
        <w:t>Test de normalité des distributions</w:t>
      </w:r>
    </w:p>
    <w:p w14:paraId="4615769C" w14:textId="77777777" w:rsidR="00550E46" w:rsidRPr="00550E46" w:rsidRDefault="00550E46" w:rsidP="00550E46">
      <w:pPr>
        <w:spacing w:line="360" w:lineRule="auto"/>
        <w:jc w:val="both"/>
        <w:rPr>
          <w:rFonts w:ascii="Times New Roman" w:hAnsi="Times New Roman" w:cs="Times New Roman"/>
          <w:sz w:val="24"/>
        </w:rPr>
      </w:pPr>
      <w:r w:rsidRPr="00550E46">
        <w:rPr>
          <w:rFonts w:ascii="Times New Roman" w:hAnsi="Times New Roman" w:cs="Times New Roman"/>
          <w:sz w:val="24"/>
        </w:rPr>
        <w:t>Avant de pouvoir appliquer les tests de comparaisons des moyennes, il est important de vérifier le caractère normal des distributions dans chacun des sous-groupes.</w:t>
      </w:r>
    </w:p>
    <w:p w14:paraId="40742134" w14:textId="77777777" w:rsidR="00550E46" w:rsidRPr="00550E46" w:rsidRDefault="00550E46" w:rsidP="00550E46">
      <w:pPr>
        <w:spacing w:line="360" w:lineRule="auto"/>
        <w:jc w:val="both"/>
        <w:rPr>
          <w:rFonts w:ascii="Times New Roman" w:hAnsi="Times New Roman" w:cs="Times New Roman"/>
          <w:sz w:val="24"/>
        </w:rPr>
      </w:pPr>
      <w:r w:rsidRPr="00550E46">
        <w:rPr>
          <w:rFonts w:ascii="Times New Roman" w:hAnsi="Times New Roman" w:cs="Times New Roman"/>
          <w:sz w:val="24"/>
        </w:rPr>
        <w:t xml:space="preserve">D’après la sortie de logiciel ci-dessous, la HOR est la seule distribution normale aussi bien pour le groupe de patients sans </w:t>
      </w:r>
      <w:proofErr w:type="spellStart"/>
      <w:r w:rsidRPr="00550E46">
        <w:rPr>
          <w:rFonts w:ascii="Times New Roman" w:hAnsi="Times New Roman" w:cs="Times New Roman"/>
          <w:sz w:val="24"/>
        </w:rPr>
        <w:t>septocone</w:t>
      </w:r>
      <w:proofErr w:type="spellEnd"/>
      <w:r w:rsidRPr="00550E46">
        <w:rPr>
          <w:rFonts w:ascii="Times New Roman" w:hAnsi="Times New Roman" w:cs="Times New Roman"/>
          <w:sz w:val="24"/>
        </w:rPr>
        <w:t xml:space="preserve"> que pour le groupe avec </w:t>
      </w:r>
      <w:proofErr w:type="spellStart"/>
      <w:r w:rsidRPr="00550E46">
        <w:rPr>
          <w:rFonts w:ascii="Times New Roman" w:hAnsi="Times New Roman" w:cs="Times New Roman"/>
          <w:sz w:val="24"/>
        </w:rPr>
        <w:t>septocone</w:t>
      </w:r>
      <w:proofErr w:type="spellEnd"/>
      <w:r w:rsidRPr="00550E46">
        <w:rPr>
          <w:rFonts w:ascii="Times New Roman" w:hAnsi="Times New Roman" w:cs="Times New Roman"/>
          <w:sz w:val="24"/>
        </w:rPr>
        <w:t>.</w:t>
      </w:r>
    </w:p>
    <w:p w14:paraId="422A9C43" w14:textId="77777777" w:rsidR="00EE7264" w:rsidRPr="004E4D01" w:rsidRDefault="00550E46" w:rsidP="004E4D01">
      <w:pPr>
        <w:spacing w:line="360" w:lineRule="auto"/>
        <w:jc w:val="both"/>
        <w:rPr>
          <w:rFonts w:ascii="Times New Roman" w:hAnsi="Times New Roman" w:cs="Times New Roman"/>
          <w:sz w:val="24"/>
        </w:rPr>
      </w:pPr>
      <w:r w:rsidRPr="00550E46">
        <w:rPr>
          <w:rFonts w:ascii="Times New Roman" w:hAnsi="Times New Roman" w:cs="Times New Roman"/>
          <w:sz w:val="24"/>
        </w:rPr>
        <w:t xml:space="preserve">De ce fait, nous allons utiliser, pour la comparaison de l’effet du </w:t>
      </w:r>
      <w:proofErr w:type="spellStart"/>
      <w:r w:rsidRPr="00550E46">
        <w:rPr>
          <w:rFonts w:ascii="Times New Roman" w:hAnsi="Times New Roman" w:cs="Times New Roman"/>
          <w:sz w:val="24"/>
        </w:rPr>
        <w:t>septocone</w:t>
      </w:r>
      <w:proofErr w:type="spellEnd"/>
      <w:r w:rsidRPr="00550E46">
        <w:rPr>
          <w:rFonts w:ascii="Times New Roman" w:hAnsi="Times New Roman" w:cs="Times New Roman"/>
          <w:sz w:val="24"/>
        </w:rPr>
        <w:t xml:space="preserve"> su</w:t>
      </w:r>
      <w:r w:rsidR="00AE4E6D">
        <w:rPr>
          <w:rFonts w:ascii="Times New Roman" w:hAnsi="Times New Roman" w:cs="Times New Roman"/>
          <w:sz w:val="24"/>
        </w:rPr>
        <w:t>r la largeur alvéolaire</w:t>
      </w:r>
      <w:r w:rsidRPr="00550E46">
        <w:rPr>
          <w:rFonts w:ascii="Times New Roman" w:hAnsi="Times New Roman" w:cs="Times New Roman"/>
          <w:sz w:val="24"/>
        </w:rPr>
        <w:t xml:space="preserve"> (HOR), un test-t de comparaisons de moyennes, et pour les hauteurs mésiale (HM) et distale</w:t>
      </w:r>
      <w:r w:rsidR="00EE7264">
        <w:rPr>
          <w:rFonts w:ascii="Times New Roman" w:hAnsi="Times New Roman" w:cs="Times New Roman"/>
          <w:sz w:val="24"/>
        </w:rPr>
        <w:t xml:space="preserve"> (HD), le test de Mann Whitney.</w:t>
      </w:r>
    </w:p>
    <w:p w14:paraId="77B97E0B" w14:textId="28AF325A" w:rsidR="00406FA4" w:rsidRPr="004E4D01" w:rsidRDefault="00406FA4" w:rsidP="004E4D01">
      <w:pPr>
        <w:pStyle w:val="Lgende"/>
        <w:keepNext/>
        <w:spacing w:line="360" w:lineRule="auto"/>
        <w:rPr>
          <w:b w:val="0"/>
          <w:i/>
          <w:sz w:val="24"/>
        </w:rPr>
      </w:pPr>
      <w:bookmarkStart w:id="180" w:name="_Toc176785296"/>
      <w:r w:rsidRPr="00C572D8">
        <w:rPr>
          <w:i/>
          <w:sz w:val="24"/>
        </w:rPr>
        <w:t xml:space="preserve">Table </w:t>
      </w:r>
      <w:r w:rsidRPr="00C572D8">
        <w:rPr>
          <w:i/>
          <w:sz w:val="24"/>
        </w:rPr>
        <w:fldChar w:fldCharType="begin"/>
      </w:r>
      <w:r w:rsidRPr="00C572D8">
        <w:rPr>
          <w:i/>
          <w:sz w:val="24"/>
        </w:rPr>
        <w:instrText xml:space="preserve"> SEQ Table \* ROMAN \s 1 </w:instrText>
      </w:r>
      <w:r w:rsidRPr="00C572D8">
        <w:rPr>
          <w:i/>
          <w:sz w:val="24"/>
        </w:rPr>
        <w:fldChar w:fldCharType="separate"/>
      </w:r>
      <w:r w:rsidRPr="00C572D8">
        <w:rPr>
          <w:i/>
          <w:noProof/>
          <w:sz w:val="24"/>
        </w:rPr>
        <w:t>IV</w:t>
      </w:r>
      <w:r w:rsidRPr="00C572D8">
        <w:rPr>
          <w:i/>
          <w:sz w:val="24"/>
        </w:rPr>
        <w:fldChar w:fldCharType="end"/>
      </w:r>
      <w:r w:rsidRPr="004E4D01">
        <w:rPr>
          <w:b w:val="0"/>
          <w:i/>
          <w:sz w:val="24"/>
        </w:rPr>
        <w:t>: test de normalité des distribution</w:t>
      </w:r>
      <w:bookmarkEnd w:id="180"/>
      <w:r w:rsidR="00027C94">
        <w:rPr>
          <w:b w:val="0"/>
          <w:i/>
          <w:sz w:val="24"/>
        </w:rPr>
        <w:t>s</w:t>
      </w:r>
    </w:p>
    <w:tbl>
      <w:tblPr>
        <w:tblStyle w:val="Grilledutableau"/>
        <w:tblW w:w="85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19"/>
        <w:gridCol w:w="2508"/>
        <w:gridCol w:w="1483"/>
        <w:gridCol w:w="706"/>
        <w:gridCol w:w="1731"/>
      </w:tblGrid>
      <w:tr w:rsidR="00EE7264" w:rsidRPr="004E4D01" w14:paraId="3089EEF5" w14:textId="77777777" w:rsidTr="00FD3D23">
        <w:trPr>
          <w:trHeight w:val="510"/>
          <w:jc w:val="center"/>
        </w:trPr>
        <w:tc>
          <w:tcPr>
            <w:tcW w:w="0" w:type="auto"/>
            <w:vMerge w:val="restart"/>
            <w:tcBorders>
              <w:top w:val="single" w:sz="4" w:space="0" w:color="auto"/>
              <w:bottom w:val="single" w:sz="4" w:space="0" w:color="auto"/>
            </w:tcBorders>
          </w:tcPr>
          <w:p w14:paraId="222565AF" w14:textId="33F5E2F5" w:rsidR="00AE4E6D" w:rsidRPr="004E4D01" w:rsidRDefault="00AE4E6D" w:rsidP="004E4D01">
            <w:pPr>
              <w:autoSpaceDE w:val="0"/>
              <w:autoSpaceDN w:val="0"/>
              <w:adjustRightInd w:val="0"/>
              <w:spacing w:line="360" w:lineRule="auto"/>
              <w:jc w:val="center"/>
              <w:rPr>
                <w:rFonts w:ascii="Times New Roman" w:hAnsi="Times New Roman" w:cs="Times New Roman"/>
                <w:color w:val="000000"/>
                <w:sz w:val="24"/>
                <w:szCs w:val="18"/>
                <w:lang w:val="fr-FR"/>
              </w:rPr>
            </w:pPr>
          </w:p>
        </w:tc>
        <w:tc>
          <w:tcPr>
            <w:tcW w:w="0" w:type="auto"/>
            <w:vMerge w:val="restart"/>
            <w:tcBorders>
              <w:top w:val="single" w:sz="4" w:space="0" w:color="auto"/>
              <w:bottom w:val="single" w:sz="4" w:space="0" w:color="auto"/>
            </w:tcBorders>
          </w:tcPr>
          <w:p w14:paraId="0FBA9D74" w14:textId="2C7798DE" w:rsidR="00AE4E6D" w:rsidRPr="004E4D01" w:rsidRDefault="00AE4E6D" w:rsidP="004E4D01">
            <w:pPr>
              <w:autoSpaceDE w:val="0"/>
              <w:autoSpaceDN w:val="0"/>
              <w:adjustRightInd w:val="0"/>
              <w:spacing w:line="360" w:lineRule="auto"/>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 xml:space="preserve">Usage de </w:t>
            </w:r>
            <w:proofErr w:type="spellStart"/>
            <w:r w:rsidRPr="004E4D01">
              <w:rPr>
                <w:rFonts w:ascii="Times New Roman" w:hAnsi="Times New Roman" w:cs="Times New Roman"/>
                <w:color w:val="000000"/>
                <w:sz w:val="24"/>
                <w:szCs w:val="18"/>
              </w:rPr>
              <w:t>Septocone</w:t>
            </w:r>
            <w:proofErr w:type="spellEnd"/>
          </w:p>
        </w:tc>
        <w:tc>
          <w:tcPr>
            <w:tcW w:w="0" w:type="auto"/>
            <w:gridSpan w:val="3"/>
            <w:tcBorders>
              <w:top w:val="single" w:sz="4" w:space="0" w:color="auto"/>
              <w:bottom w:val="single" w:sz="4" w:space="0" w:color="auto"/>
            </w:tcBorders>
          </w:tcPr>
          <w:p w14:paraId="05372B6F" w14:textId="77777777" w:rsidR="00AE4E6D" w:rsidRPr="004E4D01" w:rsidRDefault="00AE4E6D" w:rsidP="004E4D01">
            <w:pPr>
              <w:autoSpaceDE w:val="0"/>
              <w:autoSpaceDN w:val="0"/>
              <w:adjustRightInd w:val="0"/>
              <w:spacing w:line="360" w:lineRule="auto"/>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Shapiro-Wilk</w:t>
            </w:r>
          </w:p>
        </w:tc>
      </w:tr>
      <w:tr w:rsidR="00FD3D23" w:rsidRPr="004E4D01" w14:paraId="0A63D42B" w14:textId="77777777" w:rsidTr="00FD3D23">
        <w:trPr>
          <w:trHeight w:val="510"/>
          <w:jc w:val="center"/>
        </w:trPr>
        <w:tc>
          <w:tcPr>
            <w:tcW w:w="0" w:type="auto"/>
            <w:vMerge/>
            <w:tcBorders>
              <w:top w:val="single" w:sz="4" w:space="0" w:color="auto"/>
              <w:bottom w:val="single" w:sz="4" w:space="0" w:color="auto"/>
            </w:tcBorders>
          </w:tcPr>
          <w:p w14:paraId="36A0F83C" w14:textId="77777777" w:rsidR="00AE4E6D" w:rsidRPr="004E4D01" w:rsidRDefault="00AE4E6D" w:rsidP="00FD3D23">
            <w:pPr>
              <w:autoSpaceDE w:val="0"/>
              <w:autoSpaceDN w:val="0"/>
              <w:adjustRightInd w:val="0"/>
              <w:jc w:val="center"/>
              <w:rPr>
                <w:rFonts w:ascii="Times New Roman" w:hAnsi="Times New Roman" w:cs="Times New Roman"/>
                <w:color w:val="000000"/>
                <w:sz w:val="24"/>
                <w:szCs w:val="18"/>
              </w:rPr>
            </w:pPr>
          </w:p>
        </w:tc>
        <w:tc>
          <w:tcPr>
            <w:tcW w:w="0" w:type="auto"/>
            <w:vMerge/>
            <w:tcBorders>
              <w:top w:val="single" w:sz="4" w:space="0" w:color="auto"/>
              <w:bottom w:val="single" w:sz="4" w:space="0" w:color="auto"/>
            </w:tcBorders>
          </w:tcPr>
          <w:p w14:paraId="585FD75C" w14:textId="77777777" w:rsidR="00AE4E6D" w:rsidRPr="004E4D01" w:rsidRDefault="00AE4E6D" w:rsidP="00FD3D23">
            <w:pPr>
              <w:autoSpaceDE w:val="0"/>
              <w:autoSpaceDN w:val="0"/>
              <w:adjustRightInd w:val="0"/>
              <w:jc w:val="center"/>
              <w:rPr>
                <w:rFonts w:ascii="Times New Roman" w:hAnsi="Times New Roman" w:cs="Times New Roman"/>
                <w:color w:val="000000"/>
                <w:sz w:val="24"/>
                <w:szCs w:val="18"/>
              </w:rPr>
            </w:pPr>
          </w:p>
        </w:tc>
        <w:tc>
          <w:tcPr>
            <w:tcW w:w="0" w:type="auto"/>
            <w:tcBorders>
              <w:top w:val="single" w:sz="4" w:space="0" w:color="auto"/>
              <w:bottom w:val="single" w:sz="4" w:space="0" w:color="auto"/>
            </w:tcBorders>
          </w:tcPr>
          <w:p w14:paraId="6FD5BBC9"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proofErr w:type="spellStart"/>
            <w:r w:rsidRPr="004E4D01">
              <w:rPr>
                <w:rFonts w:ascii="Times New Roman" w:hAnsi="Times New Roman" w:cs="Times New Roman"/>
                <w:color w:val="000000"/>
                <w:sz w:val="24"/>
                <w:szCs w:val="18"/>
              </w:rPr>
              <w:t>Statistique</w:t>
            </w:r>
            <w:proofErr w:type="spellEnd"/>
          </w:p>
        </w:tc>
        <w:tc>
          <w:tcPr>
            <w:tcW w:w="0" w:type="auto"/>
            <w:tcBorders>
              <w:top w:val="single" w:sz="4" w:space="0" w:color="auto"/>
              <w:bottom w:val="single" w:sz="4" w:space="0" w:color="auto"/>
            </w:tcBorders>
          </w:tcPr>
          <w:p w14:paraId="75920647"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proofErr w:type="spellStart"/>
            <w:r w:rsidRPr="004E4D01">
              <w:rPr>
                <w:rFonts w:ascii="Times New Roman" w:hAnsi="Times New Roman" w:cs="Times New Roman"/>
                <w:color w:val="000000"/>
                <w:sz w:val="24"/>
                <w:szCs w:val="18"/>
              </w:rPr>
              <w:t>ddl</w:t>
            </w:r>
            <w:proofErr w:type="spellEnd"/>
          </w:p>
        </w:tc>
        <w:tc>
          <w:tcPr>
            <w:tcW w:w="0" w:type="auto"/>
            <w:tcBorders>
              <w:top w:val="single" w:sz="4" w:space="0" w:color="auto"/>
              <w:bottom w:val="single" w:sz="4" w:space="0" w:color="auto"/>
            </w:tcBorders>
          </w:tcPr>
          <w:p w14:paraId="7E07C029"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Signification</w:t>
            </w:r>
          </w:p>
        </w:tc>
      </w:tr>
      <w:tr w:rsidR="00FD3D23" w:rsidRPr="004E4D01" w14:paraId="4C95A6DC" w14:textId="77777777" w:rsidTr="00FD3D23">
        <w:trPr>
          <w:trHeight w:val="510"/>
          <w:jc w:val="center"/>
        </w:trPr>
        <w:tc>
          <w:tcPr>
            <w:tcW w:w="0" w:type="auto"/>
            <w:vMerge w:val="restart"/>
            <w:tcBorders>
              <w:top w:val="single" w:sz="4" w:space="0" w:color="auto"/>
            </w:tcBorders>
          </w:tcPr>
          <w:p w14:paraId="32CF1F0F"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proofErr w:type="spellStart"/>
            <w:r w:rsidRPr="004E4D01">
              <w:rPr>
                <w:rFonts w:ascii="Times New Roman" w:hAnsi="Times New Roman" w:cs="Times New Roman"/>
                <w:color w:val="000000"/>
                <w:sz w:val="24"/>
                <w:szCs w:val="18"/>
              </w:rPr>
              <w:t>Différence</w:t>
            </w:r>
            <w:proofErr w:type="spellEnd"/>
            <w:r w:rsidRPr="004E4D01">
              <w:rPr>
                <w:rFonts w:ascii="Times New Roman" w:hAnsi="Times New Roman" w:cs="Times New Roman"/>
                <w:color w:val="000000"/>
                <w:sz w:val="24"/>
                <w:szCs w:val="18"/>
              </w:rPr>
              <w:t xml:space="preserve"> HOR</w:t>
            </w:r>
          </w:p>
          <w:p w14:paraId="4EE74715"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(Avant-Après)</w:t>
            </w:r>
          </w:p>
        </w:tc>
        <w:tc>
          <w:tcPr>
            <w:tcW w:w="0" w:type="auto"/>
            <w:tcBorders>
              <w:top w:val="single" w:sz="4" w:space="0" w:color="auto"/>
            </w:tcBorders>
          </w:tcPr>
          <w:p w14:paraId="199ED928"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 xml:space="preserve">Sans </w:t>
            </w:r>
            <w:proofErr w:type="spellStart"/>
            <w:r w:rsidRPr="004E4D01">
              <w:rPr>
                <w:rFonts w:ascii="Times New Roman" w:hAnsi="Times New Roman" w:cs="Times New Roman"/>
                <w:color w:val="000000"/>
                <w:sz w:val="24"/>
                <w:szCs w:val="18"/>
              </w:rPr>
              <w:t>septocone</w:t>
            </w:r>
            <w:proofErr w:type="spellEnd"/>
          </w:p>
        </w:tc>
        <w:tc>
          <w:tcPr>
            <w:tcW w:w="0" w:type="auto"/>
            <w:tcBorders>
              <w:top w:val="single" w:sz="4" w:space="0" w:color="auto"/>
            </w:tcBorders>
          </w:tcPr>
          <w:p w14:paraId="7DFD95EA"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,846</w:t>
            </w:r>
          </w:p>
        </w:tc>
        <w:tc>
          <w:tcPr>
            <w:tcW w:w="0" w:type="auto"/>
            <w:tcBorders>
              <w:top w:val="single" w:sz="4" w:space="0" w:color="auto"/>
            </w:tcBorders>
          </w:tcPr>
          <w:p w14:paraId="046D2FAB"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10</w:t>
            </w:r>
          </w:p>
        </w:tc>
        <w:tc>
          <w:tcPr>
            <w:tcW w:w="0" w:type="auto"/>
            <w:tcBorders>
              <w:top w:val="single" w:sz="4" w:space="0" w:color="auto"/>
            </w:tcBorders>
          </w:tcPr>
          <w:p w14:paraId="6BCA57C2" w14:textId="70FD27C4" w:rsidR="00AE4E6D" w:rsidRPr="004E4D01" w:rsidRDefault="00027C94"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Pr>
                <w:i/>
                <w:noProof/>
                <w:sz w:val="24"/>
                <w:lang w:eastAsia="fr-FR"/>
              </w:rPr>
              <mc:AlternateContent>
                <mc:Choice Requires="wps">
                  <w:drawing>
                    <wp:anchor distT="0" distB="0" distL="114300" distR="114300" simplePos="0" relativeHeight="251797504" behindDoc="0" locked="0" layoutInCell="1" allowOverlap="1" wp14:anchorId="7925EFCE" wp14:editId="4C0C8786">
                      <wp:simplePos x="0" y="0"/>
                      <wp:positionH relativeFrom="column">
                        <wp:posOffset>103530</wp:posOffset>
                      </wp:positionH>
                      <wp:positionV relativeFrom="paragraph">
                        <wp:posOffset>25832</wp:posOffset>
                      </wp:positionV>
                      <wp:extent cx="775412" cy="219329"/>
                      <wp:effectExtent l="0" t="0" r="24765" b="28575"/>
                      <wp:wrapNone/>
                      <wp:docPr id="514262540"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64849C6" id="Ellipse 1" o:spid="_x0000_s1026" style="position:absolute;margin-left:8.15pt;margin-top:2.05pt;width:61.05pt;height:1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" filled="f" strokecolor="#5b9bd5 [3204]" strokeweight="1.5pt">
                      <v:stroke joinstyle="miter"/>
                    </v:oval>
                  </w:pict>
                </mc:Fallback>
              </mc:AlternateContent>
            </w:r>
            <w:r w:rsidR="00AE4E6D" w:rsidRPr="004E4D01">
              <w:rPr>
                <w:rFonts w:ascii="Times New Roman" w:hAnsi="Times New Roman" w:cs="Times New Roman"/>
                <w:color w:val="000000"/>
                <w:sz w:val="24"/>
                <w:szCs w:val="18"/>
              </w:rPr>
              <w:t>,052</w:t>
            </w:r>
          </w:p>
        </w:tc>
      </w:tr>
      <w:tr w:rsidR="00EE7264" w:rsidRPr="004E4D01" w14:paraId="6694102E" w14:textId="77777777" w:rsidTr="00FD3D23">
        <w:trPr>
          <w:trHeight w:val="510"/>
          <w:jc w:val="center"/>
        </w:trPr>
        <w:tc>
          <w:tcPr>
            <w:tcW w:w="0" w:type="auto"/>
            <w:vMerge/>
          </w:tcPr>
          <w:p w14:paraId="242F29A7" w14:textId="77777777" w:rsidR="00AE4E6D" w:rsidRPr="004E4D01" w:rsidRDefault="00AE4E6D" w:rsidP="00FD3D23">
            <w:pPr>
              <w:autoSpaceDE w:val="0"/>
              <w:autoSpaceDN w:val="0"/>
              <w:adjustRightInd w:val="0"/>
              <w:jc w:val="center"/>
              <w:rPr>
                <w:rFonts w:ascii="Times New Roman" w:hAnsi="Times New Roman" w:cs="Times New Roman"/>
                <w:color w:val="000000"/>
                <w:sz w:val="24"/>
                <w:szCs w:val="18"/>
              </w:rPr>
            </w:pPr>
          </w:p>
        </w:tc>
        <w:tc>
          <w:tcPr>
            <w:tcW w:w="0" w:type="auto"/>
          </w:tcPr>
          <w:p w14:paraId="405DBC71"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 xml:space="preserve">Avec </w:t>
            </w:r>
            <w:proofErr w:type="spellStart"/>
            <w:r w:rsidRPr="004E4D01">
              <w:rPr>
                <w:rFonts w:ascii="Times New Roman" w:hAnsi="Times New Roman" w:cs="Times New Roman"/>
                <w:color w:val="000000"/>
                <w:sz w:val="24"/>
                <w:szCs w:val="18"/>
              </w:rPr>
              <w:t>septocone</w:t>
            </w:r>
            <w:proofErr w:type="spellEnd"/>
          </w:p>
        </w:tc>
        <w:tc>
          <w:tcPr>
            <w:tcW w:w="0" w:type="auto"/>
          </w:tcPr>
          <w:p w14:paraId="67130D8B" w14:textId="0BD069E0"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w:t>
            </w:r>
            <w:r w:rsidR="0088675A">
              <w:rPr>
                <w:i/>
                <w:noProof/>
                <w:sz w:val="24"/>
              </w:rPr>
              <w:t xml:space="preserve"> </w:t>
            </w:r>
            <w:r w:rsidRPr="004E4D01">
              <w:rPr>
                <w:rFonts w:ascii="Times New Roman" w:hAnsi="Times New Roman" w:cs="Times New Roman"/>
                <w:color w:val="000000"/>
                <w:sz w:val="24"/>
                <w:szCs w:val="18"/>
              </w:rPr>
              <w:t>927</w:t>
            </w:r>
          </w:p>
        </w:tc>
        <w:tc>
          <w:tcPr>
            <w:tcW w:w="0" w:type="auto"/>
          </w:tcPr>
          <w:p w14:paraId="60FB8D2C" w14:textId="550FCFFD"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9</w:t>
            </w:r>
          </w:p>
        </w:tc>
        <w:tc>
          <w:tcPr>
            <w:tcW w:w="0" w:type="auto"/>
          </w:tcPr>
          <w:p w14:paraId="2D63BE9B" w14:textId="557A6CFF" w:rsidR="00AE4E6D" w:rsidRPr="004E4D01" w:rsidRDefault="0088675A"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Pr>
                <w:i/>
                <w:noProof/>
                <w:sz w:val="24"/>
                <w:lang w:eastAsia="fr-FR"/>
              </w:rPr>
              <mc:AlternateContent>
                <mc:Choice Requires="wps">
                  <w:drawing>
                    <wp:anchor distT="0" distB="0" distL="114300" distR="114300" simplePos="0" relativeHeight="251799552" behindDoc="0" locked="0" layoutInCell="1" allowOverlap="1" wp14:anchorId="1D6C158E" wp14:editId="798FE520">
                      <wp:simplePos x="0" y="0"/>
                      <wp:positionH relativeFrom="column">
                        <wp:posOffset>105055</wp:posOffset>
                      </wp:positionH>
                      <wp:positionV relativeFrom="paragraph">
                        <wp:posOffset>-3988</wp:posOffset>
                      </wp:positionV>
                      <wp:extent cx="775412" cy="219329"/>
                      <wp:effectExtent l="0" t="0" r="24765" b="28575"/>
                      <wp:wrapNone/>
                      <wp:docPr id="486234108"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80AC878" id="Ellipse 1" o:spid="_x0000_s1026" style="position:absolute;margin-left:8.25pt;margin-top:-.3pt;width:61.05pt;height:17.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" filled="f" strokecolor="#5b9bd5 [3204]" strokeweight="1.5pt">
                      <v:stroke joinstyle="miter"/>
                    </v:oval>
                  </w:pict>
                </mc:Fallback>
              </mc:AlternateContent>
            </w:r>
            <w:r w:rsidR="00AE4E6D" w:rsidRPr="004E4D01">
              <w:rPr>
                <w:rFonts w:ascii="Times New Roman" w:hAnsi="Times New Roman" w:cs="Times New Roman"/>
                <w:color w:val="000000"/>
                <w:sz w:val="24"/>
                <w:szCs w:val="18"/>
              </w:rPr>
              <w:t>,450</w:t>
            </w:r>
          </w:p>
        </w:tc>
      </w:tr>
      <w:tr w:rsidR="00EE7264" w:rsidRPr="004E4D01" w14:paraId="220615A0" w14:textId="77777777" w:rsidTr="00FD3D23">
        <w:trPr>
          <w:trHeight w:val="510"/>
          <w:jc w:val="center"/>
        </w:trPr>
        <w:tc>
          <w:tcPr>
            <w:tcW w:w="0" w:type="auto"/>
            <w:vMerge w:val="restart"/>
          </w:tcPr>
          <w:p w14:paraId="593DA6AD"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proofErr w:type="spellStart"/>
            <w:r w:rsidRPr="004E4D01">
              <w:rPr>
                <w:rFonts w:ascii="Times New Roman" w:hAnsi="Times New Roman" w:cs="Times New Roman"/>
                <w:color w:val="000000"/>
                <w:sz w:val="24"/>
                <w:szCs w:val="18"/>
              </w:rPr>
              <w:t>Différence</w:t>
            </w:r>
            <w:proofErr w:type="spellEnd"/>
            <w:r w:rsidRPr="004E4D01">
              <w:rPr>
                <w:rFonts w:ascii="Times New Roman" w:hAnsi="Times New Roman" w:cs="Times New Roman"/>
                <w:color w:val="000000"/>
                <w:sz w:val="24"/>
                <w:szCs w:val="18"/>
              </w:rPr>
              <w:t xml:space="preserve"> HD</w:t>
            </w:r>
          </w:p>
          <w:p w14:paraId="2D301F41"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(Avant-Après)</w:t>
            </w:r>
          </w:p>
        </w:tc>
        <w:tc>
          <w:tcPr>
            <w:tcW w:w="0" w:type="auto"/>
          </w:tcPr>
          <w:p w14:paraId="2A2BC360"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 xml:space="preserve">Sans </w:t>
            </w:r>
            <w:proofErr w:type="spellStart"/>
            <w:r w:rsidRPr="004E4D01">
              <w:rPr>
                <w:rFonts w:ascii="Times New Roman" w:hAnsi="Times New Roman" w:cs="Times New Roman"/>
                <w:color w:val="000000"/>
                <w:sz w:val="24"/>
                <w:szCs w:val="18"/>
              </w:rPr>
              <w:t>septocone</w:t>
            </w:r>
            <w:proofErr w:type="spellEnd"/>
          </w:p>
        </w:tc>
        <w:tc>
          <w:tcPr>
            <w:tcW w:w="0" w:type="auto"/>
          </w:tcPr>
          <w:p w14:paraId="6BF30DA4"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,538</w:t>
            </w:r>
          </w:p>
        </w:tc>
        <w:tc>
          <w:tcPr>
            <w:tcW w:w="0" w:type="auto"/>
          </w:tcPr>
          <w:p w14:paraId="665F4FA0" w14:textId="746B4F9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10</w:t>
            </w:r>
          </w:p>
        </w:tc>
        <w:tc>
          <w:tcPr>
            <w:tcW w:w="0" w:type="auto"/>
          </w:tcPr>
          <w:p w14:paraId="717EA17C" w14:textId="6CC80E01"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,000</w:t>
            </w:r>
          </w:p>
        </w:tc>
      </w:tr>
      <w:tr w:rsidR="00FD3D23" w:rsidRPr="004E4D01" w14:paraId="0B249786" w14:textId="77777777" w:rsidTr="00FD3D23">
        <w:trPr>
          <w:trHeight w:val="510"/>
          <w:jc w:val="center"/>
        </w:trPr>
        <w:tc>
          <w:tcPr>
            <w:tcW w:w="0" w:type="auto"/>
            <w:vMerge/>
          </w:tcPr>
          <w:p w14:paraId="5E784D1A" w14:textId="77777777" w:rsidR="00AE4E6D" w:rsidRPr="004E4D01" w:rsidRDefault="00AE4E6D" w:rsidP="00FD3D23">
            <w:pPr>
              <w:autoSpaceDE w:val="0"/>
              <w:autoSpaceDN w:val="0"/>
              <w:adjustRightInd w:val="0"/>
              <w:jc w:val="center"/>
              <w:rPr>
                <w:rFonts w:ascii="Times New Roman" w:hAnsi="Times New Roman" w:cs="Times New Roman"/>
                <w:color w:val="000000"/>
                <w:sz w:val="24"/>
                <w:szCs w:val="18"/>
              </w:rPr>
            </w:pPr>
          </w:p>
        </w:tc>
        <w:tc>
          <w:tcPr>
            <w:tcW w:w="0" w:type="auto"/>
          </w:tcPr>
          <w:p w14:paraId="4832BE34"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 xml:space="preserve">Avec </w:t>
            </w:r>
            <w:proofErr w:type="spellStart"/>
            <w:r w:rsidRPr="004E4D01">
              <w:rPr>
                <w:rFonts w:ascii="Times New Roman" w:hAnsi="Times New Roman" w:cs="Times New Roman"/>
                <w:color w:val="000000"/>
                <w:sz w:val="24"/>
                <w:szCs w:val="18"/>
              </w:rPr>
              <w:t>septocone</w:t>
            </w:r>
            <w:proofErr w:type="spellEnd"/>
          </w:p>
        </w:tc>
        <w:tc>
          <w:tcPr>
            <w:tcW w:w="0" w:type="auto"/>
          </w:tcPr>
          <w:p w14:paraId="5DB7AFF9"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,520</w:t>
            </w:r>
          </w:p>
        </w:tc>
        <w:tc>
          <w:tcPr>
            <w:tcW w:w="0" w:type="auto"/>
          </w:tcPr>
          <w:p w14:paraId="6AE6D08D"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9</w:t>
            </w:r>
          </w:p>
        </w:tc>
        <w:tc>
          <w:tcPr>
            <w:tcW w:w="0" w:type="auto"/>
          </w:tcPr>
          <w:p w14:paraId="33DB9D0C"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,000</w:t>
            </w:r>
          </w:p>
        </w:tc>
      </w:tr>
      <w:tr w:rsidR="00FD3D23" w:rsidRPr="004E4D01" w14:paraId="21703FC8" w14:textId="77777777" w:rsidTr="00FD3D23">
        <w:trPr>
          <w:trHeight w:val="510"/>
          <w:jc w:val="center"/>
        </w:trPr>
        <w:tc>
          <w:tcPr>
            <w:tcW w:w="0" w:type="auto"/>
            <w:vMerge w:val="restart"/>
          </w:tcPr>
          <w:p w14:paraId="15D5B212"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proofErr w:type="spellStart"/>
            <w:r w:rsidRPr="004E4D01">
              <w:rPr>
                <w:rFonts w:ascii="Times New Roman" w:hAnsi="Times New Roman" w:cs="Times New Roman"/>
                <w:color w:val="000000"/>
                <w:sz w:val="24"/>
                <w:szCs w:val="18"/>
              </w:rPr>
              <w:t>Différence</w:t>
            </w:r>
            <w:proofErr w:type="spellEnd"/>
            <w:r w:rsidRPr="004E4D01">
              <w:rPr>
                <w:rFonts w:ascii="Times New Roman" w:hAnsi="Times New Roman" w:cs="Times New Roman"/>
                <w:color w:val="000000"/>
                <w:sz w:val="24"/>
                <w:szCs w:val="18"/>
              </w:rPr>
              <w:t xml:space="preserve"> HM</w:t>
            </w:r>
          </w:p>
          <w:p w14:paraId="421D0D78" w14:textId="77777777"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(Avant-Après)</w:t>
            </w:r>
          </w:p>
        </w:tc>
        <w:tc>
          <w:tcPr>
            <w:tcW w:w="0" w:type="auto"/>
          </w:tcPr>
          <w:p w14:paraId="6F9A7F85" w14:textId="5FE68A74"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 xml:space="preserve">Sans </w:t>
            </w:r>
            <w:proofErr w:type="spellStart"/>
            <w:r w:rsidRPr="004E4D01">
              <w:rPr>
                <w:rFonts w:ascii="Times New Roman" w:hAnsi="Times New Roman" w:cs="Times New Roman"/>
                <w:color w:val="000000"/>
                <w:sz w:val="24"/>
                <w:szCs w:val="18"/>
              </w:rPr>
              <w:t>septocone</w:t>
            </w:r>
            <w:proofErr w:type="spellEnd"/>
          </w:p>
        </w:tc>
        <w:tc>
          <w:tcPr>
            <w:tcW w:w="0" w:type="auto"/>
          </w:tcPr>
          <w:p w14:paraId="151B03BC" w14:textId="6104EB51"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,535</w:t>
            </w:r>
          </w:p>
        </w:tc>
        <w:tc>
          <w:tcPr>
            <w:tcW w:w="0" w:type="auto"/>
          </w:tcPr>
          <w:p w14:paraId="486B04DC" w14:textId="00765DC4"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10</w:t>
            </w:r>
          </w:p>
        </w:tc>
        <w:tc>
          <w:tcPr>
            <w:tcW w:w="0" w:type="auto"/>
          </w:tcPr>
          <w:p w14:paraId="4CA6434A" w14:textId="798D2ECC" w:rsidR="00AE4E6D" w:rsidRPr="004E4D01"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4E4D01">
              <w:rPr>
                <w:rFonts w:ascii="Times New Roman" w:hAnsi="Times New Roman" w:cs="Times New Roman"/>
                <w:color w:val="000000"/>
                <w:sz w:val="24"/>
                <w:szCs w:val="18"/>
              </w:rPr>
              <w:t>,000</w:t>
            </w:r>
          </w:p>
        </w:tc>
      </w:tr>
      <w:tr w:rsidR="00FD3D23" w:rsidRPr="00EE7264" w14:paraId="3F229CB9" w14:textId="77777777" w:rsidTr="00FD3D23">
        <w:trPr>
          <w:trHeight w:val="510"/>
          <w:jc w:val="center"/>
        </w:trPr>
        <w:tc>
          <w:tcPr>
            <w:tcW w:w="0" w:type="auto"/>
            <w:vMerge/>
            <w:tcBorders>
              <w:bottom w:val="single" w:sz="4" w:space="0" w:color="auto"/>
            </w:tcBorders>
          </w:tcPr>
          <w:p w14:paraId="6A4BA396" w14:textId="77777777" w:rsidR="00AE4E6D" w:rsidRPr="00EE7264" w:rsidRDefault="00AE4E6D" w:rsidP="00FD3D23">
            <w:pPr>
              <w:autoSpaceDE w:val="0"/>
              <w:autoSpaceDN w:val="0"/>
              <w:adjustRightInd w:val="0"/>
              <w:jc w:val="center"/>
              <w:rPr>
                <w:rFonts w:ascii="Times New Roman" w:hAnsi="Times New Roman" w:cs="Times New Roman"/>
                <w:color w:val="000000"/>
                <w:sz w:val="24"/>
                <w:szCs w:val="18"/>
              </w:rPr>
            </w:pPr>
          </w:p>
        </w:tc>
        <w:tc>
          <w:tcPr>
            <w:tcW w:w="0" w:type="auto"/>
            <w:tcBorders>
              <w:bottom w:val="single" w:sz="4" w:space="0" w:color="auto"/>
            </w:tcBorders>
          </w:tcPr>
          <w:p w14:paraId="72CF99B7" w14:textId="60147418" w:rsidR="00AE4E6D" w:rsidRPr="00EE7264"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EE7264">
              <w:rPr>
                <w:rFonts w:ascii="Times New Roman" w:hAnsi="Times New Roman" w:cs="Times New Roman"/>
                <w:color w:val="000000"/>
                <w:sz w:val="24"/>
                <w:szCs w:val="18"/>
              </w:rPr>
              <w:t xml:space="preserve">Avec </w:t>
            </w:r>
            <w:proofErr w:type="spellStart"/>
            <w:r w:rsidRPr="00EE7264">
              <w:rPr>
                <w:rFonts w:ascii="Times New Roman" w:hAnsi="Times New Roman" w:cs="Times New Roman"/>
                <w:color w:val="000000"/>
                <w:sz w:val="24"/>
                <w:szCs w:val="18"/>
              </w:rPr>
              <w:t>septocone</w:t>
            </w:r>
            <w:proofErr w:type="spellEnd"/>
          </w:p>
        </w:tc>
        <w:tc>
          <w:tcPr>
            <w:tcW w:w="0" w:type="auto"/>
            <w:tcBorders>
              <w:bottom w:val="single" w:sz="4" w:space="0" w:color="auto"/>
            </w:tcBorders>
          </w:tcPr>
          <w:p w14:paraId="2148F4B9" w14:textId="77777777" w:rsidR="00AE4E6D" w:rsidRPr="00EE7264"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EE7264">
              <w:rPr>
                <w:rFonts w:ascii="Times New Roman" w:hAnsi="Times New Roman" w:cs="Times New Roman"/>
                <w:color w:val="000000"/>
                <w:sz w:val="24"/>
                <w:szCs w:val="18"/>
              </w:rPr>
              <w:t>,681</w:t>
            </w:r>
          </w:p>
        </w:tc>
        <w:tc>
          <w:tcPr>
            <w:tcW w:w="0" w:type="auto"/>
            <w:tcBorders>
              <w:bottom w:val="single" w:sz="4" w:space="0" w:color="auto"/>
            </w:tcBorders>
          </w:tcPr>
          <w:p w14:paraId="06E11EC6" w14:textId="77777777" w:rsidR="00AE4E6D" w:rsidRPr="00EE7264" w:rsidRDefault="00AE4E6D"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sidRPr="00EE7264">
              <w:rPr>
                <w:rFonts w:ascii="Times New Roman" w:hAnsi="Times New Roman" w:cs="Times New Roman"/>
                <w:color w:val="000000"/>
                <w:sz w:val="24"/>
                <w:szCs w:val="18"/>
              </w:rPr>
              <w:t>9</w:t>
            </w:r>
          </w:p>
        </w:tc>
        <w:tc>
          <w:tcPr>
            <w:tcW w:w="0" w:type="auto"/>
            <w:tcBorders>
              <w:bottom w:val="single" w:sz="4" w:space="0" w:color="auto"/>
            </w:tcBorders>
          </w:tcPr>
          <w:p w14:paraId="056642F0" w14:textId="57F7C74C" w:rsidR="00AE4E6D" w:rsidRPr="00EE7264" w:rsidRDefault="00027C94" w:rsidP="00FD3D23">
            <w:pPr>
              <w:autoSpaceDE w:val="0"/>
              <w:autoSpaceDN w:val="0"/>
              <w:adjustRightInd w:val="0"/>
              <w:spacing w:line="320" w:lineRule="atLeast"/>
              <w:ind w:left="60" w:right="60"/>
              <w:jc w:val="center"/>
              <w:rPr>
                <w:rFonts w:ascii="Times New Roman" w:hAnsi="Times New Roman" w:cs="Times New Roman"/>
                <w:color w:val="000000"/>
                <w:sz w:val="24"/>
                <w:szCs w:val="18"/>
              </w:rPr>
            </w:pPr>
            <w:r>
              <w:rPr>
                <w:i/>
                <w:noProof/>
                <w:sz w:val="24"/>
                <w:lang w:eastAsia="fr-FR"/>
              </w:rPr>
              <mc:AlternateContent>
                <mc:Choice Requires="wps">
                  <w:drawing>
                    <wp:anchor distT="0" distB="0" distL="114300" distR="114300" simplePos="0" relativeHeight="251795456" behindDoc="0" locked="0" layoutInCell="1" allowOverlap="1" wp14:anchorId="46C24FAA" wp14:editId="5E1E3332">
                      <wp:simplePos x="0" y="0"/>
                      <wp:positionH relativeFrom="column">
                        <wp:posOffset>82550</wp:posOffset>
                      </wp:positionH>
                      <wp:positionV relativeFrom="paragraph">
                        <wp:posOffset>22280</wp:posOffset>
                      </wp:positionV>
                      <wp:extent cx="775412" cy="219329"/>
                      <wp:effectExtent l="0" t="0" r="24765" b="28575"/>
                      <wp:wrapNone/>
                      <wp:docPr id="1597213438"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F1C6908" id="Ellipse 1" o:spid="_x0000_s1026" style="position:absolute;margin-left:6.5pt;margin-top:1.75pt;width:61.05pt;height:17.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" filled="f" strokecolor="#5b9bd5 [3204]" strokeweight="1.5pt">
                      <v:stroke joinstyle="miter"/>
                    </v:oval>
                  </w:pict>
                </mc:Fallback>
              </mc:AlternateContent>
            </w:r>
            <w:r w:rsidR="00AE4E6D" w:rsidRPr="00EE7264">
              <w:rPr>
                <w:rFonts w:ascii="Times New Roman" w:hAnsi="Times New Roman" w:cs="Times New Roman"/>
                <w:color w:val="000000"/>
                <w:sz w:val="24"/>
                <w:szCs w:val="18"/>
              </w:rPr>
              <w:t>,001</w:t>
            </w:r>
          </w:p>
        </w:tc>
      </w:tr>
    </w:tbl>
    <w:p w14:paraId="2DE32D24" w14:textId="21021B08" w:rsidR="0091699D" w:rsidRDefault="0091699D" w:rsidP="00550E46">
      <w:pPr>
        <w:tabs>
          <w:tab w:val="left" w:pos="5910"/>
        </w:tabs>
        <w:jc w:val="both"/>
      </w:pPr>
    </w:p>
    <w:p w14:paraId="7F477FF0" w14:textId="77777777" w:rsidR="004E4D01" w:rsidRDefault="004E4D01" w:rsidP="00550E46">
      <w:pPr>
        <w:tabs>
          <w:tab w:val="left" w:pos="5910"/>
        </w:tabs>
        <w:jc w:val="both"/>
      </w:pPr>
    </w:p>
    <w:p w14:paraId="75040D6D" w14:textId="77777777" w:rsidR="004E4D01" w:rsidRDefault="004E4D01" w:rsidP="00550E46">
      <w:pPr>
        <w:tabs>
          <w:tab w:val="left" w:pos="5910"/>
        </w:tabs>
        <w:jc w:val="both"/>
      </w:pPr>
    </w:p>
    <w:p w14:paraId="3783F686" w14:textId="77777777" w:rsidR="004E4D01" w:rsidRDefault="004E4D01" w:rsidP="00550E46">
      <w:pPr>
        <w:tabs>
          <w:tab w:val="left" w:pos="5910"/>
        </w:tabs>
        <w:jc w:val="both"/>
      </w:pPr>
    </w:p>
    <w:p w14:paraId="5C954A1F" w14:textId="77777777" w:rsidR="004E4D01" w:rsidRDefault="004E4D01" w:rsidP="00550E46">
      <w:pPr>
        <w:tabs>
          <w:tab w:val="left" w:pos="5910"/>
        </w:tabs>
        <w:jc w:val="both"/>
      </w:pPr>
    </w:p>
    <w:p w14:paraId="66496020" w14:textId="77777777" w:rsidR="004E4D01" w:rsidRDefault="004E4D01" w:rsidP="00550E46">
      <w:pPr>
        <w:tabs>
          <w:tab w:val="left" w:pos="5910"/>
        </w:tabs>
        <w:jc w:val="both"/>
      </w:pPr>
    </w:p>
    <w:p w14:paraId="5F148C4A" w14:textId="77777777" w:rsidR="004E4D01" w:rsidRDefault="004E4D01" w:rsidP="00550E46">
      <w:pPr>
        <w:tabs>
          <w:tab w:val="left" w:pos="5910"/>
        </w:tabs>
        <w:jc w:val="both"/>
      </w:pPr>
    </w:p>
    <w:p w14:paraId="3256E1DA" w14:textId="77777777" w:rsidR="005D2D17" w:rsidRDefault="005D2D17" w:rsidP="00DF4D71">
      <w:pPr>
        <w:pStyle w:val="Titre4"/>
      </w:pPr>
      <w:r>
        <w:lastRenderedPageBreak/>
        <w:t xml:space="preserve">Effet du </w:t>
      </w:r>
      <w:proofErr w:type="spellStart"/>
      <w:r>
        <w:t>septocone</w:t>
      </w:r>
      <w:proofErr w:type="spellEnd"/>
      <w:r>
        <w:t xml:space="preserve"> sur la longueur des crêtes chez les patients après extraction</w:t>
      </w:r>
    </w:p>
    <w:p w14:paraId="4A234269" w14:textId="77777777" w:rsidR="004633BF" w:rsidRDefault="004633BF" w:rsidP="004633BF">
      <w:pPr>
        <w:spacing w:line="360" w:lineRule="auto"/>
        <w:jc w:val="both"/>
        <w:rPr>
          <w:rFonts w:ascii="Times New Roman" w:hAnsi="Times New Roman" w:cs="Times New Roman"/>
          <w:sz w:val="24"/>
        </w:rPr>
      </w:pPr>
      <w:r w:rsidRPr="004633BF">
        <w:rPr>
          <w:rFonts w:ascii="Times New Roman" w:hAnsi="Times New Roman" w:cs="Times New Roman"/>
          <w:sz w:val="24"/>
        </w:rPr>
        <w:t xml:space="preserve">Pour satisfaire aux besoins du test-t, il est impératif de vérifier l’hypothèse d’homoscédasticité. Grâce au test de </w:t>
      </w:r>
      <w:proofErr w:type="spellStart"/>
      <w:r w:rsidRPr="004633BF">
        <w:rPr>
          <w:rFonts w:ascii="Times New Roman" w:hAnsi="Times New Roman" w:cs="Times New Roman"/>
          <w:sz w:val="24"/>
        </w:rPr>
        <w:t>Levene</w:t>
      </w:r>
      <w:proofErr w:type="spellEnd"/>
      <w:r w:rsidRPr="004633BF">
        <w:rPr>
          <w:rFonts w:ascii="Times New Roman" w:hAnsi="Times New Roman" w:cs="Times New Roman"/>
          <w:sz w:val="24"/>
        </w:rPr>
        <w:t>, au seuil de significativité de 5%, l’égalité des variances entre les deux groupes est vérifiée. On peut donc passer à la comparaison des moyennes des deux groupes pour la longueur des crêtes.</w:t>
      </w:r>
    </w:p>
    <w:p w14:paraId="45B7844B" w14:textId="77777777" w:rsidR="001E1F2D" w:rsidRPr="001E1F2D" w:rsidRDefault="001E1F2D" w:rsidP="001E1F2D">
      <w:pPr>
        <w:pStyle w:val="Lgende"/>
        <w:keepNext/>
        <w:rPr>
          <w:sz w:val="24"/>
          <w:szCs w:val="24"/>
        </w:rPr>
      </w:pPr>
    </w:p>
    <w:p w14:paraId="2C5B1C65" w14:textId="651574D6" w:rsidR="00406FA4" w:rsidRPr="004E4D01" w:rsidRDefault="00406FA4" w:rsidP="0091699D">
      <w:pPr>
        <w:pStyle w:val="Lgende"/>
        <w:keepNext/>
        <w:spacing w:line="360" w:lineRule="auto"/>
        <w:rPr>
          <w:b w:val="0"/>
          <w:i/>
          <w:sz w:val="24"/>
        </w:rPr>
      </w:pPr>
      <w:bookmarkStart w:id="181" w:name="_Toc176785297"/>
      <w:r w:rsidRPr="00C572D8">
        <w:rPr>
          <w:i/>
          <w:sz w:val="24"/>
        </w:rPr>
        <w:t xml:space="preserve">Table </w:t>
      </w:r>
      <w:r w:rsidRPr="00C572D8">
        <w:rPr>
          <w:i/>
          <w:sz w:val="24"/>
        </w:rPr>
        <w:fldChar w:fldCharType="begin"/>
      </w:r>
      <w:r w:rsidRPr="00C572D8">
        <w:rPr>
          <w:i/>
          <w:sz w:val="24"/>
        </w:rPr>
        <w:instrText xml:space="preserve"> SEQ Table \* ROMAN \s 1 </w:instrText>
      </w:r>
      <w:r w:rsidRPr="00C572D8">
        <w:rPr>
          <w:i/>
          <w:sz w:val="24"/>
        </w:rPr>
        <w:fldChar w:fldCharType="separate"/>
      </w:r>
      <w:r w:rsidRPr="00C572D8">
        <w:rPr>
          <w:i/>
          <w:noProof/>
          <w:sz w:val="24"/>
        </w:rPr>
        <w:t>V</w:t>
      </w:r>
      <w:r w:rsidRPr="00C572D8">
        <w:rPr>
          <w:i/>
          <w:sz w:val="24"/>
        </w:rPr>
        <w:fldChar w:fldCharType="end"/>
      </w:r>
      <w:r w:rsidRPr="004E4D01">
        <w:rPr>
          <w:b w:val="0"/>
          <w:i/>
          <w:sz w:val="24"/>
        </w:rPr>
        <w:t>: test de comparaison des moyennes des largeurs alvéolaire au sein des deux groupes</w:t>
      </w:r>
      <w:bookmarkEnd w:id="181"/>
    </w:p>
    <w:tbl>
      <w:tblPr>
        <w:tblStyle w:val="Grilledutableau"/>
        <w:tblW w:w="92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400"/>
        <w:gridCol w:w="1749"/>
        <w:gridCol w:w="1602"/>
        <w:gridCol w:w="1602"/>
        <w:gridCol w:w="840"/>
        <w:gridCol w:w="592"/>
        <w:gridCol w:w="1508"/>
      </w:tblGrid>
      <w:tr w:rsidR="00FD3D23" w:rsidRPr="0091699D" w14:paraId="71008BE5" w14:textId="77777777" w:rsidTr="00406FA4">
        <w:trPr>
          <w:trHeight w:val="417"/>
          <w:jc w:val="center"/>
        </w:trPr>
        <w:tc>
          <w:tcPr>
            <w:tcW w:w="0" w:type="auto"/>
            <w:gridSpan w:val="2"/>
            <w:vMerge w:val="restart"/>
            <w:tcBorders>
              <w:bottom w:val="single" w:sz="4" w:space="0" w:color="auto"/>
            </w:tcBorders>
          </w:tcPr>
          <w:p w14:paraId="3E5D1ECA" w14:textId="77777777" w:rsidR="00FD3D23" w:rsidRPr="0091699D" w:rsidRDefault="00FD3D23" w:rsidP="00FE62CA">
            <w:pPr>
              <w:autoSpaceDE w:val="0"/>
              <w:autoSpaceDN w:val="0"/>
              <w:adjustRightInd w:val="0"/>
              <w:rPr>
                <w:rFonts w:ascii="Times New Roman" w:hAnsi="Times New Roman" w:cs="Times New Roman"/>
                <w:sz w:val="20"/>
                <w:szCs w:val="24"/>
                <w:lang w:val="fr-FR"/>
              </w:rPr>
            </w:pPr>
          </w:p>
        </w:tc>
        <w:tc>
          <w:tcPr>
            <w:tcW w:w="0" w:type="auto"/>
            <w:gridSpan w:val="2"/>
            <w:tcBorders>
              <w:bottom w:val="single" w:sz="4" w:space="0" w:color="auto"/>
            </w:tcBorders>
          </w:tcPr>
          <w:p w14:paraId="15730BE5" w14:textId="77777777" w:rsidR="00FD3D23" w:rsidRPr="0091699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lang w:val="fr-FR"/>
              </w:rPr>
            </w:pPr>
            <w:r w:rsidRPr="0091699D">
              <w:rPr>
                <w:rFonts w:ascii="Times New Roman" w:hAnsi="Times New Roman" w:cs="Times New Roman"/>
                <w:color w:val="000000"/>
                <w:sz w:val="20"/>
                <w:szCs w:val="18"/>
                <w:lang w:val="fr-FR"/>
              </w:rPr>
              <w:t xml:space="preserve">Test de </w:t>
            </w:r>
            <w:proofErr w:type="spellStart"/>
            <w:r w:rsidRPr="0091699D">
              <w:rPr>
                <w:rFonts w:ascii="Times New Roman" w:hAnsi="Times New Roman" w:cs="Times New Roman"/>
                <w:color w:val="000000"/>
                <w:sz w:val="20"/>
                <w:szCs w:val="18"/>
                <w:lang w:val="fr-FR"/>
              </w:rPr>
              <w:t>Levene</w:t>
            </w:r>
            <w:proofErr w:type="spellEnd"/>
            <w:r w:rsidRPr="0091699D">
              <w:rPr>
                <w:rFonts w:ascii="Times New Roman" w:hAnsi="Times New Roman" w:cs="Times New Roman"/>
                <w:color w:val="000000"/>
                <w:sz w:val="20"/>
                <w:szCs w:val="18"/>
                <w:lang w:val="fr-FR"/>
              </w:rPr>
              <w:t xml:space="preserve"> sur l'égalité des variances</w:t>
            </w:r>
          </w:p>
        </w:tc>
        <w:tc>
          <w:tcPr>
            <w:tcW w:w="2916" w:type="dxa"/>
            <w:gridSpan w:val="3"/>
            <w:tcBorders>
              <w:bottom w:val="single" w:sz="4" w:space="0" w:color="auto"/>
            </w:tcBorders>
          </w:tcPr>
          <w:p w14:paraId="799C01DE" w14:textId="77777777" w:rsidR="00FD3D23" w:rsidRPr="0091699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lang w:val="fr-FR"/>
              </w:rPr>
            </w:pPr>
            <w:r w:rsidRPr="0091699D">
              <w:rPr>
                <w:rFonts w:ascii="Times New Roman" w:hAnsi="Times New Roman" w:cs="Times New Roman"/>
                <w:color w:val="000000"/>
                <w:sz w:val="20"/>
                <w:szCs w:val="18"/>
                <w:lang w:val="fr-FR"/>
              </w:rPr>
              <w:t>Test-t pour égalité des moyennes</w:t>
            </w:r>
          </w:p>
        </w:tc>
      </w:tr>
      <w:tr w:rsidR="00FD3D23" w:rsidRPr="001E1F2D" w14:paraId="7D8E9308" w14:textId="77777777" w:rsidTr="00FE62CA">
        <w:trPr>
          <w:trHeight w:val="230"/>
          <w:jc w:val="center"/>
        </w:trPr>
        <w:tc>
          <w:tcPr>
            <w:tcW w:w="0" w:type="auto"/>
            <w:gridSpan w:val="2"/>
            <w:vMerge/>
            <w:tcBorders>
              <w:top w:val="single" w:sz="4" w:space="0" w:color="auto"/>
            </w:tcBorders>
          </w:tcPr>
          <w:p w14:paraId="3D03BFE9" w14:textId="77777777" w:rsidR="00FD3D23" w:rsidRPr="001E1F2D" w:rsidRDefault="00FD3D23" w:rsidP="00FE62CA">
            <w:pPr>
              <w:autoSpaceDE w:val="0"/>
              <w:autoSpaceDN w:val="0"/>
              <w:adjustRightInd w:val="0"/>
              <w:rPr>
                <w:rFonts w:ascii="Times New Roman" w:hAnsi="Times New Roman" w:cs="Times New Roman"/>
                <w:color w:val="000000"/>
                <w:sz w:val="20"/>
                <w:szCs w:val="18"/>
                <w:lang w:val="fr-FR"/>
              </w:rPr>
            </w:pPr>
          </w:p>
        </w:tc>
        <w:tc>
          <w:tcPr>
            <w:tcW w:w="0" w:type="auto"/>
            <w:vMerge w:val="restart"/>
            <w:tcBorders>
              <w:top w:val="single" w:sz="4" w:space="0" w:color="auto"/>
            </w:tcBorders>
          </w:tcPr>
          <w:p w14:paraId="53E620E4" w14:textId="77777777" w:rsidR="00FD3D23" w:rsidRPr="001E1F2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rPr>
            </w:pPr>
            <w:r w:rsidRPr="001E1F2D">
              <w:rPr>
                <w:rFonts w:ascii="Times New Roman" w:hAnsi="Times New Roman" w:cs="Times New Roman"/>
                <w:color w:val="000000"/>
                <w:sz w:val="20"/>
                <w:szCs w:val="18"/>
              </w:rPr>
              <w:t>F</w:t>
            </w:r>
          </w:p>
        </w:tc>
        <w:tc>
          <w:tcPr>
            <w:tcW w:w="0" w:type="auto"/>
            <w:vMerge w:val="restart"/>
            <w:tcBorders>
              <w:top w:val="single" w:sz="4" w:space="0" w:color="auto"/>
            </w:tcBorders>
          </w:tcPr>
          <w:p w14:paraId="3E889D1A" w14:textId="77777777" w:rsidR="00FD3D23" w:rsidRPr="001E1F2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rPr>
            </w:pPr>
            <w:r w:rsidRPr="001E1F2D">
              <w:rPr>
                <w:rFonts w:ascii="Times New Roman" w:hAnsi="Times New Roman" w:cs="Times New Roman"/>
                <w:color w:val="000000"/>
                <w:sz w:val="20"/>
                <w:szCs w:val="18"/>
              </w:rPr>
              <w:t>Sig.</w:t>
            </w:r>
          </w:p>
        </w:tc>
        <w:tc>
          <w:tcPr>
            <w:tcW w:w="0" w:type="auto"/>
            <w:vMerge w:val="restart"/>
            <w:tcBorders>
              <w:top w:val="single" w:sz="4" w:space="0" w:color="auto"/>
            </w:tcBorders>
          </w:tcPr>
          <w:p w14:paraId="19FFB2DC" w14:textId="77777777" w:rsidR="00FD3D23" w:rsidRPr="001E1F2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rPr>
            </w:pPr>
            <w:r w:rsidRPr="001E1F2D">
              <w:rPr>
                <w:rFonts w:ascii="Times New Roman" w:hAnsi="Times New Roman" w:cs="Times New Roman"/>
                <w:color w:val="000000"/>
                <w:sz w:val="20"/>
                <w:szCs w:val="18"/>
              </w:rPr>
              <w:t>t</w:t>
            </w:r>
          </w:p>
        </w:tc>
        <w:tc>
          <w:tcPr>
            <w:tcW w:w="0" w:type="auto"/>
            <w:vMerge w:val="restart"/>
            <w:tcBorders>
              <w:top w:val="single" w:sz="4" w:space="0" w:color="auto"/>
            </w:tcBorders>
          </w:tcPr>
          <w:p w14:paraId="017D4F2F" w14:textId="77777777" w:rsidR="00FD3D23" w:rsidRPr="001E1F2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rPr>
            </w:pPr>
            <w:proofErr w:type="spellStart"/>
            <w:r w:rsidRPr="001E1F2D">
              <w:rPr>
                <w:rFonts w:ascii="Times New Roman" w:hAnsi="Times New Roman" w:cs="Times New Roman"/>
                <w:color w:val="000000"/>
                <w:sz w:val="20"/>
                <w:szCs w:val="18"/>
              </w:rPr>
              <w:t>ddl</w:t>
            </w:r>
            <w:proofErr w:type="spellEnd"/>
          </w:p>
        </w:tc>
        <w:tc>
          <w:tcPr>
            <w:tcW w:w="0" w:type="auto"/>
            <w:vMerge w:val="restart"/>
            <w:tcBorders>
              <w:top w:val="single" w:sz="4" w:space="0" w:color="auto"/>
            </w:tcBorders>
          </w:tcPr>
          <w:p w14:paraId="3F536676" w14:textId="77777777" w:rsidR="00FD3D23" w:rsidRPr="001E1F2D" w:rsidRDefault="00FD3D23" w:rsidP="00FE62CA">
            <w:pPr>
              <w:autoSpaceDE w:val="0"/>
              <w:autoSpaceDN w:val="0"/>
              <w:adjustRightInd w:val="0"/>
              <w:spacing w:line="320" w:lineRule="atLeast"/>
              <w:ind w:left="60" w:right="60"/>
              <w:jc w:val="center"/>
              <w:rPr>
                <w:rFonts w:ascii="Times New Roman" w:hAnsi="Times New Roman" w:cs="Times New Roman"/>
                <w:color w:val="000000"/>
                <w:sz w:val="20"/>
                <w:szCs w:val="18"/>
              </w:rPr>
            </w:pPr>
            <w:r w:rsidRPr="001E1F2D">
              <w:rPr>
                <w:rFonts w:ascii="Times New Roman" w:hAnsi="Times New Roman" w:cs="Times New Roman"/>
                <w:color w:val="000000"/>
                <w:sz w:val="20"/>
                <w:szCs w:val="18"/>
              </w:rPr>
              <w:t>Sig. (</w:t>
            </w:r>
            <w:proofErr w:type="spellStart"/>
            <w:r w:rsidRPr="001E1F2D">
              <w:rPr>
                <w:rFonts w:ascii="Times New Roman" w:hAnsi="Times New Roman" w:cs="Times New Roman"/>
                <w:color w:val="000000"/>
                <w:sz w:val="20"/>
                <w:szCs w:val="18"/>
              </w:rPr>
              <w:t>bilatérale</w:t>
            </w:r>
            <w:proofErr w:type="spellEnd"/>
            <w:r w:rsidRPr="001E1F2D">
              <w:rPr>
                <w:rFonts w:ascii="Times New Roman" w:hAnsi="Times New Roman" w:cs="Times New Roman"/>
                <w:color w:val="000000"/>
                <w:sz w:val="20"/>
                <w:szCs w:val="18"/>
              </w:rPr>
              <w:t>)</w:t>
            </w:r>
          </w:p>
        </w:tc>
      </w:tr>
      <w:tr w:rsidR="00FD3D23" w:rsidRPr="001E1F2D" w14:paraId="40D7A977" w14:textId="77777777" w:rsidTr="00FE62CA">
        <w:trPr>
          <w:trHeight w:val="230"/>
          <w:jc w:val="center"/>
        </w:trPr>
        <w:tc>
          <w:tcPr>
            <w:tcW w:w="0" w:type="auto"/>
            <w:gridSpan w:val="2"/>
            <w:vMerge/>
            <w:tcBorders>
              <w:bottom w:val="single" w:sz="4" w:space="0" w:color="auto"/>
            </w:tcBorders>
          </w:tcPr>
          <w:p w14:paraId="61ABA13A" w14:textId="77777777" w:rsidR="00FD3D23" w:rsidRPr="001E1F2D" w:rsidRDefault="00FD3D23" w:rsidP="00FE62CA">
            <w:pPr>
              <w:autoSpaceDE w:val="0"/>
              <w:autoSpaceDN w:val="0"/>
              <w:adjustRightInd w:val="0"/>
              <w:rPr>
                <w:rFonts w:ascii="Times New Roman" w:hAnsi="Times New Roman" w:cs="Times New Roman"/>
                <w:color w:val="000000"/>
                <w:sz w:val="20"/>
                <w:szCs w:val="18"/>
              </w:rPr>
            </w:pPr>
          </w:p>
        </w:tc>
        <w:tc>
          <w:tcPr>
            <w:tcW w:w="0" w:type="auto"/>
            <w:vMerge/>
            <w:tcBorders>
              <w:bottom w:val="single" w:sz="4" w:space="0" w:color="auto"/>
            </w:tcBorders>
          </w:tcPr>
          <w:p w14:paraId="105509B6" w14:textId="77777777" w:rsidR="00FD3D23" w:rsidRPr="001E1F2D" w:rsidRDefault="00FD3D23" w:rsidP="00FE62CA">
            <w:pPr>
              <w:autoSpaceDE w:val="0"/>
              <w:autoSpaceDN w:val="0"/>
              <w:adjustRightInd w:val="0"/>
              <w:rPr>
                <w:rFonts w:ascii="Times New Roman" w:hAnsi="Times New Roman" w:cs="Times New Roman"/>
                <w:color w:val="000000"/>
                <w:sz w:val="20"/>
                <w:szCs w:val="18"/>
              </w:rPr>
            </w:pPr>
          </w:p>
        </w:tc>
        <w:tc>
          <w:tcPr>
            <w:tcW w:w="0" w:type="auto"/>
            <w:vMerge/>
            <w:tcBorders>
              <w:bottom w:val="single" w:sz="4" w:space="0" w:color="auto"/>
            </w:tcBorders>
          </w:tcPr>
          <w:p w14:paraId="29624437" w14:textId="77777777" w:rsidR="00FD3D23" w:rsidRPr="001E1F2D" w:rsidRDefault="00FD3D23" w:rsidP="00FE62CA">
            <w:pPr>
              <w:autoSpaceDE w:val="0"/>
              <w:autoSpaceDN w:val="0"/>
              <w:adjustRightInd w:val="0"/>
              <w:rPr>
                <w:rFonts w:ascii="Times New Roman" w:hAnsi="Times New Roman" w:cs="Times New Roman"/>
                <w:color w:val="000000"/>
                <w:sz w:val="20"/>
                <w:szCs w:val="18"/>
              </w:rPr>
            </w:pPr>
          </w:p>
        </w:tc>
        <w:tc>
          <w:tcPr>
            <w:tcW w:w="0" w:type="auto"/>
            <w:vMerge/>
            <w:tcBorders>
              <w:bottom w:val="single" w:sz="4" w:space="0" w:color="auto"/>
            </w:tcBorders>
          </w:tcPr>
          <w:p w14:paraId="39DFB531" w14:textId="77777777" w:rsidR="00FD3D23" w:rsidRPr="001E1F2D" w:rsidRDefault="00FD3D23" w:rsidP="00FE62CA">
            <w:pPr>
              <w:autoSpaceDE w:val="0"/>
              <w:autoSpaceDN w:val="0"/>
              <w:adjustRightInd w:val="0"/>
              <w:rPr>
                <w:rFonts w:ascii="Times New Roman" w:hAnsi="Times New Roman" w:cs="Times New Roman"/>
                <w:color w:val="000000"/>
                <w:sz w:val="20"/>
                <w:szCs w:val="18"/>
              </w:rPr>
            </w:pPr>
          </w:p>
        </w:tc>
        <w:tc>
          <w:tcPr>
            <w:tcW w:w="0" w:type="auto"/>
            <w:vMerge/>
            <w:tcBorders>
              <w:bottom w:val="single" w:sz="4" w:space="0" w:color="auto"/>
            </w:tcBorders>
          </w:tcPr>
          <w:p w14:paraId="5636F004" w14:textId="77777777" w:rsidR="00FD3D23" w:rsidRPr="001E1F2D" w:rsidRDefault="00FD3D23" w:rsidP="00FE62CA">
            <w:pPr>
              <w:autoSpaceDE w:val="0"/>
              <w:autoSpaceDN w:val="0"/>
              <w:adjustRightInd w:val="0"/>
              <w:rPr>
                <w:rFonts w:ascii="Times New Roman" w:hAnsi="Times New Roman" w:cs="Times New Roman"/>
                <w:color w:val="000000"/>
                <w:sz w:val="20"/>
                <w:szCs w:val="18"/>
              </w:rPr>
            </w:pPr>
          </w:p>
        </w:tc>
        <w:tc>
          <w:tcPr>
            <w:tcW w:w="0" w:type="auto"/>
            <w:vMerge/>
            <w:tcBorders>
              <w:bottom w:val="single" w:sz="4" w:space="0" w:color="auto"/>
            </w:tcBorders>
          </w:tcPr>
          <w:p w14:paraId="14A2B3C8" w14:textId="77777777" w:rsidR="00FD3D23" w:rsidRPr="001E1F2D" w:rsidRDefault="00FD3D23" w:rsidP="00FE62CA">
            <w:pPr>
              <w:autoSpaceDE w:val="0"/>
              <w:autoSpaceDN w:val="0"/>
              <w:adjustRightInd w:val="0"/>
              <w:rPr>
                <w:rFonts w:ascii="Times New Roman" w:hAnsi="Times New Roman" w:cs="Times New Roman"/>
                <w:color w:val="000000"/>
                <w:sz w:val="20"/>
                <w:szCs w:val="18"/>
              </w:rPr>
            </w:pPr>
          </w:p>
        </w:tc>
      </w:tr>
      <w:tr w:rsidR="00FD3D23" w:rsidRPr="001E1F2D" w14:paraId="52D950E3" w14:textId="77777777" w:rsidTr="00406FA4">
        <w:trPr>
          <w:trHeight w:val="417"/>
          <w:jc w:val="center"/>
        </w:trPr>
        <w:tc>
          <w:tcPr>
            <w:tcW w:w="1400" w:type="dxa"/>
            <w:tcBorders>
              <w:top w:val="single" w:sz="4" w:space="0" w:color="auto"/>
              <w:bottom w:val="single" w:sz="4" w:space="0" w:color="auto"/>
            </w:tcBorders>
          </w:tcPr>
          <w:p w14:paraId="2C8D21B5" w14:textId="77777777" w:rsidR="00FD3D23" w:rsidRPr="001E1F2D" w:rsidRDefault="00FD3D23" w:rsidP="00FE62CA">
            <w:pPr>
              <w:autoSpaceDE w:val="0"/>
              <w:autoSpaceDN w:val="0"/>
              <w:adjustRightInd w:val="0"/>
              <w:spacing w:line="320" w:lineRule="atLeast"/>
              <w:ind w:left="60" w:right="60"/>
              <w:rPr>
                <w:rFonts w:ascii="Times New Roman" w:hAnsi="Times New Roman" w:cs="Times New Roman"/>
                <w:color w:val="000000"/>
                <w:sz w:val="20"/>
                <w:szCs w:val="18"/>
              </w:rPr>
            </w:pPr>
            <w:proofErr w:type="spellStart"/>
            <w:r w:rsidRPr="001E1F2D">
              <w:rPr>
                <w:rFonts w:ascii="Times New Roman" w:hAnsi="Times New Roman" w:cs="Times New Roman"/>
                <w:color w:val="000000"/>
                <w:sz w:val="20"/>
                <w:szCs w:val="18"/>
              </w:rPr>
              <w:t>Différence</w:t>
            </w:r>
            <w:proofErr w:type="spellEnd"/>
            <w:r w:rsidRPr="001E1F2D">
              <w:rPr>
                <w:rFonts w:ascii="Times New Roman" w:hAnsi="Times New Roman" w:cs="Times New Roman"/>
                <w:color w:val="000000"/>
                <w:sz w:val="20"/>
                <w:szCs w:val="18"/>
              </w:rPr>
              <w:t xml:space="preserve"> HOR (Avant-Après)</w:t>
            </w:r>
          </w:p>
        </w:tc>
        <w:tc>
          <w:tcPr>
            <w:tcW w:w="1749" w:type="dxa"/>
            <w:tcBorders>
              <w:top w:val="single" w:sz="4" w:space="0" w:color="auto"/>
              <w:bottom w:val="single" w:sz="4" w:space="0" w:color="auto"/>
            </w:tcBorders>
          </w:tcPr>
          <w:p w14:paraId="3D52F0AD" w14:textId="77777777" w:rsidR="00FD3D23" w:rsidRPr="001E1F2D" w:rsidRDefault="00FD3D23" w:rsidP="00FE62CA">
            <w:pPr>
              <w:autoSpaceDE w:val="0"/>
              <w:autoSpaceDN w:val="0"/>
              <w:adjustRightInd w:val="0"/>
              <w:spacing w:line="320" w:lineRule="atLeast"/>
              <w:ind w:left="60" w:right="60"/>
              <w:rPr>
                <w:rFonts w:ascii="Times New Roman" w:hAnsi="Times New Roman" w:cs="Times New Roman"/>
                <w:color w:val="000000"/>
                <w:sz w:val="20"/>
                <w:szCs w:val="18"/>
              </w:rPr>
            </w:pPr>
            <w:proofErr w:type="spellStart"/>
            <w:r w:rsidRPr="001E1F2D">
              <w:rPr>
                <w:rFonts w:ascii="Times New Roman" w:hAnsi="Times New Roman" w:cs="Times New Roman"/>
                <w:color w:val="000000"/>
                <w:sz w:val="20"/>
                <w:szCs w:val="18"/>
              </w:rPr>
              <w:t>Hypothèse</w:t>
            </w:r>
            <w:proofErr w:type="spellEnd"/>
            <w:r w:rsidRPr="001E1F2D">
              <w:rPr>
                <w:rFonts w:ascii="Times New Roman" w:hAnsi="Times New Roman" w:cs="Times New Roman"/>
                <w:color w:val="000000"/>
                <w:sz w:val="20"/>
                <w:szCs w:val="18"/>
              </w:rPr>
              <w:t xml:space="preserve"> de variances </w:t>
            </w:r>
            <w:proofErr w:type="spellStart"/>
            <w:r w:rsidRPr="001E1F2D">
              <w:rPr>
                <w:rFonts w:ascii="Times New Roman" w:hAnsi="Times New Roman" w:cs="Times New Roman"/>
                <w:color w:val="000000"/>
                <w:sz w:val="20"/>
                <w:szCs w:val="18"/>
              </w:rPr>
              <w:t>égales</w:t>
            </w:r>
            <w:proofErr w:type="spellEnd"/>
          </w:p>
        </w:tc>
        <w:tc>
          <w:tcPr>
            <w:tcW w:w="0" w:type="auto"/>
            <w:tcBorders>
              <w:top w:val="single" w:sz="4" w:space="0" w:color="auto"/>
              <w:bottom w:val="single" w:sz="4" w:space="0" w:color="auto"/>
            </w:tcBorders>
          </w:tcPr>
          <w:p w14:paraId="31E7E11C" w14:textId="77777777" w:rsidR="00FD3D23" w:rsidRPr="001E1F2D" w:rsidRDefault="00FD3D23" w:rsidP="00FE62CA">
            <w:pPr>
              <w:autoSpaceDE w:val="0"/>
              <w:autoSpaceDN w:val="0"/>
              <w:adjustRightInd w:val="0"/>
              <w:spacing w:line="320" w:lineRule="atLeast"/>
              <w:ind w:left="60" w:right="60"/>
              <w:jc w:val="right"/>
              <w:rPr>
                <w:rFonts w:ascii="Times New Roman" w:hAnsi="Times New Roman" w:cs="Times New Roman"/>
                <w:b/>
                <w:color w:val="000000"/>
                <w:sz w:val="20"/>
                <w:szCs w:val="18"/>
              </w:rPr>
            </w:pPr>
            <w:r w:rsidRPr="001E1F2D">
              <w:rPr>
                <w:rFonts w:ascii="Times New Roman" w:hAnsi="Times New Roman" w:cs="Times New Roman"/>
                <w:b/>
                <w:color w:val="000000"/>
                <w:sz w:val="20"/>
                <w:szCs w:val="18"/>
              </w:rPr>
              <w:t>,165</w:t>
            </w:r>
          </w:p>
        </w:tc>
        <w:tc>
          <w:tcPr>
            <w:tcW w:w="0" w:type="auto"/>
            <w:tcBorders>
              <w:top w:val="single" w:sz="4" w:space="0" w:color="auto"/>
              <w:bottom w:val="single" w:sz="4" w:space="0" w:color="auto"/>
            </w:tcBorders>
          </w:tcPr>
          <w:p w14:paraId="27B3B4DB" w14:textId="77777777" w:rsidR="00FD3D23" w:rsidRPr="001E1F2D" w:rsidRDefault="00FD3D23" w:rsidP="00FE62CA">
            <w:pPr>
              <w:autoSpaceDE w:val="0"/>
              <w:autoSpaceDN w:val="0"/>
              <w:adjustRightInd w:val="0"/>
              <w:spacing w:line="320" w:lineRule="atLeast"/>
              <w:ind w:left="60" w:right="60"/>
              <w:jc w:val="right"/>
              <w:rPr>
                <w:rFonts w:ascii="Times New Roman" w:hAnsi="Times New Roman" w:cs="Times New Roman"/>
                <w:b/>
                <w:color w:val="000000"/>
                <w:sz w:val="20"/>
                <w:szCs w:val="18"/>
              </w:rPr>
            </w:pPr>
            <w:r w:rsidRPr="001E1F2D">
              <w:rPr>
                <w:rFonts w:ascii="Times New Roman" w:hAnsi="Times New Roman" w:cs="Times New Roman"/>
                <w:b/>
                <w:color w:val="000000"/>
                <w:sz w:val="20"/>
                <w:szCs w:val="18"/>
              </w:rPr>
              <w:t>,689</w:t>
            </w:r>
          </w:p>
        </w:tc>
        <w:tc>
          <w:tcPr>
            <w:tcW w:w="0" w:type="auto"/>
            <w:tcBorders>
              <w:top w:val="single" w:sz="4" w:space="0" w:color="auto"/>
              <w:bottom w:val="single" w:sz="4" w:space="0" w:color="auto"/>
            </w:tcBorders>
          </w:tcPr>
          <w:p w14:paraId="342E0C8D" w14:textId="77777777" w:rsidR="00FD3D23" w:rsidRPr="001E1F2D" w:rsidRDefault="00FD3D23" w:rsidP="00FE62CA">
            <w:pPr>
              <w:autoSpaceDE w:val="0"/>
              <w:autoSpaceDN w:val="0"/>
              <w:adjustRightInd w:val="0"/>
              <w:spacing w:line="320" w:lineRule="atLeast"/>
              <w:ind w:left="60" w:right="60"/>
              <w:jc w:val="right"/>
              <w:rPr>
                <w:rFonts w:ascii="Times New Roman" w:hAnsi="Times New Roman" w:cs="Times New Roman"/>
                <w:color w:val="000000"/>
                <w:sz w:val="20"/>
                <w:szCs w:val="18"/>
              </w:rPr>
            </w:pPr>
            <w:r w:rsidRPr="001E1F2D">
              <w:rPr>
                <w:rFonts w:ascii="Times New Roman" w:hAnsi="Times New Roman" w:cs="Times New Roman"/>
                <w:color w:val="000000"/>
                <w:sz w:val="20"/>
                <w:szCs w:val="18"/>
              </w:rPr>
              <w:t>-4,484</w:t>
            </w:r>
          </w:p>
        </w:tc>
        <w:tc>
          <w:tcPr>
            <w:tcW w:w="0" w:type="auto"/>
            <w:tcBorders>
              <w:top w:val="single" w:sz="4" w:space="0" w:color="auto"/>
              <w:bottom w:val="single" w:sz="4" w:space="0" w:color="auto"/>
            </w:tcBorders>
          </w:tcPr>
          <w:p w14:paraId="65A452A4" w14:textId="77777777" w:rsidR="00FD3D23" w:rsidRPr="001E1F2D" w:rsidRDefault="00FD3D23" w:rsidP="00FE62CA">
            <w:pPr>
              <w:autoSpaceDE w:val="0"/>
              <w:autoSpaceDN w:val="0"/>
              <w:adjustRightInd w:val="0"/>
              <w:spacing w:line="320" w:lineRule="atLeast"/>
              <w:ind w:left="60" w:right="60"/>
              <w:jc w:val="right"/>
              <w:rPr>
                <w:rFonts w:ascii="Times New Roman" w:hAnsi="Times New Roman" w:cs="Times New Roman"/>
                <w:color w:val="000000"/>
                <w:sz w:val="20"/>
                <w:szCs w:val="18"/>
              </w:rPr>
            </w:pPr>
            <w:r w:rsidRPr="001E1F2D">
              <w:rPr>
                <w:rFonts w:ascii="Times New Roman" w:hAnsi="Times New Roman" w:cs="Times New Roman"/>
                <w:color w:val="000000"/>
                <w:sz w:val="20"/>
                <w:szCs w:val="18"/>
              </w:rPr>
              <w:t>17</w:t>
            </w:r>
          </w:p>
        </w:tc>
        <w:tc>
          <w:tcPr>
            <w:tcW w:w="0" w:type="auto"/>
            <w:tcBorders>
              <w:top w:val="single" w:sz="4" w:space="0" w:color="auto"/>
              <w:bottom w:val="single" w:sz="4" w:space="0" w:color="auto"/>
            </w:tcBorders>
          </w:tcPr>
          <w:p w14:paraId="6C033A1D" w14:textId="77E17A70" w:rsidR="00FD3D23" w:rsidRPr="001E1F2D" w:rsidRDefault="0088675A" w:rsidP="00FE62CA">
            <w:pPr>
              <w:autoSpaceDE w:val="0"/>
              <w:autoSpaceDN w:val="0"/>
              <w:adjustRightInd w:val="0"/>
              <w:spacing w:line="320" w:lineRule="atLeast"/>
              <w:ind w:left="60" w:right="60"/>
              <w:jc w:val="right"/>
              <w:rPr>
                <w:rFonts w:ascii="Times New Roman" w:hAnsi="Times New Roman" w:cs="Times New Roman"/>
                <w:b/>
                <w:color w:val="000000"/>
                <w:sz w:val="20"/>
                <w:szCs w:val="18"/>
              </w:rPr>
            </w:pPr>
            <w:r>
              <w:rPr>
                <w:i/>
                <w:noProof/>
                <w:sz w:val="24"/>
                <w:lang w:eastAsia="fr-FR"/>
              </w:rPr>
              <mc:AlternateContent>
                <mc:Choice Requires="wps">
                  <w:drawing>
                    <wp:anchor distT="0" distB="0" distL="114300" distR="114300" simplePos="0" relativeHeight="251801600" behindDoc="0" locked="0" layoutInCell="1" allowOverlap="1" wp14:anchorId="5FDA4043" wp14:editId="74A1E2EC">
                      <wp:simplePos x="0" y="0"/>
                      <wp:positionH relativeFrom="column">
                        <wp:posOffset>309144</wp:posOffset>
                      </wp:positionH>
                      <wp:positionV relativeFrom="paragraph">
                        <wp:posOffset>30810</wp:posOffset>
                      </wp:positionV>
                      <wp:extent cx="775412" cy="219329"/>
                      <wp:effectExtent l="0" t="0" r="24765" b="28575"/>
                      <wp:wrapNone/>
                      <wp:docPr id="1353370569"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60FB0A79" id="Ellipse 1" o:spid="_x0000_s1026" style="position:absolute;margin-left:24.35pt;margin-top:2.45pt;width:61.05pt;height:17.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" filled="f" strokecolor="#5b9bd5 [3204]" strokeweight="1.5pt">
                      <v:stroke joinstyle="miter"/>
                    </v:oval>
                  </w:pict>
                </mc:Fallback>
              </mc:AlternateContent>
            </w:r>
            <w:r w:rsidR="00FD3D23" w:rsidRPr="001E1F2D">
              <w:rPr>
                <w:rFonts w:ascii="Times New Roman" w:hAnsi="Times New Roman" w:cs="Times New Roman"/>
                <w:b/>
                <w:color w:val="000000"/>
                <w:sz w:val="20"/>
                <w:szCs w:val="18"/>
              </w:rPr>
              <w:t>,000</w:t>
            </w:r>
          </w:p>
        </w:tc>
      </w:tr>
    </w:tbl>
    <w:p w14:paraId="7600F319" w14:textId="77777777" w:rsidR="00FD3D23" w:rsidRDefault="00FD3D23" w:rsidP="004633BF">
      <w:pPr>
        <w:spacing w:line="360" w:lineRule="auto"/>
        <w:jc w:val="both"/>
        <w:rPr>
          <w:rFonts w:ascii="Times New Roman" w:hAnsi="Times New Roman" w:cs="Times New Roman"/>
          <w:sz w:val="24"/>
        </w:rPr>
      </w:pPr>
    </w:p>
    <w:p w14:paraId="1D7AEFBC" w14:textId="77777777" w:rsidR="00B46F71" w:rsidRDefault="005D2D17" w:rsidP="005D2D17">
      <w:pPr>
        <w:spacing w:line="360" w:lineRule="auto"/>
        <w:jc w:val="both"/>
        <w:rPr>
          <w:rFonts w:ascii="Times New Roman" w:hAnsi="Times New Roman" w:cs="Times New Roman"/>
          <w:sz w:val="24"/>
        </w:rPr>
      </w:pPr>
      <w:r w:rsidRPr="005D2D17">
        <w:rPr>
          <w:rFonts w:ascii="Times New Roman" w:hAnsi="Times New Roman" w:cs="Times New Roman"/>
          <w:sz w:val="24"/>
        </w:rPr>
        <w:t>La</w:t>
      </w:r>
      <w:r w:rsidR="001E1F2D">
        <w:rPr>
          <w:rFonts w:ascii="Times New Roman" w:hAnsi="Times New Roman" w:cs="Times New Roman"/>
          <w:sz w:val="24"/>
        </w:rPr>
        <w:t xml:space="preserve"> sortie de logiciel du tableau V</w:t>
      </w:r>
      <w:r w:rsidRPr="005D2D17">
        <w:rPr>
          <w:rFonts w:ascii="Times New Roman" w:hAnsi="Times New Roman" w:cs="Times New Roman"/>
          <w:sz w:val="24"/>
        </w:rPr>
        <w:t xml:space="preserve"> ci-dessous, nous permet de rejeter, au seuil de 5% et avec beaucoup d’évidence, l’hypothèse nulle d’égalité entre les moyenn</w:t>
      </w:r>
      <w:r w:rsidR="001E1F2D">
        <w:rPr>
          <w:rFonts w:ascii="Times New Roman" w:hAnsi="Times New Roman" w:cs="Times New Roman"/>
          <w:sz w:val="24"/>
        </w:rPr>
        <w:t>es des différences des largeurs alvéolaires</w:t>
      </w:r>
      <w:r w:rsidRPr="005D2D17">
        <w:rPr>
          <w:rFonts w:ascii="Times New Roman" w:hAnsi="Times New Roman" w:cs="Times New Roman"/>
          <w:sz w:val="24"/>
        </w:rPr>
        <w:t xml:space="preserve">. Autrement dit, nous pouvons affirmer avec un niveau de confiance de 95%, que </w:t>
      </w:r>
      <w:r>
        <w:rPr>
          <w:rFonts w:ascii="Times New Roman" w:hAnsi="Times New Roman" w:cs="Times New Roman"/>
          <w:sz w:val="24"/>
        </w:rPr>
        <w:t>la largeur alvéolaire diminue moins dans le groupe test</w:t>
      </w:r>
      <w:r w:rsidRPr="005D2D17">
        <w:rPr>
          <w:rFonts w:ascii="Times New Roman" w:hAnsi="Times New Roman" w:cs="Times New Roman"/>
          <w:sz w:val="24"/>
        </w:rPr>
        <w:t xml:space="preserve"> </w:t>
      </w:r>
      <w:r>
        <w:rPr>
          <w:rFonts w:ascii="Times New Roman" w:hAnsi="Times New Roman" w:cs="Times New Roman"/>
          <w:sz w:val="24"/>
        </w:rPr>
        <w:t>(</w:t>
      </w:r>
      <w:r w:rsidRPr="005D2D17">
        <w:rPr>
          <w:rFonts w:ascii="Times New Roman" w:hAnsi="Times New Roman" w:cs="Times New Roman"/>
          <w:sz w:val="24"/>
        </w:rPr>
        <w:t xml:space="preserve">extraction avec </w:t>
      </w:r>
      <w:proofErr w:type="spellStart"/>
      <w:proofErr w:type="gramStart"/>
      <w:r w:rsidRPr="005D2D17">
        <w:rPr>
          <w:rFonts w:ascii="Times New Roman" w:hAnsi="Times New Roman" w:cs="Times New Roman"/>
          <w:sz w:val="24"/>
        </w:rPr>
        <w:t>septocone</w:t>
      </w:r>
      <w:proofErr w:type="spellEnd"/>
      <w:r>
        <w:rPr>
          <w:rFonts w:ascii="Times New Roman" w:hAnsi="Times New Roman" w:cs="Times New Roman"/>
          <w:sz w:val="24"/>
        </w:rPr>
        <w:t>)  que</w:t>
      </w:r>
      <w:proofErr w:type="gramEnd"/>
      <w:r>
        <w:rPr>
          <w:rFonts w:ascii="Times New Roman" w:hAnsi="Times New Roman" w:cs="Times New Roman"/>
          <w:sz w:val="24"/>
        </w:rPr>
        <w:t xml:space="preserve"> dans le groupe contrôle</w:t>
      </w:r>
      <w:r w:rsidRPr="005D2D17">
        <w:rPr>
          <w:rFonts w:ascii="Times New Roman" w:hAnsi="Times New Roman" w:cs="Times New Roman"/>
          <w:sz w:val="24"/>
        </w:rPr>
        <w:t xml:space="preserve"> </w:t>
      </w:r>
      <w:r>
        <w:rPr>
          <w:rFonts w:ascii="Times New Roman" w:hAnsi="Times New Roman" w:cs="Times New Roman"/>
          <w:sz w:val="24"/>
        </w:rPr>
        <w:t>(</w:t>
      </w:r>
      <w:r w:rsidRPr="005D2D17">
        <w:rPr>
          <w:rFonts w:ascii="Times New Roman" w:hAnsi="Times New Roman" w:cs="Times New Roman"/>
          <w:sz w:val="24"/>
        </w:rPr>
        <w:t xml:space="preserve">extraction sans </w:t>
      </w:r>
      <w:proofErr w:type="spellStart"/>
      <w:r w:rsidRPr="005D2D17">
        <w:rPr>
          <w:rFonts w:ascii="Times New Roman" w:hAnsi="Times New Roman" w:cs="Times New Roman"/>
          <w:sz w:val="24"/>
        </w:rPr>
        <w:t>septocone</w:t>
      </w:r>
      <w:proofErr w:type="spellEnd"/>
      <w:r>
        <w:rPr>
          <w:rFonts w:ascii="Times New Roman" w:hAnsi="Times New Roman" w:cs="Times New Roman"/>
          <w:sz w:val="24"/>
        </w:rPr>
        <w:t>)</w:t>
      </w:r>
      <w:r w:rsidRPr="005D2D17">
        <w:rPr>
          <w:rFonts w:ascii="Times New Roman" w:hAnsi="Times New Roman" w:cs="Times New Roman"/>
          <w:sz w:val="24"/>
        </w:rPr>
        <w:t>.</w:t>
      </w:r>
    </w:p>
    <w:p w14:paraId="104BB746" w14:textId="77777777" w:rsidR="00B46F71" w:rsidRPr="00B46F71" w:rsidRDefault="00B46F71" w:rsidP="00B46F71">
      <w:pPr>
        <w:pStyle w:val="Lgende"/>
        <w:keepNext/>
        <w:rPr>
          <w:sz w:val="24"/>
        </w:rPr>
      </w:pPr>
    </w:p>
    <w:bookmarkStart w:id="182" w:name="_Toc176785298"/>
    <w:p w14:paraId="43C29FD8" w14:textId="622DB970" w:rsidR="00406FA4" w:rsidRPr="00C572D8" w:rsidRDefault="0088675A" w:rsidP="0091699D">
      <w:pPr>
        <w:pStyle w:val="Lgende"/>
        <w:keepNext/>
        <w:spacing w:line="360" w:lineRule="auto"/>
        <w:rPr>
          <w:b w:val="0"/>
          <w:i/>
          <w:sz w:val="24"/>
        </w:rPr>
      </w:pPr>
      <w:r>
        <w:rPr>
          <w:i/>
          <w:noProof/>
          <w:sz w:val="24"/>
        </w:rPr>
        <mc:AlternateContent>
          <mc:Choice Requires="wps">
            <w:drawing>
              <wp:anchor distT="0" distB="0" distL="114300" distR="114300" simplePos="0" relativeHeight="251803648" behindDoc="0" locked="0" layoutInCell="1" allowOverlap="1" wp14:anchorId="7DAEAFDD" wp14:editId="6D920F88">
                <wp:simplePos x="0" y="0"/>
                <wp:positionH relativeFrom="column">
                  <wp:posOffset>4216400</wp:posOffset>
                </wp:positionH>
                <wp:positionV relativeFrom="paragraph">
                  <wp:posOffset>768274</wp:posOffset>
                </wp:positionV>
                <wp:extent cx="775412" cy="219329"/>
                <wp:effectExtent l="0" t="0" r="24765" b="28575"/>
                <wp:wrapNone/>
                <wp:docPr id="2033749187"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236E729F" id="Ellipse 1" o:spid="_x0000_s1026" style="position:absolute;margin-left:332pt;margin-top:60.5pt;width:61.05pt;height:1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" filled="f" strokecolor="#5b9bd5 [3204]" strokeweight="1.5pt">
                <v:stroke joinstyle="miter"/>
              </v:oval>
            </w:pict>
          </mc:Fallback>
        </mc:AlternateContent>
      </w:r>
      <w:r w:rsidR="00406FA4" w:rsidRPr="00C572D8">
        <w:rPr>
          <w:i/>
          <w:sz w:val="24"/>
        </w:rPr>
        <w:t xml:space="preserve">Table </w:t>
      </w:r>
      <w:r w:rsidR="00406FA4" w:rsidRPr="00C572D8">
        <w:rPr>
          <w:i/>
          <w:sz w:val="24"/>
        </w:rPr>
        <w:fldChar w:fldCharType="begin"/>
      </w:r>
      <w:r w:rsidR="00406FA4" w:rsidRPr="00C572D8">
        <w:rPr>
          <w:i/>
          <w:sz w:val="24"/>
        </w:rPr>
        <w:instrText xml:space="preserve"> SEQ Table \* ROMAN \s 1 </w:instrText>
      </w:r>
      <w:r w:rsidR="00406FA4" w:rsidRPr="00C572D8">
        <w:rPr>
          <w:i/>
          <w:sz w:val="24"/>
        </w:rPr>
        <w:fldChar w:fldCharType="separate"/>
      </w:r>
      <w:r w:rsidR="00406FA4" w:rsidRPr="00C572D8">
        <w:rPr>
          <w:i/>
          <w:noProof/>
          <w:sz w:val="24"/>
        </w:rPr>
        <w:t>VI</w:t>
      </w:r>
      <w:r w:rsidR="00406FA4" w:rsidRPr="00C572D8">
        <w:rPr>
          <w:i/>
          <w:sz w:val="24"/>
        </w:rPr>
        <w:fldChar w:fldCharType="end"/>
      </w:r>
      <w:r w:rsidR="00406FA4" w:rsidRPr="00C572D8">
        <w:rPr>
          <w:b w:val="0"/>
          <w:i/>
          <w:sz w:val="24"/>
        </w:rPr>
        <w:t>: comparaison intergroupe de largeurs alvéolaires</w:t>
      </w:r>
      <w:bookmarkEnd w:id="182"/>
    </w:p>
    <w:tbl>
      <w:tblPr>
        <w:tblStyle w:val="Grilledutableau"/>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74"/>
        <w:gridCol w:w="2274"/>
        <w:gridCol w:w="2256"/>
      </w:tblGrid>
      <w:tr w:rsidR="00B46F71" w:rsidRPr="00E745CC" w14:paraId="463366D9" w14:textId="77777777" w:rsidTr="00B46F71">
        <w:tc>
          <w:tcPr>
            <w:tcW w:w="2268" w:type="dxa"/>
            <w:tcBorders>
              <w:top w:val="single" w:sz="4" w:space="0" w:color="auto"/>
              <w:bottom w:val="single" w:sz="4" w:space="0" w:color="auto"/>
            </w:tcBorders>
          </w:tcPr>
          <w:p w14:paraId="1C7AE9C7" w14:textId="77777777" w:rsidR="00B46F71" w:rsidRPr="00E745CC" w:rsidRDefault="00B46F71" w:rsidP="00FE62CA">
            <w:pPr>
              <w:rPr>
                <w:rFonts w:ascii="Times New Roman" w:hAnsi="Times New Roman" w:cs="Times New Roman"/>
                <w:sz w:val="24"/>
              </w:rPr>
            </w:pPr>
            <w:r w:rsidRPr="00E745CC">
              <w:rPr>
                <w:rFonts w:ascii="Times New Roman" w:hAnsi="Times New Roman" w:cs="Times New Roman"/>
                <w:sz w:val="24"/>
              </w:rPr>
              <w:t>Variable</w:t>
            </w:r>
          </w:p>
        </w:tc>
        <w:tc>
          <w:tcPr>
            <w:tcW w:w="2274" w:type="dxa"/>
            <w:tcBorders>
              <w:top w:val="single" w:sz="4" w:space="0" w:color="auto"/>
              <w:bottom w:val="single" w:sz="4" w:space="0" w:color="auto"/>
            </w:tcBorders>
          </w:tcPr>
          <w:p w14:paraId="326735A2" w14:textId="77777777" w:rsidR="00B46F71" w:rsidRPr="00E745CC" w:rsidRDefault="00B46F71" w:rsidP="00FE62CA">
            <w:pPr>
              <w:rPr>
                <w:rFonts w:ascii="Times New Roman" w:hAnsi="Times New Roman" w:cs="Times New Roman"/>
                <w:sz w:val="24"/>
              </w:rPr>
            </w:pPr>
            <w:r w:rsidRPr="00E745CC">
              <w:rPr>
                <w:rFonts w:ascii="Times New Roman" w:hAnsi="Times New Roman" w:cs="Times New Roman"/>
                <w:sz w:val="24"/>
              </w:rPr>
              <w:t>Test (</w:t>
            </w:r>
            <w:proofErr w:type="spellStart"/>
            <w:r w:rsidRPr="00E745CC">
              <w:rPr>
                <w:rFonts w:ascii="Times New Roman" w:hAnsi="Times New Roman" w:cs="Times New Roman"/>
                <w:sz w:val="24"/>
              </w:rPr>
              <w:t>moyenne</w:t>
            </w:r>
            <w:proofErr w:type="spellEnd"/>
            <w:r w:rsidRPr="00E745CC">
              <w:rPr>
                <w:rFonts w:ascii="Times New Roman" w:hAnsi="Times New Roman" w:cs="Times New Roman"/>
                <w:sz w:val="24"/>
              </w:rPr>
              <w:t xml:space="preserve"> </w:t>
            </w:r>
            <w:proofErr w:type="spellStart"/>
            <w:r w:rsidRPr="00E745CC">
              <w:rPr>
                <w:rFonts w:ascii="Times New Roman" w:hAnsi="Times New Roman" w:cs="Times New Roman"/>
                <w:sz w:val="24"/>
              </w:rPr>
              <w:t>écart</w:t>
            </w:r>
            <w:proofErr w:type="spellEnd"/>
            <w:r w:rsidRPr="00E745CC">
              <w:rPr>
                <w:rFonts w:ascii="Times New Roman" w:hAnsi="Times New Roman" w:cs="Times New Roman"/>
                <w:sz w:val="24"/>
              </w:rPr>
              <w:t xml:space="preserve"> type)</w:t>
            </w:r>
          </w:p>
        </w:tc>
        <w:tc>
          <w:tcPr>
            <w:tcW w:w="2274" w:type="dxa"/>
            <w:tcBorders>
              <w:top w:val="single" w:sz="4" w:space="0" w:color="auto"/>
              <w:bottom w:val="single" w:sz="4" w:space="0" w:color="auto"/>
            </w:tcBorders>
          </w:tcPr>
          <w:p w14:paraId="3C81667D" w14:textId="77777777" w:rsidR="00B46F71" w:rsidRPr="00E745CC" w:rsidRDefault="00B46F71" w:rsidP="00FE62CA">
            <w:pPr>
              <w:rPr>
                <w:rFonts w:ascii="Times New Roman" w:hAnsi="Times New Roman" w:cs="Times New Roman"/>
                <w:sz w:val="24"/>
              </w:rPr>
            </w:pPr>
            <w:proofErr w:type="spellStart"/>
            <w:r w:rsidRPr="00E745CC">
              <w:rPr>
                <w:rFonts w:ascii="Times New Roman" w:hAnsi="Times New Roman" w:cs="Times New Roman"/>
                <w:sz w:val="24"/>
              </w:rPr>
              <w:t>Contrôle</w:t>
            </w:r>
            <w:proofErr w:type="spellEnd"/>
            <w:r w:rsidRPr="00E745CC">
              <w:rPr>
                <w:rFonts w:ascii="Times New Roman" w:hAnsi="Times New Roman" w:cs="Times New Roman"/>
                <w:sz w:val="24"/>
              </w:rPr>
              <w:t xml:space="preserve"> (</w:t>
            </w:r>
            <w:proofErr w:type="spellStart"/>
            <w:r w:rsidRPr="00E745CC">
              <w:rPr>
                <w:rFonts w:ascii="Times New Roman" w:hAnsi="Times New Roman" w:cs="Times New Roman"/>
                <w:sz w:val="24"/>
              </w:rPr>
              <w:t>moyenne</w:t>
            </w:r>
            <w:proofErr w:type="spellEnd"/>
            <w:r w:rsidRPr="00E745CC">
              <w:rPr>
                <w:rFonts w:ascii="Times New Roman" w:hAnsi="Times New Roman" w:cs="Times New Roman"/>
                <w:sz w:val="24"/>
              </w:rPr>
              <w:t xml:space="preserve"> </w:t>
            </w:r>
            <w:proofErr w:type="spellStart"/>
            <w:r w:rsidRPr="00E745CC">
              <w:rPr>
                <w:rFonts w:ascii="Times New Roman" w:hAnsi="Times New Roman" w:cs="Times New Roman"/>
                <w:sz w:val="24"/>
              </w:rPr>
              <w:t>écart</w:t>
            </w:r>
            <w:proofErr w:type="spellEnd"/>
            <w:r w:rsidRPr="00E745CC">
              <w:rPr>
                <w:rFonts w:ascii="Times New Roman" w:hAnsi="Times New Roman" w:cs="Times New Roman"/>
                <w:sz w:val="24"/>
              </w:rPr>
              <w:t xml:space="preserve"> type)</w:t>
            </w:r>
          </w:p>
        </w:tc>
        <w:tc>
          <w:tcPr>
            <w:tcW w:w="2256" w:type="dxa"/>
            <w:tcBorders>
              <w:top w:val="single" w:sz="4" w:space="0" w:color="auto"/>
              <w:bottom w:val="single" w:sz="4" w:space="0" w:color="auto"/>
            </w:tcBorders>
          </w:tcPr>
          <w:p w14:paraId="4B458CB2" w14:textId="77777777" w:rsidR="00B46F71" w:rsidRPr="00E745CC" w:rsidRDefault="00B46F71" w:rsidP="00FE62CA">
            <w:pPr>
              <w:rPr>
                <w:rFonts w:ascii="Times New Roman" w:hAnsi="Times New Roman" w:cs="Times New Roman"/>
                <w:sz w:val="24"/>
              </w:rPr>
            </w:pPr>
            <w:r w:rsidRPr="00E745CC">
              <w:rPr>
                <w:rFonts w:ascii="Times New Roman" w:hAnsi="Times New Roman" w:cs="Times New Roman"/>
                <w:sz w:val="24"/>
              </w:rPr>
              <w:t>Valeur P*</w:t>
            </w:r>
          </w:p>
        </w:tc>
      </w:tr>
      <w:tr w:rsidR="00B46F71" w:rsidRPr="00B46F71" w14:paraId="6CC9593C" w14:textId="77777777" w:rsidTr="00E745CC">
        <w:trPr>
          <w:trHeight w:val="597"/>
        </w:trPr>
        <w:tc>
          <w:tcPr>
            <w:tcW w:w="2268" w:type="dxa"/>
            <w:tcBorders>
              <w:top w:val="single" w:sz="4" w:space="0" w:color="auto"/>
            </w:tcBorders>
          </w:tcPr>
          <w:p w14:paraId="3CFD7909" w14:textId="77777777" w:rsidR="00E745CC" w:rsidRDefault="00E745CC" w:rsidP="00FE62CA">
            <w:pPr>
              <w:rPr>
                <w:rFonts w:ascii="Times New Roman" w:hAnsi="Times New Roman" w:cs="Times New Roman"/>
                <w:color w:val="000000"/>
                <w:szCs w:val="18"/>
              </w:rPr>
            </w:pPr>
          </w:p>
          <w:p w14:paraId="63191ED1" w14:textId="77777777" w:rsidR="00B46F71" w:rsidRPr="00B46F71" w:rsidRDefault="00B46F71" w:rsidP="00FE62CA">
            <w:pPr>
              <w:rPr>
                <w:rFonts w:ascii="Times New Roman" w:hAnsi="Times New Roman" w:cs="Times New Roman"/>
                <w:sz w:val="24"/>
              </w:rPr>
            </w:pPr>
            <w:proofErr w:type="spellStart"/>
            <w:r w:rsidRPr="00B46F71">
              <w:rPr>
                <w:rFonts w:ascii="Times New Roman" w:hAnsi="Times New Roman" w:cs="Times New Roman"/>
                <w:color w:val="000000"/>
                <w:szCs w:val="18"/>
              </w:rPr>
              <w:t>Différence</w:t>
            </w:r>
            <w:proofErr w:type="spellEnd"/>
            <w:r w:rsidRPr="00B46F71">
              <w:rPr>
                <w:rFonts w:ascii="Times New Roman" w:hAnsi="Times New Roman" w:cs="Times New Roman"/>
                <w:color w:val="000000"/>
                <w:szCs w:val="18"/>
              </w:rPr>
              <w:t xml:space="preserve"> HOR</w:t>
            </w:r>
          </w:p>
        </w:tc>
        <w:tc>
          <w:tcPr>
            <w:tcW w:w="2274" w:type="dxa"/>
            <w:tcBorders>
              <w:top w:val="single" w:sz="4" w:space="0" w:color="auto"/>
            </w:tcBorders>
          </w:tcPr>
          <w:p w14:paraId="55C01BE1" w14:textId="77777777" w:rsidR="00E745CC" w:rsidRDefault="00E745CC" w:rsidP="00FE62CA">
            <w:pPr>
              <w:rPr>
                <w:rFonts w:ascii="Times New Roman" w:hAnsi="Times New Roman" w:cs="Times New Roman"/>
                <w:sz w:val="24"/>
              </w:rPr>
            </w:pPr>
          </w:p>
          <w:p w14:paraId="45FA6C6A" w14:textId="77777777" w:rsidR="00B46F71" w:rsidRPr="00B46F71" w:rsidRDefault="00B46F71" w:rsidP="00FE62CA">
            <w:pPr>
              <w:rPr>
                <w:rFonts w:ascii="Times New Roman" w:hAnsi="Times New Roman" w:cs="Times New Roman"/>
                <w:sz w:val="24"/>
              </w:rPr>
            </w:pPr>
            <w:r w:rsidRPr="00B46F71">
              <w:rPr>
                <w:rFonts w:ascii="Times New Roman" w:hAnsi="Times New Roman" w:cs="Times New Roman"/>
                <w:sz w:val="24"/>
              </w:rPr>
              <w:t>1,21 ± 0,70</w:t>
            </w:r>
          </w:p>
        </w:tc>
        <w:tc>
          <w:tcPr>
            <w:tcW w:w="2274" w:type="dxa"/>
            <w:tcBorders>
              <w:top w:val="single" w:sz="4" w:space="0" w:color="auto"/>
            </w:tcBorders>
          </w:tcPr>
          <w:p w14:paraId="331E0B01" w14:textId="77777777" w:rsidR="00E745CC" w:rsidRDefault="00E745CC" w:rsidP="00FE62CA">
            <w:pPr>
              <w:rPr>
                <w:rFonts w:ascii="Times New Roman" w:hAnsi="Times New Roman" w:cs="Times New Roman"/>
                <w:sz w:val="24"/>
              </w:rPr>
            </w:pPr>
          </w:p>
          <w:p w14:paraId="2298FFCE" w14:textId="77777777" w:rsidR="00B46F71" w:rsidRPr="00B46F71" w:rsidRDefault="00B46F71" w:rsidP="00FE62CA">
            <w:pPr>
              <w:rPr>
                <w:rFonts w:ascii="Times New Roman" w:hAnsi="Times New Roman" w:cs="Times New Roman"/>
                <w:sz w:val="24"/>
              </w:rPr>
            </w:pPr>
            <w:r w:rsidRPr="00B46F71">
              <w:rPr>
                <w:rFonts w:ascii="Times New Roman" w:hAnsi="Times New Roman" w:cs="Times New Roman"/>
                <w:sz w:val="24"/>
              </w:rPr>
              <w:t>2,45 ± 0,50</w:t>
            </w:r>
          </w:p>
        </w:tc>
        <w:tc>
          <w:tcPr>
            <w:tcW w:w="2256" w:type="dxa"/>
            <w:tcBorders>
              <w:top w:val="single" w:sz="4" w:space="0" w:color="auto"/>
            </w:tcBorders>
          </w:tcPr>
          <w:p w14:paraId="629A3E87" w14:textId="4443117E" w:rsidR="00E745CC" w:rsidRDefault="00E745CC" w:rsidP="00FE62CA">
            <w:pPr>
              <w:rPr>
                <w:rFonts w:ascii="Times New Roman" w:hAnsi="Times New Roman" w:cs="Times New Roman"/>
                <w:b/>
                <w:color w:val="000000"/>
                <w:szCs w:val="18"/>
              </w:rPr>
            </w:pPr>
          </w:p>
          <w:p w14:paraId="525D9FD4" w14:textId="51B32F63" w:rsidR="00B46F71" w:rsidRPr="00B46F71" w:rsidRDefault="00B46F71" w:rsidP="00FE62CA">
            <w:pPr>
              <w:rPr>
                <w:rFonts w:ascii="Times New Roman" w:hAnsi="Times New Roman" w:cs="Times New Roman"/>
                <w:sz w:val="24"/>
              </w:rPr>
            </w:pPr>
            <w:r w:rsidRPr="00B46F71">
              <w:rPr>
                <w:rFonts w:ascii="Times New Roman" w:hAnsi="Times New Roman" w:cs="Times New Roman"/>
                <w:b/>
                <w:color w:val="000000"/>
                <w:szCs w:val="18"/>
              </w:rPr>
              <w:t>,</w:t>
            </w:r>
            <w:r w:rsidR="0088675A">
              <w:rPr>
                <w:i/>
                <w:noProof/>
                <w:sz w:val="24"/>
              </w:rPr>
              <w:t xml:space="preserve"> </w:t>
            </w:r>
            <w:r w:rsidRPr="00B46F71">
              <w:rPr>
                <w:rFonts w:ascii="Times New Roman" w:hAnsi="Times New Roman" w:cs="Times New Roman"/>
                <w:b/>
                <w:color w:val="000000"/>
                <w:szCs w:val="18"/>
              </w:rPr>
              <w:t>000</w:t>
            </w:r>
          </w:p>
        </w:tc>
      </w:tr>
    </w:tbl>
    <w:p w14:paraId="03714F1B" w14:textId="77777777" w:rsidR="00B46F71" w:rsidRDefault="00B46F71" w:rsidP="00B46F71">
      <w:pPr>
        <w:rPr>
          <w:rFonts w:ascii="Times New Roman" w:hAnsi="Times New Roman" w:cs="Times New Roman"/>
          <w:sz w:val="24"/>
        </w:rPr>
      </w:pPr>
      <w:r w:rsidRPr="00B46F71">
        <w:rPr>
          <w:rFonts w:ascii="Times New Roman" w:hAnsi="Times New Roman" w:cs="Times New Roman"/>
          <w:sz w:val="24"/>
        </w:rPr>
        <w:t>*</w:t>
      </w:r>
      <w:proofErr w:type="spellStart"/>
      <w:r w:rsidRPr="00B46F71">
        <w:rPr>
          <w:rFonts w:ascii="Times New Roman" w:hAnsi="Times New Roman" w:cs="Times New Roman"/>
          <w:sz w:val="24"/>
        </w:rPr>
        <w:t>Test-t</w:t>
      </w:r>
      <w:proofErr w:type="spellEnd"/>
      <w:r w:rsidRPr="00B46F71">
        <w:rPr>
          <w:rFonts w:ascii="Times New Roman" w:hAnsi="Times New Roman" w:cs="Times New Roman"/>
          <w:sz w:val="24"/>
        </w:rPr>
        <w:t xml:space="preserve"> de </w:t>
      </w:r>
      <w:proofErr w:type="spellStart"/>
      <w:r w:rsidRPr="00B46F71">
        <w:rPr>
          <w:rFonts w:ascii="Times New Roman" w:hAnsi="Times New Roman" w:cs="Times New Roman"/>
          <w:sz w:val="24"/>
        </w:rPr>
        <w:t>Student</w:t>
      </w:r>
      <w:proofErr w:type="spellEnd"/>
      <w:r w:rsidR="006F60F4">
        <w:rPr>
          <w:rFonts w:ascii="Times New Roman" w:hAnsi="Times New Roman" w:cs="Times New Roman"/>
          <w:sz w:val="24"/>
        </w:rPr>
        <w:t xml:space="preserve"> </w:t>
      </w:r>
    </w:p>
    <w:p w14:paraId="2CF47F79" w14:textId="77777777" w:rsidR="009C0113" w:rsidRDefault="009C0113" w:rsidP="00B46F71">
      <w:pPr>
        <w:rPr>
          <w:rFonts w:ascii="Times New Roman" w:hAnsi="Times New Roman" w:cs="Times New Roman"/>
          <w:sz w:val="24"/>
        </w:rPr>
      </w:pPr>
    </w:p>
    <w:p w14:paraId="3ACB156E" w14:textId="77777777" w:rsidR="003B0102" w:rsidRDefault="005D2D17" w:rsidP="00DF4D71">
      <w:pPr>
        <w:pStyle w:val="Titre4"/>
      </w:pPr>
      <w:r w:rsidRPr="00DF4D71">
        <w:rPr>
          <w:rStyle w:val="Titre4Car"/>
          <w:b/>
        </w:rPr>
        <w:t xml:space="preserve">Effet du </w:t>
      </w:r>
      <w:proofErr w:type="spellStart"/>
      <w:r w:rsidRPr="00DF4D71">
        <w:rPr>
          <w:rStyle w:val="Titre4Car"/>
          <w:b/>
        </w:rPr>
        <w:t>septocone</w:t>
      </w:r>
      <w:proofErr w:type="spellEnd"/>
      <w:r w:rsidRPr="00DF4D71">
        <w:rPr>
          <w:rStyle w:val="Titre4Car"/>
          <w:b/>
        </w:rPr>
        <w:t xml:space="preserve"> sur la hauteur mésiale et hauteur distale chez les patients</w:t>
      </w:r>
      <w:r w:rsidRPr="00DF4D71">
        <w:t xml:space="preserve"> </w:t>
      </w:r>
    </w:p>
    <w:p w14:paraId="1C01F9F3" w14:textId="77777777" w:rsidR="00DF4D71" w:rsidRPr="00DF4D71" w:rsidRDefault="00DF4D71" w:rsidP="00DF4D71">
      <w:pPr>
        <w:spacing w:line="360" w:lineRule="auto"/>
        <w:jc w:val="both"/>
        <w:rPr>
          <w:rFonts w:ascii="Times New Roman" w:hAnsi="Times New Roman" w:cs="Times New Roman"/>
          <w:sz w:val="24"/>
        </w:rPr>
      </w:pPr>
      <w:r w:rsidRPr="00DF4D71">
        <w:rPr>
          <w:rFonts w:ascii="Times New Roman" w:hAnsi="Times New Roman" w:cs="Times New Roman"/>
          <w:sz w:val="24"/>
        </w:rPr>
        <w:t>Les hauteurs mésiale et distale n’étant pas distribuées normalement, nous avons eu à effectuer un test non paramétrique de Mann-Whitney pour comparer les différences moyennes pour ces hauteurs osseuses.</w:t>
      </w:r>
    </w:p>
    <w:p w14:paraId="12DEA2B7" w14:textId="77777777" w:rsidR="00DF4D71" w:rsidRPr="004E4D01" w:rsidRDefault="00DF4D71" w:rsidP="004E4D01">
      <w:pPr>
        <w:spacing w:line="360" w:lineRule="auto"/>
        <w:jc w:val="both"/>
        <w:rPr>
          <w:rFonts w:ascii="Times New Roman" w:hAnsi="Times New Roman" w:cs="Times New Roman"/>
          <w:sz w:val="24"/>
        </w:rPr>
      </w:pPr>
      <w:r w:rsidRPr="00DF4D71">
        <w:rPr>
          <w:rFonts w:ascii="Times New Roman" w:hAnsi="Times New Roman" w:cs="Times New Roman"/>
          <w:sz w:val="24"/>
        </w:rPr>
        <w:lastRenderedPageBreak/>
        <w:t>Il advient que, pour ce qui est de la hauteur mésiale, toute chose égale par ailleurs, au seuil de significativité de 5%, on rejette l’hypothèse nulle. Aut</w:t>
      </w:r>
      <w:r>
        <w:rPr>
          <w:rFonts w:ascii="Times New Roman" w:hAnsi="Times New Roman" w:cs="Times New Roman"/>
          <w:sz w:val="24"/>
        </w:rPr>
        <w:t>rement dit, au sein du groupe test</w:t>
      </w:r>
      <w:r w:rsidRPr="00DF4D71">
        <w:rPr>
          <w:rFonts w:ascii="Times New Roman" w:hAnsi="Times New Roman" w:cs="Times New Roman"/>
          <w:sz w:val="24"/>
        </w:rPr>
        <w:t xml:space="preserve">, la hauteur mésiale diminue moins après l’opération d’extraction que </w:t>
      </w:r>
      <w:r>
        <w:rPr>
          <w:rFonts w:ascii="Times New Roman" w:hAnsi="Times New Roman" w:cs="Times New Roman"/>
          <w:sz w:val="24"/>
        </w:rPr>
        <w:t>dans le groupe contrôle</w:t>
      </w:r>
      <w:r w:rsidR="004E4D01">
        <w:rPr>
          <w:rFonts w:ascii="Times New Roman" w:hAnsi="Times New Roman" w:cs="Times New Roman"/>
          <w:sz w:val="24"/>
        </w:rPr>
        <w:t>.</w:t>
      </w:r>
    </w:p>
    <w:p w14:paraId="02150C3E" w14:textId="77777777" w:rsidR="00B46F71" w:rsidRPr="00B46F71" w:rsidRDefault="00B46F71" w:rsidP="00B46F71">
      <w:pPr>
        <w:pStyle w:val="Lgende"/>
        <w:keepNext/>
        <w:rPr>
          <w:sz w:val="24"/>
        </w:rPr>
      </w:pPr>
    </w:p>
    <w:p w14:paraId="7C835E1E" w14:textId="77777777" w:rsidR="00406FA4" w:rsidRPr="00C572D8" w:rsidRDefault="00406FA4" w:rsidP="00E745CC">
      <w:pPr>
        <w:pStyle w:val="Lgende"/>
        <w:keepNext/>
        <w:spacing w:line="360" w:lineRule="auto"/>
        <w:rPr>
          <w:b w:val="0"/>
          <w:i/>
          <w:sz w:val="24"/>
        </w:rPr>
      </w:pPr>
      <w:bookmarkStart w:id="183" w:name="_Toc176785299"/>
      <w:r w:rsidRPr="00C572D8">
        <w:rPr>
          <w:i/>
          <w:sz w:val="24"/>
        </w:rPr>
        <w:t xml:space="preserve">Table </w:t>
      </w:r>
      <w:r w:rsidRPr="00C572D8">
        <w:rPr>
          <w:i/>
          <w:sz w:val="24"/>
        </w:rPr>
        <w:fldChar w:fldCharType="begin"/>
      </w:r>
      <w:r w:rsidRPr="00C572D8">
        <w:rPr>
          <w:i/>
          <w:sz w:val="24"/>
        </w:rPr>
        <w:instrText xml:space="preserve"> SEQ Table \* ROMAN \s 1 </w:instrText>
      </w:r>
      <w:r w:rsidRPr="00C572D8">
        <w:rPr>
          <w:i/>
          <w:sz w:val="24"/>
        </w:rPr>
        <w:fldChar w:fldCharType="separate"/>
      </w:r>
      <w:r w:rsidRPr="00C572D8">
        <w:rPr>
          <w:i/>
          <w:noProof/>
          <w:sz w:val="24"/>
        </w:rPr>
        <w:t>VII</w:t>
      </w:r>
      <w:r w:rsidRPr="00C572D8">
        <w:rPr>
          <w:i/>
          <w:sz w:val="24"/>
        </w:rPr>
        <w:fldChar w:fldCharType="end"/>
      </w:r>
      <w:r w:rsidRPr="00C572D8">
        <w:rPr>
          <w:b w:val="0"/>
          <w:i/>
          <w:sz w:val="24"/>
        </w:rPr>
        <w:t>: comparaison intergroupe de la hauteur distale</w:t>
      </w:r>
      <w:bookmarkEnd w:id="18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73"/>
        <w:gridCol w:w="2273"/>
        <w:gridCol w:w="2253"/>
      </w:tblGrid>
      <w:tr w:rsidR="00B46F71" w:rsidRPr="00E745CC" w14:paraId="478AD51C" w14:textId="77777777" w:rsidTr="0091699D">
        <w:trPr>
          <w:trHeight w:val="687"/>
        </w:trPr>
        <w:tc>
          <w:tcPr>
            <w:tcW w:w="2273" w:type="dxa"/>
            <w:tcBorders>
              <w:top w:val="single" w:sz="4" w:space="0" w:color="auto"/>
              <w:bottom w:val="single" w:sz="4" w:space="0" w:color="auto"/>
            </w:tcBorders>
          </w:tcPr>
          <w:p w14:paraId="56BE9C8F" w14:textId="77777777" w:rsidR="00B46F71" w:rsidRPr="00E745CC" w:rsidRDefault="00B46F71" w:rsidP="0091699D">
            <w:pPr>
              <w:spacing w:line="360" w:lineRule="auto"/>
              <w:rPr>
                <w:rFonts w:ascii="Times New Roman" w:hAnsi="Times New Roman" w:cs="Times New Roman"/>
                <w:sz w:val="24"/>
                <w:lang w:eastAsia="fr-FR"/>
              </w:rPr>
            </w:pPr>
            <w:r w:rsidRPr="00E745CC">
              <w:rPr>
                <w:rFonts w:ascii="Times New Roman" w:hAnsi="Times New Roman" w:cs="Times New Roman"/>
                <w:sz w:val="24"/>
                <w:lang w:eastAsia="fr-FR"/>
              </w:rPr>
              <w:t>Variable</w:t>
            </w:r>
          </w:p>
        </w:tc>
        <w:tc>
          <w:tcPr>
            <w:tcW w:w="2273" w:type="dxa"/>
            <w:tcBorders>
              <w:top w:val="single" w:sz="4" w:space="0" w:color="auto"/>
              <w:bottom w:val="single" w:sz="4" w:space="0" w:color="auto"/>
            </w:tcBorders>
          </w:tcPr>
          <w:p w14:paraId="69890DDC" w14:textId="77777777" w:rsidR="00B46F71" w:rsidRPr="00E745CC" w:rsidRDefault="00B46F71" w:rsidP="0091699D">
            <w:pPr>
              <w:spacing w:line="360" w:lineRule="auto"/>
              <w:rPr>
                <w:rFonts w:ascii="Times New Roman" w:hAnsi="Times New Roman" w:cs="Times New Roman"/>
                <w:sz w:val="24"/>
                <w:lang w:eastAsia="fr-FR"/>
              </w:rPr>
            </w:pPr>
            <w:r w:rsidRPr="00E745CC">
              <w:rPr>
                <w:rFonts w:ascii="Times New Roman" w:hAnsi="Times New Roman" w:cs="Times New Roman"/>
                <w:sz w:val="24"/>
                <w:lang w:eastAsia="fr-FR"/>
              </w:rPr>
              <w:t>Test (</w:t>
            </w:r>
            <w:proofErr w:type="spellStart"/>
            <w:r w:rsidRPr="00E745CC">
              <w:rPr>
                <w:rFonts w:ascii="Times New Roman" w:hAnsi="Times New Roman" w:cs="Times New Roman"/>
                <w:sz w:val="24"/>
                <w:lang w:eastAsia="fr-FR"/>
              </w:rPr>
              <w:t>moyenne</w:t>
            </w:r>
            <w:proofErr w:type="spellEnd"/>
            <w:r w:rsidRPr="00E745CC">
              <w:rPr>
                <w:rFonts w:ascii="Times New Roman" w:hAnsi="Times New Roman" w:cs="Times New Roman"/>
                <w:sz w:val="24"/>
                <w:lang w:eastAsia="fr-FR"/>
              </w:rPr>
              <w:t xml:space="preserve"> </w:t>
            </w:r>
            <w:proofErr w:type="spellStart"/>
            <w:r w:rsidRPr="00E745CC">
              <w:rPr>
                <w:rFonts w:ascii="Times New Roman" w:hAnsi="Times New Roman" w:cs="Times New Roman"/>
                <w:sz w:val="24"/>
                <w:lang w:eastAsia="fr-FR"/>
              </w:rPr>
              <w:t>écart</w:t>
            </w:r>
            <w:proofErr w:type="spellEnd"/>
            <w:r w:rsidRPr="00E745CC">
              <w:rPr>
                <w:rFonts w:ascii="Times New Roman" w:hAnsi="Times New Roman" w:cs="Times New Roman"/>
                <w:sz w:val="24"/>
                <w:lang w:eastAsia="fr-FR"/>
              </w:rPr>
              <w:t xml:space="preserve"> type)</w:t>
            </w:r>
          </w:p>
        </w:tc>
        <w:tc>
          <w:tcPr>
            <w:tcW w:w="2273" w:type="dxa"/>
            <w:tcBorders>
              <w:top w:val="single" w:sz="4" w:space="0" w:color="auto"/>
              <w:bottom w:val="single" w:sz="4" w:space="0" w:color="auto"/>
            </w:tcBorders>
          </w:tcPr>
          <w:p w14:paraId="49E5B10D" w14:textId="77777777" w:rsidR="00B46F71" w:rsidRPr="00E745CC" w:rsidRDefault="00B46F71" w:rsidP="0091699D">
            <w:pPr>
              <w:spacing w:line="360" w:lineRule="auto"/>
              <w:rPr>
                <w:rFonts w:ascii="Times New Roman" w:hAnsi="Times New Roman" w:cs="Times New Roman"/>
                <w:sz w:val="24"/>
                <w:lang w:eastAsia="fr-FR"/>
              </w:rPr>
            </w:pPr>
            <w:proofErr w:type="spellStart"/>
            <w:r w:rsidRPr="00E745CC">
              <w:rPr>
                <w:rFonts w:ascii="Times New Roman" w:hAnsi="Times New Roman" w:cs="Times New Roman"/>
                <w:sz w:val="24"/>
                <w:lang w:eastAsia="fr-FR"/>
              </w:rPr>
              <w:t>Contrôle</w:t>
            </w:r>
            <w:proofErr w:type="spellEnd"/>
            <w:r w:rsidRPr="00E745CC">
              <w:rPr>
                <w:rFonts w:ascii="Times New Roman" w:hAnsi="Times New Roman" w:cs="Times New Roman"/>
                <w:sz w:val="24"/>
                <w:lang w:eastAsia="fr-FR"/>
              </w:rPr>
              <w:t xml:space="preserve"> (</w:t>
            </w:r>
            <w:proofErr w:type="spellStart"/>
            <w:r w:rsidRPr="00E745CC">
              <w:rPr>
                <w:rFonts w:ascii="Times New Roman" w:hAnsi="Times New Roman" w:cs="Times New Roman"/>
                <w:sz w:val="24"/>
                <w:lang w:eastAsia="fr-FR"/>
              </w:rPr>
              <w:t>moyenne</w:t>
            </w:r>
            <w:proofErr w:type="spellEnd"/>
            <w:r w:rsidRPr="00E745CC">
              <w:rPr>
                <w:rFonts w:ascii="Times New Roman" w:hAnsi="Times New Roman" w:cs="Times New Roman"/>
                <w:sz w:val="24"/>
                <w:lang w:eastAsia="fr-FR"/>
              </w:rPr>
              <w:t xml:space="preserve"> </w:t>
            </w:r>
            <w:proofErr w:type="spellStart"/>
            <w:r w:rsidRPr="00E745CC">
              <w:rPr>
                <w:rFonts w:ascii="Times New Roman" w:hAnsi="Times New Roman" w:cs="Times New Roman"/>
                <w:sz w:val="24"/>
                <w:lang w:eastAsia="fr-FR"/>
              </w:rPr>
              <w:t>écart</w:t>
            </w:r>
            <w:proofErr w:type="spellEnd"/>
            <w:r w:rsidRPr="00E745CC">
              <w:rPr>
                <w:rFonts w:ascii="Times New Roman" w:hAnsi="Times New Roman" w:cs="Times New Roman"/>
                <w:sz w:val="24"/>
                <w:lang w:eastAsia="fr-FR"/>
              </w:rPr>
              <w:t xml:space="preserve"> type)</w:t>
            </w:r>
          </w:p>
        </w:tc>
        <w:tc>
          <w:tcPr>
            <w:tcW w:w="2253" w:type="dxa"/>
            <w:tcBorders>
              <w:top w:val="single" w:sz="4" w:space="0" w:color="auto"/>
              <w:bottom w:val="single" w:sz="4" w:space="0" w:color="auto"/>
            </w:tcBorders>
          </w:tcPr>
          <w:p w14:paraId="0BC60A6E" w14:textId="77777777" w:rsidR="00B46F71" w:rsidRPr="00E745CC" w:rsidRDefault="00B46F71" w:rsidP="0091699D">
            <w:pPr>
              <w:spacing w:line="360" w:lineRule="auto"/>
              <w:rPr>
                <w:rFonts w:ascii="Times New Roman" w:hAnsi="Times New Roman" w:cs="Times New Roman"/>
                <w:sz w:val="24"/>
                <w:lang w:eastAsia="fr-FR"/>
              </w:rPr>
            </w:pPr>
            <w:r w:rsidRPr="00E745CC">
              <w:rPr>
                <w:rFonts w:ascii="Times New Roman" w:hAnsi="Times New Roman" w:cs="Times New Roman"/>
                <w:sz w:val="24"/>
                <w:lang w:eastAsia="fr-FR"/>
              </w:rPr>
              <w:t>Valeur P*</w:t>
            </w:r>
          </w:p>
        </w:tc>
      </w:tr>
      <w:tr w:rsidR="00B46F71" w:rsidRPr="00B46F71" w14:paraId="3060E81C" w14:textId="77777777" w:rsidTr="0091699D">
        <w:trPr>
          <w:trHeight w:val="532"/>
        </w:trPr>
        <w:tc>
          <w:tcPr>
            <w:tcW w:w="2273" w:type="dxa"/>
            <w:tcBorders>
              <w:top w:val="single" w:sz="4" w:space="0" w:color="auto"/>
              <w:bottom w:val="single" w:sz="4" w:space="0" w:color="auto"/>
            </w:tcBorders>
          </w:tcPr>
          <w:p w14:paraId="341E6106" w14:textId="77777777" w:rsidR="00B46F71" w:rsidRPr="00B46F71" w:rsidRDefault="00B46F71" w:rsidP="0076759D">
            <w:pPr>
              <w:spacing w:after="160" w:line="360" w:lineRule="auto"/>
              <w:rPr>
                <w:rFonts w:ascii="Times New Roman" w:hAnsi="Times New Roman" w:cs="Times New Roman"/>
                <w:sz w:val="24"/>
                <w:lang w:eastAsia="fr-FR"/>
              </w:rPr>
            </w:pPr>
            <w:proofErr w:type="spellStart"/>
            <w:r w:rsidRPr="00B46F71">
              <w:rPr>
                <w:rFonts w:ascii="Times New Roman" w:hAnsi="Times New Roman" w:cs="Times New Roman"/>
                <w:sz w:val="24"/>
                <w:lang w:eastAsia="fr-FR"/>
              </w:rPr>
              <w:t>Différence</w:t>
            </w:r>
            <w:proofErr w:type="spellEnd"/>
            <w:r w:rsidRPr="00B46F71">
              <w:rPr>
                <w:rFonts w:ascii="Times New Roman" w:hAnsi="Times New Roman" w:cs="Times New Roman"/>
                <w:sz w:val="24"/>
                <w:lang w:eastAsia="fr-FR"/>
              </w:rPr>
              <w:t xml:space="preserve"> HD</w:t>
            </w:r>
          </w:p>
        </w:tc>
        <w:tc>
          <w:tcPr>
            <w:tcW w:w="2273" w:type="dxa"/>
            <w:tcBorders>
              <w:top w:val="single" w:sz="4" w:space="0" w:color="auto"/>
              <w:bottom w:val="single" w:sz="4" w:space="0" w:color="auto"/>
            </w:tcBorders>
          </w:tcPr>
          <w:p w14:paraId="0C7CF275" w14:textId="77777777" w:rsidR="00B46F71" w:rsidRPr="00B46F71" w:rsidRDefault="00B46F71" w:rsidP="0076759D">
            <w:pPr>
              <w:spacing w:after="160" w:line="360" w:lineRule="auto"/>
              <w:rPr>
                <w:rFonts w:ascii="Times New Roman" w:hAnsi="Times New Roman" w:cs="Times New Roman"/>
                <w:sz w:val="24"/>
                <w:lang w:eastAsia="fr-FR"/>
              </w:rPr>
            </w:pPr>
            <w:r w:rsidRPr="00B46F71">
              <w:rPr>
                <w:rFonts w:ascii="Times New Roman" w:hAnsi="Times New Roman" w:cs="Times New Roman"/>
                <w:sz w:val="24"/>
                <w:lang w:eastAsia="fr-FR"/>
              </w:rPr>
              <w:t>0,70 ± 1,32</w:t>
            </w:r>
          </w:p>
        </w:tc>
        <w:tc>
          <w:tcPr>
            <w:tcW w:w="2273" w:type="dxa"/>
            <w:tcBorders>
              <w:top w:val="single" w:sz="4" w:space="0" w:color="auto"/>
              <w:bottom w:val="single" w:sz="4" w:space="0" w:color="auto"/>
            </w:tcBorders>
          </w:tcPr>
          <w:p w14:paraId="306E2CB9" w14:textId="38566197" w:rsidR="00B46F71" w:rsidRPr="00B46F71" w:rsidRDefault="0088675A" w:rsidP="0076759D">
            <w:pPr>
              <w:spacing w:after="160" w:line="360" w:lineRule="auto"/>
              <w:rPr>
                <w:rFonts w:ascii="Times New Roman" w:hAnsi="Times New Roman" w:cs="Times New Roman"/>
                <w:sz w:val="24"/>
                <w:lang w:eastAsia="fr-FR"/>
              </w:rPr>
            </w:pPr>
            <w:r>
              <w:rPr>
                <w:i/>
                <w:noProof/>
                <w:sz w:val="24"/>
                <w:lang w:eastAsia="fr-FR"/>
              </w:rPr>
              <mc:AlternateContent>
                <mc:Choice Requires="wps">
                  <w:drawing>
                    <wp:anchor distT="0" distB="0" distL="114300" distR="114300" simplePos="0" relativeHeight="251805696" behindDoc="0" locked="0" layoutInCell="1" allowOverlap="1" wp14:anchorId="1CC9D048" wp14:editId="32EA1ADB">
                      <wp:simplePos x="0" y="0"/>
                      <wp:positionH relativeFrom="column">
                        <wp:posOffset>1256085</wp:posOffset>
                      </wp:positionH>
                      <wp:positionV relativeFrom="paragraph">
                        <wp:posOffset>-3810</wp:posOffset>
                      </wp:positionV>
                      <wp:extent cx="775412" cy="219329"/>
                      <wp:effectExtent l="0" t="0" r="24765" b="28575"/>
                      <wp:wrapNone/>
                      <wp:docPr id="1448895196"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0079BA65" id="Ellipse 1" o:spid="_x0000_s1026" style="position:absolute;margin-left:98.9pt;margin-top:-.3pt;width:61.05pt;height:17.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" filled="f" strokecolor="#5b9bd5 [3204]" strokeweight="1.5pt">
                      <v:stroke joinstyle="miter"/>
                    </v:oval>
                  </w:pict>
                </mc:Fallback>
              </mc:AlternateContent>
            </w:r>
            <w:r w:rsidR="00B46F71" w:rsidRPr="00B46F71">
              <w:rPr>
                <w:rFonts w:ascii="Times New Roman" w:hAnsi="Times New Roman" w:cs="Times New Roman"/>
                <w:sz w:val="24"/>
                <w:lang w:eastAsia="fr-FR"/>
              </w:rPr>
              <w:t>1,46 ± 0,52</w:t>
            </w:r>
          </w:p>
        </w:tc>
        <w:tc>
          <w:tcPr>
            <w:tcW w:w="2253" w:type="dxa"/>
            <w:tcBorders>
              <w:top w:val="single" w:sz="4" w:space="0" w:color="auto"/>
              <w:bottom w:val="single" w:sz="4" w:space="0" w:color="auto"/>
            </w:tcBorders>
          </w:tcPr>
          <w:p w14:paraId="0DB69438" w14:textId="54ED8D66" w:rsidR="00B46F71" w:rsidRPr="00B46F71" w:rsidRDefault="00B46F71" w:rsidP="0076759D">
            <w:pPr>
              <w:spacing w:after="160" w:line="360" w:lineRule="auto"/>
              <w:rPr>
                <w:rFonts w:ascii="Times New Roman" w:hAnsi="Times New Roman" w:cs="Times New Roman"/>
                <w:sz w:val="24"/>
                <w:lang w:eastAsia="fr-FR"/>
              </w:rPr>
            </w:pPr>
            <w:r w:rsidRPr="00B46F71">
              <w:rPr>
                <w:rFonts w:ascii="Times New Roman" w:hAnsi="Times New Roman" w:cs="Times New Roman"/>
                <w:sz w:val="24"/>
                <w:lang w:eastAsia="fr-FR"/>
              </w:rPr>
              <w:t>0,052</w:t>
            </w:r>
          </w:p>
        </w:tc>
      </w:tr>
    </w:tbl>
    <w:p w14:paraId="10B543C1" w14:textId="77777777" w:rsidR="00B46F71" w:rsidRPr="00B46F71" w:rsidRDefault="00B46F71" w:rsidP="0076759D">
      <w:pPr>
        <w:spacing w:line="360" w:lineRule="auto"/>
        <w:rPr>
          <w:rFonts w:ascii="Times New Roman" w:hAnsi="Times New Roman" w:cs="Times New Roman"/>
          <w:sz w:val="24"/>
          <w:lang w:val="en-GB" w:eastAsia="fr-FR"/>
        </w:rPr>
      </w:pPr>
      <w:r w:rsidRPr="00B46F71">
        <w:rPr>
          <w:rFonts w:ascii="Times New Roman" w:hAnsi="Times New Roman" w:cs="Times New Roman"/>
          <w:sz w:val="24"/>
          <w:lang w:val="en-GB" w:eastAsia="fr-FR"/>
        </w:rPr>
        <w:t xml:space="preserve">*Test Mann-Whitney pour la </w:t>
      </w:r>
      <w:proofErr w:type="spellStart"/>
      <w:r w:rsidRPr="00B46F71">
        <w:rPr>
          <w:rFonts w:ascii="Times New Roman" w:hAnsi="Times New Roman" w:cs="Times New Roman"/>
          <w:sz w:val="24"/>
          <w:lang w:val="en-GB" w:eastAsia="fr-FR"/>
        </w:rPr>
        <w:t>comparaison</w:t>
      </w:r>
      <w:proofErr w:type="spellEnd"/>
      <w:r w:rsidRPr="00B46F71">
        <w:rPr>
          <w:rFonts w:ascii="Times New Roman" w:hAnsi="Times New Roman" w:cs="Times New Roman"/>
          <w:sz w:val="24"/>
          <w:lang w:val="en-GB" w:eastAsia="fr-FR"/>
        </w:rPr>
        <w:t xml:space="preserve"> </w:t>
      </w:r>
      <w:proofErr w:type="spellStart"/>
      <w:r w:rsidRPr="00B46F71">
        <w:rPr>
          <w:rFonts w:ascii="Times New Roman" w:hAnsi="Times New Roman" w:cs="Times New Roman"/>
          <w:sz w:val="24"/>
          <w:lang w:val="en-GB" w:eastAsia="fr-FR"/>
        </w:rPr>
        <w:t>intergroupe</w:t>
      </w:r>
      <w:proofErr w:type="spellEnd"/>
    </w:p>
    <w:p w14:paraId="14F504D4" w14:textId="77777777" w:rsidR="00B46F71" w:rsidRPr="004E4D01" w:rsidRDefault="004E4D01" w:rsidP="004E4D01">
      <w:pPr>
        <w:tabs>
          <w:tab w:val="left" w:pos="5910"/>
        </w:tabs>
        <w:spacing w:line="360" w:lineRule="auto"/>
        <w:jc w:val="both"/>
        <w:rPr>
          <w:rFonts w:ascii="Times New Roman" w:hAnsi="Times New Roman" w:cs="Times New Roman"/>
          <w:sz w:val="24"/>
        </w:rPr>
      </w:pPr>
      <w:r w:rsidRPr="00DF4D71">
        <w:rPr>
          <w:rFonts w:ascii="Times New Roman" w:hAnsi="Times New Roman" w:cs="Times New Roman"/>
          <w:sz w:val="24"/>
        </w:rPr>
        <w:t xml:space="preserve">A contrario, l’usage d’un </w:t>
      </w:r>
      <w:proofErr w:type="spellStart"/>
      <w:r w:rsidRPr="00DF4D71">
        <w:rPr>
          <w:rFonts w:ascii="Times New Roman" w:hAnsi="Times New Roman" w:cs="Times New Roman"/>
          <w:sz w:val="24"/>
        </w:rPr>
        <w:t>septocone</w:t>
      </w:r>
      <w:proofErr w:type="spellEnd"/>
      <w:r w:rsidRPr="00DF4D71">
        <w:rPr>
          <w:rFonts w:ascii="Times New Roman" w:hAnsi="Times New Roman" w:cs="Times New Roman"/>
          <w:sz w:val="24"/>
        </w:rPr>
        <w:t xml:space="preserve"> lors de l’extraction ne semble pas avoir un effet sur la réduction de la hauteur distale après extraction. En effet, comme le montre la sortie de logiciel ci-dessous, avec un niveau de confiance de 95%, il semble qu’il n’existe pas de différence statistiquement significative entre les pertes de hauteurs distales après opération, </w:t>
      </w:r>
      <w:r>
        <w:rPr>
          <w:rFonts w:ascii="Times New Roman" w:hAnsi="Times New Roman" w:cs="Times New Roman"/>
          <w:sz w:val="24"/>
        </w:rPr>
        <w:t>dans les deux groupes.</w:t>
      </w:r>
    </w:p>
    <w:p w14:paraId="16C6F7F5" w14:textId="77777777" w:rsidR="00406FA4" w:rsidRPr="00C572D8" w:rsidRDefault="00406FA4" w:rsidP="00E745CC">
      <w:pPr>
        <w:pStyle w:val="Lgende"/>
        <w:keepNext/>
        <w:spacing w:line="360" w:lineRule="auto"/>
        <w:rPr>
          <w:b w:val="0"/>
          <w:i/>
          <w:sz w:val="24"/>
          <w:szCs w:val="24"/>
        </w:rPr>
      </w:pPr>
      <w:bookmarkStart w:id="184" w:name="_Toc176785300"/>
      <w:r w:rsidRPr="00C572D8">
        <w:rPr>
          <w:i/>
          <w:sz w:val="24"/>
        </w:rPr>
        <w:t xml:space="preserve">Table </w:t>
      </w:r>
      <w:r w:rsidRPr="00C572D8">
        <w:rPr>
          <w:i/>
          <w:sz w:val="24"/>
        </w:rPr>
        <w:fldChar w:fldCharType="begin"/>
      </w:r>
      <w:r w:rsidRPr="00C572D8">
        <w:rPr>
          <w:i/>
          <w:sz w:val="24"/>
        </w:rPr>
        <w:instrText xml:space="preserve"> SEQ Table \* ROMAN \s 1 </w:instrText>
      </w:r>
      <w:r w:rsidRPr="00C572D8">
        <w:rPr>
          <w:i/>
          <w:sz w:val="24"/>
        </w:rPr>
        <w:fldChar w:fldCharType="separate"/>
      </w:r>
      <w:r w:rsidRPr="00C572D8">
        <w:rPr>
          <w:i/>
          <w:noProof/>
          <w:sz w:val="24"/>
        </w:rPr>
        <w:t>VIII</w:t>
      </w:r>
      <w:r w:rsidRPr="00C572D8">
        <w:rPr>
          <w:i/>
          <w:sz w:val="24"/>
        </w:rPr>
        <w:fldChar w:fldCharType="end"/>
      </w:r>
      <w:r w:rsidRPr="00C572D8">
        <w:rPr>
          <w:b w:val="0"/>
          <w:i/>
        </w:rPr>
        <w:t xml:space="preserve">: </w:t>
      </w:r>
      <w:r w:rsidRPr="00C572D8">
        <w:rPr>
          <w:b w:val="0"/>
          <w:i/>
          <w:sz w:val="24"/>
          <w:szCs w:val="24"/>
        </w:rPr>
        <w:t>comparaison intergroupe de la hauteur mésiale</w:t>
      </w:r>
      <w:bookmarkEnd w:id="18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73"/>
        <w:gridCol w:w="2273"/>
        <w:gridCol w:w="2253"/>
      </w:tblGrid>
      <w:tr w:rsidR="00B46F71" w:rsidRPr="00E745CC" w14:paraId="09F36A58" w14:textId="77777777" w:rsidTr="00B46F71">
        <w:tc>
          <w:tcPr>
            <w:tcW w:w="2273" w:type="dxa"/>
            <w:tcBorders>
              <w:top w:val="single" w:sz="4" w:space="0" w:color="auto"/>
              <w:bottom w:val="single" w:sz="4" w:space="0" w:color="auto"/>
            </w:tcBorders>
          </w:tcPr>
          <w:p w14:paraId="6A233BA8" w14:textId="77777777" w:rsidR="00B46F71" w:rsidRPr="00E745CC" w:rsidRDefault="00B46F71" w:rsidP="00FE62CA">
            <w:pPr>
              <w:rPr>
                <w:rFonts w:ascii="Times New Roman" w:hAnsi="Times New Roman" w:cs="Times New Roman"/>
                <w:sz w:val="24"/>
              </w:rPr>
            </w:pPr>
            <w:r w:rsidRPr="00E745CC">
              <w:rPr>
                <w:rFonts w:ascii="Times New Roman" w:hAnsi="Times New Roman" w:cs="Times New Roman"/>
                <w:sz w:val="24"/>
              </w:rPr>
              <w:t>Variable</w:t>
            </w:r>
          </w:p>
        </w:tc>
        <w:tc>
          <w:tcPr>
            <w:tcW w:w="2273" w:type="dxa"/>
            <w:tcBorders>
              <w:top w:val="single" w:sz="4" w:space="0" w:color="auto"/>
              <w:bottom w:val="single" w:sz="4" w:space="0" w:color="auto"/>
            </w:tcBorders>
          </w:tcPr>
          <w:p w14:paraId="64B48B13" w14:textId="77777777" w:rsidR="00B46F71" w:rsidRPr="00E745CC" w:rsidRDefault="00B46F71" w:rsidP="00FE62CA">
            <w:pPr>
              <w:rPr>
                <w:rFonts w:ascii="Times New Roman" w:hAnsi="Times New Roman" w:cs="Times New Roman"/>
                <w:sz w:val="24"/>
              </w:rPr>
            </w:pPr>
            <w:r w:rsidRPr="00E745CC">
              <w:rPr>
                <w:rFonts w:ascii="Times New Roman" w:hAnsi="Times New Roman" w:cs="Times New Roman"/>
                <w:sz w:val="24"/>
              </w:rPr>
              <w:t>Test (</w:t>
            </w:r>
            <w:proofErr w:type="spellStart"/>
            <w:r w:rsidRPr="00E745CC">
              <w:rPr>
                <w:rFonts w:ascii="Times New Roman" w:hAnsi="Times New Roman" w:cs="Times New Roman"/>
                <w:sz w:val="24"/>
              </w:rPr>
              <w:t>moyenne</w:t>
            </w:r>
            <w:proofErr w:type="spellEnd"/>
            <w:r w:rsidRPr="00E745CC">
              <w:rPr>
                <w:rFonts w:ascii="Times New Roman" w:hAnsi="Times New Roman" w:cs="Times New Roman"/>
                <w:sz w:val="24"/>
              </w:rPr>
              <w:t xml:space="preserve"> </w:t>
            </w:r>
            <w:proofErr w:type="spellStart"/>
            <w:r w:rsidRPr="00E745CC">
              <w:rPr>
                <w:rFonts w:ascii="Times New Roman" w:hAnsi="Times New Roman" w:cs="Times New Roman"/>
                <w:sz w:val="24"/>
              </w:rPr>
              <w:t>écart</w:t>
            </w:r>
            <w:proofErr w:type="spellEnd"/>
            <w:r w:rsidRPr="00E745CC">
              <w:rPr>
                <w:rFonts w:ascii="Times New Roman" w:hAnsi="Times New Roman" w:cs="Times New Roman"/>
                <w:sz w:val="24"/>
              </w:rPr>
              <w:t xml:space="preserve"> type)</w:t>
            </w:r>
          </w:p>
        </w:tc>
        <w:tc>
          <w:tcPr>
            <w:tcW w:w="2273" w:type="dxa"/>
            <w:tcBorders>
              <w:top w:val="single" w:sz="4" w:space="0" w:color="auto"/>
              <w:bottom w:val="single" w:sz="4" w:space="0" w:color="auto"/>
            </w:tcBorders>
          </w:tcPr>
          <w:p w14:paraId="7D483915" w14:textId="77777777" w:rsidR="00B46F71" w:rsidRPr="00E745CC" w:rsidRDefault="00B46F71" w:rsidP="00FE62CA">
            <w:pPr>
              <w:rPr>
                <w:rFonts w:ascii="Times New Roman" w:hAnsi="Times New Roman" w:cs="Times New Roman"/>
                <w:sz w:val="24"/>
              </w:rPr>
            </w:pPr>
            <w:proofErr w:type="spellStart"/>
            <w:r w:rsidRPr="00E745CC">
              <w:rPr>
                <w:rFonts w:ascii="Times New Roman" w:hAnsi="Times New Roman" w:cs="Times New Roman"/>
                <w:sz w:val="24"/>
              </w:rPr>
              <w:t>Contrôle</w:t>
            </w:r>
            <w:proofErr w:type="spellEnd"/>
            <w:r w:rsidRPr="00E745CC">
              <w:rPr>
                <w:rFonts w:ascii="Times New Roman" w:hAnsi="Times New Roman" w:cs="Times New Roman"/>
                <w:sz w:val="24"/>
              </w:rPr>
              <w:t xml:space="preserve"> (</w:t>
            </w:r>
            <w:proofErr w:type="spellStart"/>
            <w:r w:rsidRPr="00E745CC">
              <w:rPr>
                <w:rFonts w:ascii="Times New Roman" w:hAnsi="Times New Roman" w:cs="Times New Roman"/>
                <w:sz w:val="24"/>
              </w:rPr>
              <w:t>moyenne</w:t>
            </w:r>
            <w:proofErr w:type="spellEnd"/>
            <w:r w:rsidRPr="00E745CC">
              <w:rPr>
                <w:rFonts w:ascii="Times New Roman" w:hAnsi="Times New Roman" w:cs="Times New Roman"/>
                <w:sz w:val="24"/>
              </w:rPr>
              <w:t xml:space="preserve"> </w:t>
            </w:r>
            <w:proofErr w:type="spellStart"/>
            <w:r w:rsidRPr="00E745CC">
              <w:rPr>
                <w:rFonts w:ascii="Times New Roman" w:hAnsi="Times New Roman" w:cs="Times New Roman"/>
                <w:sz w:val="24"/>
              </w:rPr>
              <w:t>écart</w:t>
            </w:r>
            <w:proofErr w:type="spellEnd"/>
            <w:r w:rsidRPr="00E745CC">
              <w:rPr>
                <w:rFonts w:ascii="Times New Roman" w:hAnsi="Times New Roman" w:cs="Times New Roman"/>
                <w:sz w:val="24"/>
              </w:rPr>
              <w:t xml:space="preserve"> type)</w:t>
            </w:r>
          </w:p>
        </w:tc>
        <w:tc>
          <w:tcPr>
            <w:tcW w:w="2253" w:type="dxa"/>
            <w:tcBorders>
              <w:top w:val="single" w:sz="4" w:space="0" w:color="auto"/>
              <w:bottom w:val="single" w:sz="4" w:space="0" w:color="auto"/>
            </w:tcBorders>
          </w:tcPr>
          <w:p w14:paraId="56C2CB05" w14:textId="77777777" w:rsidR="00B46F71" w:rsidRPr="00E745CC" w:rsidRDefault="00B46F71" w:rsidP="00FE62CA">
            <w:pPr>
              <w:rPr>
                <w:rFonts w:ascii="Times New Roman" w:hAnsi="Times New Roman" w:cs="Times New Roman"/>
                <w:sz w:val="24"/>
              </w:rPr>
            </w:pPr>
            <w:r w:rsidRPr="00E745CC">
              <w:rPr>
                <w:rFonts w:ascii="Times New Roman" w:hAnsi="Times New Roman" w:cs="Times New Roman"/>
                <w:sz w:val="24"/>
              </w:rPr>
              <w:t>Valeur P*</w:t>
            </w:r>
          </w:p>
        </w:tc>
      </w:tr>
      <w:tr w:rsidR="00B46F71" w:rsidRPr="00B46F71" w14:paraId="3F4BE933" w14:textId="77777777" w:rsidTr="00E745CC">
        <w:trPr>
          <w:trHeight w:val="691"/>
        </w:trPr>
        <w:tc>
          <w:tcPr>
            <w:tcW w:w="2273" w:type="dxa"/>
            <w:tcBorders>
              <w:top w:val="single" w:sz="4" w:space="0" w:color="auto"/>
              <w:bottom w:val="single" w:sz="4" w:space="0" w:color="auto"/>
            </w:tcBorders>
          </w:tcPr>
          <w:p w14:paraId="5A43582E" w14:textId="77777777" w:rsidR="00E745CC" w:rsidRDefault="00E745CC" w:rsidP="00FE62CA">
            <w:pPr>
              <w:rPr>
                <w:rFonts w:ascii="Times New Roman" w:hAnsi="Times New Roman" w:cs="Times New Roman"/>
                <w:color w:val="000000"/>
                <w:sz w:val="24"/>
                <w:szCs w:val="18"/>
              </w:rPr>
            </w:pPr>
          </w:p>
          <w:p w14:paraId="649ACEFA" w14:textId="77777777" w:rsidR="00B46F71" w:rsidRPr="00B46F71" w:rsidRDefault="00B46F71" w:rsidP="00FE62CA">
            <w:pPr>
              <w:rPr>
                <w:rFonts w:ascii="Times New Roman" w:hAnsi="Times New Roman" w:cs="Times New Roman"/>
                <w:sz w:val="24"/>
              </w:rPr>
            </w:pPr>
            <w:proofErr w:type="spellStart"/>
            <w:r w:rsidRPr="00B46F71">
              <w:rPr>
                <w:rFonts w:ascii="Times New Roman" w:hAnsi="Times New Roman" w:cs="Times New Roman"/>
                <w:color w:val="000000"/>
                <w:sz w:val="24"/>
                <w:szCs w:val="18"/>
              </w:rPr>
              <w:t>Différence</w:t>
            </w:r>
            <w:proofErr w:type="spellEnd"/>
            <w:r w:rsidRPr="00B46F71">
              <w:rPr>
                <w:rFonts w:ascii="Times New Roman" w:hAnsi="Times New Roman" w:cs="Times New Roman"/>
                <w:color w:val="000000"/>
                <w:sz w:val="24"/>
                <w:szCs w:val="18"/>
              </w:rPr>
              <w:t xml:space="preserve"> HM </w:t>
            </w:r>
          </w:p>
        </w:tc>
        <w:tc>
          <w:tcPr>
            <w:tcW w:w="2273" w:type="dxa"/>
            <w:tcBorders>
              <w:top w:val="single" w:sz="4" w:space="0" w:color="auto"/>
              <w:bottom w:val="single" w:sz="4" w:space="0" w:color="auto"/>
            </w:tcBorders>
          </w:tcPr>
          <w:p w14:paraId="220326BD" w14:textId="77777777" w:rsidR="00E745CC" w:rsidRDefault="00E745CC" w:rsidP="00FE62CA">
            <w:pPr>
              <w:jc w:val="center"/>
              <w:rPr>
                <w:rFonts w:ascii="Times New Roman" w:hAnsi="Times New Roman" w:cs="Times New Roman"/>
                <w:sz w:val="24"/>
                <w:szCs w:val="20"/>
              </w:rPr>
            </w:pPr>
          </w:p>
          <w:p w14:paraId="6DF1D2EF" w14:textId="64EAA808" w:rsidR="00B46F71" w:rsidRPr="00B46F71" w:rsidRDefault="00B46F71" w:rsidP="00FE62CA">
            <w:pPr>
              <w:jc w:val="center"/>
              <w:rPr>
                <w:rFonts w:ascii="Times New Roman" w:hAnsi="Times New Roman" w:cs="Times New Roman"/>
                <w:sz w:val="24"/>
                <w:szCs w:val="20"/>
              </w:rPr>
            </w:pPr>
            <w:r w:rsidRPr="00B46F71">
              <w:rPr>
                <w:rFonts w:ascii="Times New Roman" w:hAnsi="Times New Roman" w:cs="Times New Roman"/>
                <w:sz w:val="24"/>
                <w:szCs w:val="20"/>
              </w:rPr>
              <w:t>0,96 ± 0,47</w:t>
            </w:r>
          </w:p>
        </w:tc>
        <w:tc>
          <w:tcPr>
            <w:tcW w:w="2273" w:type="dxa"/>
            <w:tcBorders>
              <w:top w:val="single" w:sz="4" w:space="0" w:color="auto"/>
              <w:bottom w:val="single" w:sz="4" w:space="0" w:color="auto"/>
            </w:tcBorders>
          </w:tcPr>
          <w:p w14:paraId="71361674" w14:textId="77777777" w:rsidR="00E745CC" w:rsidRDefault="00E745CC" w:rsidP="00FE62CA">
            <w:pPr>
              <w:jc w:val="center"/>
              <w:rPr>
                <w:rFonts w:ascii="Times New Roman" w:hAnsi="Times New Roman" w:cs="Times New Roman"/>
                <w:sz w:val="24"/>
                <w:szCs w:val="20"/>
              </w:rPr>
            </w:pPr>
          </w:p>
          <w:p w14:paraId="43085541" w14:textId="77777777" w:rsidR="00B46F71" w:rsidRPr="00B46F71" w:rsidRDefault="00B46F71" w:rsidP="00FE62CA">
            <w:pPr>
              <w:jc w:val="center"/>
              <w:rPr>
                <w:rFonts w:ascii="Times New Roman" w:hAnsi="Times New Roman" w:cs="Times New Roman"/>
                <w:sz w:val="24"/>
                <w:szCs w:val="20"/>
              </w:rPr>
            </w:pPr>
            <w:r w:rsidRPr="00B46F71">
              <w:rPr>
                <w:rFonts w:ascii="Times New Roman" w:hAnsi="Times New Roman" w:cs="Times New Roman"/>
                <w:sz w:val="24"/>
                <w:szCs w:val="20"/>
              </w:rPr>
              <w:t>1,67 ± 0,99</w:t>
            </w:r>
          </w:p>
        </w:tc>
        <w:tc>
          <w:tcPr>
            <w:tcW w:w="2253" w:type="dxa"/>
            <w:tcBorders>
              <w:top w:val="single" w:sz="4" w:space="0" w:color="auto"/>
              <w:bottom w:val="single" w:sz="4" w:space="0" w:color="auto"/>
            </w:tcBorders>
          </w:tcPr>
          <w:p w14:paraId="31BB74DB" w14:textId="053E7C74" w:rsidR="00E745CC" w:rsidRDefault="0088675A" w:rsidP="00FE62CA">
            <w:pPr>
              <w:jc w:val="center"/>
              <w:rPr>
                <w:rFonts w:ascii="Times New Roman" w:hAnsi="Times New Roman" w:cs="Times New Roman"/>
                <w:color w:val="000000"/>
                <w:sz w:val="24"/>
                <w:szCs w:val="18"/>
              </w:rPr>
            </w:pPr>
            <w:r>
              <w:rPr>
                <w:i/>
                <w:noProof/>
                <w:sz w:val="24"/>
                <w:lang w:eastAsia="fr-FR"/>
              </w:rPr>
              <mc:AlternateContent>
                <mc:Choice Requires="wps">
                  <w:drawing>
                    <wp:anchor distT="0" distB="0" distL="114300" distR="114300" simplePos="0" relativeHeight="251807744" behindDoc="0" locked="0" layoutInCell="1" allowOverlap="1" wp14:anchorId="5C0EBE7B" wp14:editId="06A75D22">
                      <wp:simplePos x="0" y="0"/>
                      <wp:positionH relativeFrom="column">
                        <wp:posOffset>256667</wp:posOffset>
                      </wp:positionH>
                      <wp:positionV relativeFrom="paragraph">
                        <wp:posOffset>156768</wp:posOffset>
                      </wp:positionV>
                      <wp:extent cx="775412" cy="219329"/>
                      <wp:effectExtent l="0" t="0" r="24765" b="28575"/>
                      <wp:wrapNone/>
                      <wp:docPr id="2125532197" name="Ellipse 1"/>
                      <wp:cNvGraphicFramePr/>
                      <a:graphic xmlns:a="http://schemas.openxmlformats.org/drawingml/2006/main">
                        <a:graphicData uri="http://schemas.microsoft.com/office/word/2010/wordprocessingShape">
                          <wps:wsp>
                            <wps:cNvSpPr/>
                            <wps:spPr>
                              <a:xfrm>
                                <a:off x="0" y="0"/>
                                <a:ext cx="775412" cy="219329"/>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1D31417" id="Ellipse 1" o:spid="_x0000_s1026" style="position:absolute;margin-left:20.2pt;margin-top:12.35pt;width:61.05pt;height:17.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" filled="f" strokecolor="#5b9bd5 [3204]" strokeweight="1.5pt">
                      <v:stroke joinstyle="miter"/>
                    </v:oval>
                  </w:pict>
                </mc:Fallback>
              </mc:AlternateContent>
            </w:r>
          </w:p>
          <w:p w14:paraId="7F7ED204" w14:textId="0D836821" w:rsidR="00B46F71" w:rsidRPr="00B46F71" w:rsidRDefault="00B46F71" w:rsidP="00FE62CA">
            <w:pPr>
              <w:jc w:val="center"/>
              <w:rPr>
                <w:rFonts w:ascii="Times New Roman" w:hAnsi="Times New Roman" w:cs="Times New Roman"/>
                <w:sz w:val="24"/>
                <w:szCs w:val="20"/>
              </w:rPr>
            </w:pPr>
            <w:r w:rsidRPr="00B46F71">
              <w:rPr>
                <w:rFonts w:ascii="Times New Roman" w:hAnsi="Times New Roman" w:cs="Times New Roman"/>
                <w:color w:val="000000"/>
                <w:sz w:val="24"/>
                <w:szCs w:val="18"/>
              </w:rPr>
              <w:t>0,017</w:t>
            </w:r>
          </w:p>
        </w:tc>
      </w:tr>
    </w:tbl>
    <w:p w14:paraId="5E3E2C35" w14:textId="77777777" w:rsidR="00B46F71" w:rsidRPr="00B46F71" w:rsidRDefault="00B46F71" w:rsidP="00B46F71">
      <w:pPr>
        <w:rPr>
          <w:rFonts w:ascii="Times New Roman" w:hAnsi="Times New Roman" w:cs="Times New Roman"/>
          <w:sz w:val="24"/>
          <w:lang w:val="en-GB"/>
        </w:rPr>
      </w:pPr>
      <w:r w:rsidRPr="00B46F71">
        <w:rPr>
          <w:rFonts w:ascii="Times New Roman" w:hAnsi="Times New Roman" w:cs="Times New Roman"/>
          <w:sz w:val="24"/>
          <w:lang w:val="en-GB"/>
        </w:rPr>
        <w:t xml:space="preserve">*Test Mann-Whitney pour la </w:t>
      </w:r>
      <w:proofErr w:type="spellStart"/>
      <w:r w:rsidRPr="00B46F71">
        <w:rPr>
          <w:rFonts w:ascii="Times New Roman" w:hAnsi="Times New Roman" w:cs="Times New Roman"/>
          <w:sz w:val="24"/>
          <w:lang w:val="en-GB"/>
        </w:rPr>
        <w:t>comparaison</w:t>
      </w:r>
      <w:proofErr w:type="spellEnd"/>
      <w:r w:rsidRPr="00B46F71">
        <w:rPr>
          <w:rFonts w:ascii="Times New Roman" w:hAnsi="Times New Roman" w:cs="Times New Roman"/>
          <w:sz w:val="24"/>
          <w:lang w:val="en-GB"/>
        </w:rPr>
        <w:t xml:space="preserve"> </w:t>
      </w:r>
      <w:proofErr w:type="spellStart"/>
      <w:r w:rsidRPr="00B46F71">
        <w:rPr>
          <w:rFonts w:ascii="Times New Roman" w:hAnsi="Times New Roman" w:cs="Times New Roman"/>
          <w:sz w:val="24"/>
          <w:lang w:val="en-GB"/>
        </w:rPr>
        <w:t>intergroupe</w:t>
      </w:r>
      <w:proofErr w:type="spellEnd"/>
    </w:p>
    <w:p w14:paraId="1232CF90" w14:textId="77777777" w:rsidR="00DF4D71" w:rsidRPr="00DF4D71" w:rsidRDefault="00DF4D71" w:rsidP="00DF4D71">
      <w:pPr>
        <w:rPr>
          <w:lang w:eastAsia="fr-FR"/>
        </w:rPr>
      </w:pPr>
    </w:p>
    <w:p w14:paraId="425186C7" w14:textId="77777777" w:rsidR="008D1E5D" w:rsidRPr="008D1E5D" w:rsidRDefault="008D1E5D" w:rsidP="008D1E5D"/>
    <w:p w14:paraId="4CAC545D" w14:textId="77777777" w:rsidR="008D1E5D" w:rsidRPr="008D1E5D" w:rsidRDefault="008D1E5D" w:rsidP="008D1E5D"/>
    <w:p w14:paraId="0A2D45FC" w14:textId="77777777" w:rsidR="008D1E5D" w:rsidRDefault="008D1E5D" w:rsidP="008D1E5D">
      <w:pPr>
        <w:tabs>
          <w:tab w:val="left" w:pos="3945"/>
        </w:tabs>
      </w:pPr>
      <w:r>
        <w:tab/>
      </w:r>
    </w:p>
    <w:p w14:paraId="05E291FE" w14:textId="77777777" w:rsidR="00856663" w:rsidRPr="008D1E5D" w:rsidRDefault="008D1E5D" w:rsidP="008D1E5D">
      <w:pPr>
        <w:tabs>
          <w:tab w:val="left" w:pos="3945"/>
        </w:tabs>
        <w:sectPr w:rsidR="00856663" w:rsidRPr="008D1E5D" w:rsidSect="005D1C93">
          <w:headerReference w:type="default" r:id="rId53"/>
          <w:footerReference w:type="default" r:id="rId54"/>
          <w:pgSz w:w="11906" w:h="16838"/>
          <w:pgMar w:top="1417" w:right="1417" w:bottom="1417" w:left="1417" w:header="708" w:footer="708" w:gutter="0"/>
          <w:cols w:space="708"/>
          <w:docGrid w:linePitch="360"/>
        </w:sectPr>
      </w:pPr>
      <w:r>
        <w:tab/>
      </w:r>
    </w:p>
    <w:p w14:paraId="60076EA6" w14:textId="77777777" w:rsidR="003B0102" w:rsidRDefault="003B0102" w:rsidP="00455CA1">
      <w:pPr>
        <w:tabs>
          <w:tab w:val="left" w:pos="5910"/>
        </w:tabs>
      </w:pPr>
    </w:p>
    <w:p w14:paraId="182CCB0C" w14:textId="77777777" w:rsidR="003B0102" w:rsidRDefault="003B0102" w:rsidP="00455CA1">
      <w:pPr>
        <w:tabs>
          <w:tab w:val="left" w:pos="5910"/>
        </w:tabs>
      </w:pPr>
    </w:p>
    <w:p w14:paraId="09763EB0" w14:textId="77777777" w:rsidR="003B0102" w:rsidRDefault="003B0102" w:rsidP="00455CA1">
      <w:pPr>
        <w:tabs>
          <w:tab w:val="left" w:pos="5910"/>
        </w:tabs>
      </w:pPr>
    </w:p>
    <w:p w14:paraId="184FA9AD" w14:textId="77777777" w:rsidR="003B0102" w:rsidRDefault="003B0102" w:rsidP="00455CA1">
      <w:pPr>
        <w:tabs>
          <w:tab w:val="left" w:pos="5910"/>
        </w:tabs>
      </w:pPr>
    </w:p>
    <w:p w14:paraId="432D0D1E" w14:textId="77777777" w:rsidR="003B0102" w:rsidRDefault="003B0102" w:rsidP="00455CA1">
      <w:pPr>
        <w:tabs>
          <w:tab w:val="left" w:pos="5910"/>
        </w:tabs>
      </w:pPr>
    </w:p>
    <w:p w14:paraId="325D0560" w14:textId="77777777" w:rsidR="003B0102" w:rsidRDefault="003B0102" w:rsidP="00455CA1">
      <w:pPr>
        <w:tabs>
          <w:tab w:val="left" w:pos="5910"/>
        </w:tabs>
      </w:pPr>
    </w:p>
    <w:p w14:paraId="35A406AC" w14:textId="77777777" w:rsidR="003B0102" w:rsidRDefault="003B0102" w:rsidP="00455CA1">
      <w:pPr>
        <w:tabs>
          <w:tab w:val="left" w:pos="5910"/>
        </w:tabs>
      </w:pPr>
    </w:p>
    <w:p w14:paraId="70A0C34E" w14:textId="77777777" w:rsidR="003B0102" w:rsidRDefault="003B0102" w:rsidP="00455CA1">
      <w:pPr>
        <w:tabs>
          <w:tab w:val="left" w:pos="5910"/>
        </w:tabs>
      </w:pPr>
    </w:p>
    <w:p w14:paraId="62718AD5" w14:textId="77777777" w:rsidR="003B0102" w:rsidRDefault="003B0102" w:rsidP="00455CA1">
      <w:pPr>
        <w:tabs>
          <w:tab w:val="left" w:pos="5910"/>
        </w:tabs>
      </w:pPr>
    </w:p>
    <w:p w14:paraId="38E80531" w14:textId="77777777" w:rsidR="003B0102" w:rsidRDefault="003B0102" w:rsidP="00455CA1">
      <w:pPr>
        <w:tabs>
          <w:tab w:val="left" w:pos="5910"/>
        </w:tabs>
      </w:pPr>
    </w:p>
    <w:p w14:paraId="381BED49" w14:textId="77777777" w:rsidR="003B0102" w:rsidRDefault="003B0102" w:rsidP="00455CA1">
      <w:pPr>
        <w:tabs>
          <w:tab w:val="left" w:pos="5910"/>
        </w:tabs>
      </w:pPr>
    </w:p>
    <w:p w14:paraId="226AE41C" w14:textId="77777777" w:rsidR="003B0102" w:rsidRDefault="003B0102" w:rsidP="00455CA1">
      <w:pPr>
        <w:tabs>
          <w:tab w:val="left" w:pos="5910"/>
        </w:tabs>
      </w:pPr>
    </w:p>
    <w:p w14:paraId="79BDD0CC" w14:textId="77777777" w:rsidR="003B0102" w:rsidRDefault="003B0102" w:rsidP="00455CA1">
      <w:pPr>
        <w:tabs>
          <w:tab w:val="left" w:pos="5910"/>
        </w:tabs>
      </w:pPr>
    </w:p>
    <w:p w14:paraId="02001F05" w14:textId="77777777" w:rsidR="000F03D4" w:rsidRDefault="000F03D4" w:rsidP="00455CA1">
      <w:pPr>
        <w:tabs>
          <w:tab w:val="left" w:pos="5910"/>
        </w:tabs>
      </w:pPr>
    </w:p>
    <w:p w14:paraId="59B2AE80" w14:textId="77777777" w:rsidR="000F03D4" w:rsidRDefault="002A2A3E" w:rsidP="00BB46EB">
      <w:pPr>
        <w:pStyle w:val="Sansinterligne"/>
      </w:pPr>
      <w:bookmarkStart w:id="185" w:name="_Toc177638200"/>
      <w:bookmarkStart w:id="186" w:name="_Toc182496313"/>
      <w:r>
        <w:t>Chapitre V : D</w:t>
      </w:r>
      <w:r w:rsidR="000F03D4">
        <w:t>iscussion</w:t>
      </w:r>
      <w:bookmarkEnd w:id="185"/>
      <w:bookmarkEnd w:id="186"/>
      <w:r w:rsidR="000F03D4">
        <w:t xml:space="preserve"> </w:t>
      </w:r>
    </w:p>
    <w:p w14:paraId="36DD3A5F" w14:textId="77777777" w:rsidR="00856663" w:rsidRDefault="00856663"/>
    <w:p w14:paraId="60151F22" w14:textId="77777777" w:rsidR="00856663" w:rsidRDefault="00856663"/>
    <w:p w14:paraId="25584647" w14:textId="77777777" w:rsidR="00856663" w:rsidRDefault="00856663"/>
    <w:p w14:paraId="22A0CC6B" w14:textId="77777777" w:rsidR="007F471F" w:rsidRDefault="007F471F" w:rsidP="00E209B9">
      <w:pPr>
        <w:sectPr w:rsidR="007F471F" w:rsidSect="005D1C93">
          <w:footerReference w:type="default" r:id="rId55"/>
          <w:pgSz w:w="11906" w:h="16838"/>
          <w:pgMar w:top="1417" w:right="1417" w:bottom="1417" w:left="1417" w:header="708" w:footer="708" w:gutter="0"/>
          <w:cols w:space="708"/>
          <w:titlePg/>
          <w:docGrid w:linePitch="360"/>
        </w:sectPr>
      </w:pPr>
    </w:p>
    <w:p w14:paraId="0DCEFBCB" w14:textId="77777777" w:rsidR="00856663" w:rsidRDefault="00856663" w:rsidP="00E209B9"/>
    <w:p w14:paraId="589E42D5" w14:textId="77777777" w:rsidR="00E209B9" w:rsidRPr="00E209B9" w:rsidRDefault="00E209B9" w:rsidP="00033B6B">
      <w:pPr>
        <w:pStyle w:val="Paragraphedeliste"/>
        <w:keepNext/>
        <w:keepLines/>
        <w:numPr>
          <w:ilvl w:val="0"/>
          <w:numId w:val="35"/>
        </w:numPr>
        <w:spacing w:after="240" w:line="360" w:lineRule="auto"/>
        <w:contextualSpacing w:val="0"/>
        <w:jc w:val="both"/>
        <w:outlineLvl w:val="0"/>
        <w:rPr>
          <w:rFonts w:ascii="Times New Roman" w:eastAsiaTheme="majorEastAsia" w:hAnsi="Times New Roman" w:cs="Times New Roman"/>
          <w:b/>
          <w:vanish/>
          <w:sz w:val="28"/>
          <w:szCs w:val="24"/>
          <w:u w:val="single"/>
        </w:rPr>
      </w:pPr>
      <w:bookmarkStart w:id="187" w:name="_Toc176494628"/>
      <w:bookmarkStart w:id="188" w:name="_Toc176499563"/>
      <w:bookmarkStart w:id="189" w:name="_Toc176769372"/>
      <w:bookmarkStart w:id="190" w:name="_Toc177638201"/>
      <w:bookmarkStart w:id="191" w:name="_Toc182496314"/>
      <w:bookmarkEnd w:id="187"/>
      <w:bookmarkEnd w:id="188"/>
      <w:bookmarkEnd w:id="189"/>
      <w:bookmarkEnd w:id="190"/>
      <w:bookmarkEnd w:id="191"/>
    </w:p>
    <w:p w14:paraId="4A76C609" w14:textId="77777777" w:rsidR="00E209B9" w:rsidRPr="00DE3DFD" w:rsidRDefault="00E209B9" w:rsidP="00DE3DFD">
      <w:pPr>
        <w:keepNext/>
        <w:keepLines/>
        <w:spacing w:after="240" w:line="360" w:lineRule="auto"/>
        <w:jc w:val="both"/>
        <w:outlineLvl w:val="0"/>
        <w:rPr>
          <w:rFonts w:ascii="Times New Roman" w:eastAsiaTheme="majorEastAsia" w:hAnsi="Times New Roman" w:cs="Times New Roman"/>
          <w:b/>
          <w:vanish/>
          <w:sz w:val="28"/>
          <w:szCs w:val="24"/>
          <w:u w:val="single"/>
        </w:rPr>
      </w:pPr>
      <w:bookmarkStart w:id="192" w:name="_Toc176494629"/>
      <w:bookmarkStart w:id="193" w:name="_Toc176499564"/>
      <w:bookmarkEnd w:id="192"/>
      <w:bookmarkEnd w:id="193"/>
    </w:p>
    <w:p w14:paraId="49982D3F" w14:textId="77777777" w:rsidR="00856663" w:rsidRDefault="006B1506" w:rsidP="006B4D0B">
      <w:pPr>
        <w:pStyle w:val="Titre2"/>
      </w:pPr>
      <w:bookmarkStart w:id="194" w:name="_Toc177638202"/>
      <w:bookmarkStart w:id="195" w:name="_Toc182496315"/>
      <w:r w:rsidRPr="00AD38B2">
        <w:t>Force et limites</w:t>
      </w:r>
      <w:bookmarkEnd w:id="194"/>
      <w:bookmarkEnd w:id="195"/>
      <w:r w:rsidRPr="00AD38B2">
        <w:t xml:space="preserve"> </w:t>
      </w:r>
    </w:p>
    <w:p w14:paraId="6E0CABE4" w14:textId="77777777" w:rsidR="00AD38B2" w:rsidRDefault="00AD38B2" w:rsidP="00862E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Nous avons mené un essai contrôlé randomisé au laboratoire d’implantologie et de parodontologie de la FMSB/UYI dont l’objectif était d’évaluer l’intérêt du </w:t>
      </w:r>
      <w:proofErr w:type="spellStart"/>
      <w:r>
        <w:rPr>
          <w:rFonts w:ascii="Times New Roman" w:hAnsi="Times New Roman" w:cs="Times New Roman"/>
          <w:sz w:val="24"/>
          <w:szCs w:val="24"/>
        </w:rPr>
        <w:t>septocone</w:t>
      </w:r>
      <w:proofErr w:type="spellEnd"/>
      <w:r>
        <w:rPr>
          <w:rFonts w:ascii="Times New Roman" w:hAnsi="Times New Roman" w:cs="Times New Roman"/>
          <w:sz w:val="24"/>
          <w:szCs w:val="24"/>
        </w:rPr>
        <w:t xml:space="preserve"> lors de l’extraction. </w:t>
      </w:r>
    </w:p>
    <w:p w14:paraId="772B3A25" w14:textId="77777777" w:rsidR="00AD38B2" w:rsidRDefault="00AD38B2" w:rsidP="00AD38B2">
      <w:pPr>
        <w:rPr>
          <w:rFonts w:ascii="Times New Roman" w:hAnsi="Times New Roman" w:cs="Times New Roman"/>
          <w:sz w:val="24"/>
          <w:szCs w:val="24"/>
        </w:rPr>
      </w:pPr>
      <w:r>
        <w:rPr>
          <w:rFonts w:ascii="Times New Roman" w:hAnsi="Times New Roman" w:cs="Times New Roman"/>
          <w:sz w:val="24"/>
          <w:szCs w:val="24"/>
        </w:rPr>
        <w:t>Formé par l’équipe du labo au perfectionnement des techniques d’extraction, d’anesthésie</w:t>
      </w:r>
      <w:r w:rsidR="003E65CF">
        <w:rPr>
          <w:rFonts w:ascii="Times New Roman" w:hAnsi="Times New Roman" w:cs="Times New Roman"/>
          <w:sz w:val="24"/>
          <w:szCs w:val="24"/>
        </w:rPr>
        <w:t xml:space="preserve"> (locale et régionale), de radiographie</w:t>
      </w:r>
      <w:r>
        <w:rPr>
          <w:rFonts w:ascii="Times New Roman" w:hAnsi="Times New Roman" w:cs="Times New Roman"/>
          <w:sz w:val="24"/>
          <w:szCs w:val="24"/>
        </w:rPr>
        <w:t xml:space="preserve"> </w:t>
      </w:r>
      <w:r w:rsidR="00FB4FCF">
        <w:rPr>
          <w:rFonts w:ascii="Times New Roman" w:hAnsi="Times New Roman" w:cs="Times New Roman"/>
          <w:sz w:val="24"/>
          <w:szCs w:val="24"/>
        </w:rPr>
        <w:t>et de suture intra-orale.</w:t>
      </w:r>
    </w:p>
    <w:p w14:paraId="50628212" w14:textId="77777777" w:rsidR="00AD38B2" w:rsidRDefault="00AD38B2" w:rsidP="00AD38B2">
      <w:pPr>
        <w:rPr>
          <w:rFonts w:ascii="Times New Roman" w:hAnsi="Times New Roman" w:cs="Times New Roman"/>
          <w:sz w:val="24"/>
          <w:szCs w:val="24"/>
        </w:rPr>
      </w:pPr>
      <w:r>
        <w:rPr>
          <w:rFonts w:ascii="Times New Roman" w:hAnsi="Times New Roman" w:cs="Times New Roman"/>
          <w:sz w:val="24"/>
          <w:szCs w:val="24"/>
        </w:rPr>
        <w:t>Les limites de notre étude étaient :</w:t>
      </w:r>
    </w:p>
    <w:p w14:paraId="6E24C447" w14:textId="77777777" w:rsidR="00AD38B2" w:rsidRDefault="00AD38B2" w:rsidP="00DE3AD3">
      <w:pPr>
        <w:pStyle w:val="Paragraphedeliste"/>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Petite taille d’échantillon</w:t>
      </w:r>
    </w:p>
    <w:p w14:paraId="138ACC89" w14:textId="77777777" w:rsidR="00AD38B2" w:rsidRDefault="00FB4FCF" w:rsidP="00DE3AD3">
      <w:pPr>
        <w:pStyle w:val="Paragraphedeliste"/>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Pas d’accès au CBCT pour une meilleure réalisation des mesures</w:t>
      </w:r>
    </w:p>
    <w:p w14:paraId="4ED5573F" w14:textId="77777777" w:rsidR="00DE3AD3" w:rsidRDefault="00DE3AD3" w:rsidP="00DE3AD3">
      <w:pPr>
        <w:pStyle w:val="Paragraphedeliste"/>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Difficulté de communication avec les patients</w:t>
      </w:r>
    </w:p>
    <w:p w14:paraId="6980DD8E" w14:textId="77777777" w:rsidR="00DE3AD3" w:rsidRDefault="00DE3AD3" w:rsidP="00DE3AD3">
      <w:pPr>
        <w:pStyle w:val="Paragraphedeliste"/>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Patients ne respectant pas les rendez-vous pour les contrôles</w:t>
      </w:r>
    </w:p>
    <w:p w14:paraId="0FC09058" w14:textId="03D73026" w:rsidR="00FB4FCF" w:rsidRDefault="00E66BC9" w:rsidP="006B4D0B">
      <w:pPr>
        <w:pStyle w:val="Titre2"/>
      </w:pPr>
      <w:bookmarkStart w:id="196" w:name="_Toc177638203"/>
      <w:bookmarkStart w:id="197" w:name="_Toc182496316"/>
      <w:r>
        <w:t>Description</w:t>
      </w:r>
      <w:r w:rsidR="00FB4FCF">
        <w:t xml:space="preserve"> du profil socio-d</w:t>
      </w:r>
      <w:r>
        <w:t>é</w:t>
      </w:r>
      <w:r w:rsidR="00FB4FCF">
        <w:t>mographique des participants</w:t>
      </w:r>
      <w:bookmarkEnd w:id="196"/>
      <w:bookmarkEnd w:id="197"/>
    </w:p>
    <w:p w14:paraId="696E27D4" w14:textId="77777777" w:rsidR="00FB4FCF" w:rsidRPr="00862E99" w:rsidRDefault="00FB4FCF" w:rsidP="00862E99">
      <w:pPr>
        <w:spacing w:line="360" w:lineRule="auto"/>
        <w:jc w:val="both"/>
        <w:rPr>
          <w:rFonts w:ascii="Times New Roman" w:hAnsi="Times New Roman" w:cs="Times New Roman"/>
          <w:sz w:val="24"/>
        </w:rPr>
      </w:pPr>
      <w:r w:rsidRPr="00862E99">
        <w:rPr>
          <w:rFonts w:ascii="Times New Roman" w:hAnsi="Times New Roman" w:cs="Times New Roman"/>
          <w:sz w:val="24"/>
        </w:rPr>
        <w:t xml:space="preserve">Nous avons enregistré au </w:t>
      </w:r>
      <w:r w:rsidR="003E65CF" w:rsidRPr="00862E99">
        <w:rPr>
          <w:rFonts w:ascii="Times New Roman" w:hAnsi="Times New Roman" w:cs="Times New Roman"/>
          <w:sz w:val="24"/>
        </w:rPr>
        <w:t xml:space="preserve">total 20 </w:t>
      </w:r>
      <w:r w:rsidRPr="00862E99">
        <w:rPr>
          <w:rFonts w:ascii="Times New Roman" w:hAnsi="Times New Roman" w:cs="Times New Roman"/>
          <w:sz w:val="24"/>
        </w:rPr>
        <w:t xml:space="preserve">participants, </w:t>
      </w:r>
      <w:r w:rsidR="003E65CF" w:rsidRPr="00862E99">
        <w:rPr>
          <w:rFonts w:ascii="Times New Roman" w:hAnsi="Times New Roman" w:cs="Times New Roman"/>
          <w:sz w:val="24"/>
        </w:rPr>
        <w:t xml:space="preserve">que nous avons par la suite </w:t>
      </w:r>
      <w:r w:rsidR="00862E99" w:rsidRPr="00862E99">
        <w:rPr>
          <w:rFonts w:ascii="Times New Roman" w:hAnsi="Times New Roman" w:cs="Times New Roman"/>
          <w:sz w:val="24"/>
        </w:rPr>
        <w:t xml:space="preserve">au hasard </w:t>
      </w:r>
      <w:r w:rsidR="003E65CF" w:rsidRPr="00862E99">
        <w:rPr>
          <w:rFonts w:ascii="Times New Roman" w:hAnsi="Times New Roman" w:cs="Times New Roman"/>
          <w:sz w:val="24"/>
        </w:rPr>
        <w:t>reparti en 2 sous-groupes : groupe test et groupe contrôle.</w:t>
      </w:r>
      <w:r w:rsidR="00862E99">
        <w:rPr>
          <w:rFonts w:ascii="Times New Roman" w:hAnsi="Times New Roman" w:cs="Times New Roman"/>
          <w:sz w:val="24"/>
        </w:rPr>
        <w:t xml:space="preserve"> Afin de réaliser des </w:t>
      </w:r>
      <w:r w:rsidR="007272E3">
        <w:rPr>
          <w:rFonts w:ascii="Times New Roman" w:hAnsi="Times New Roman" w:cs="Times New Roman"/>
          <w:sz w:val="24"/>
        </w:rPr>
        <w:t xml:space="preserve">mesures de nos différents paramètres (largeur, hauteur distale et hauteur mésiale) nous avons réalisé une radiographie panoramique, nous avons </w:t>
      </w:r>
      <w:r w:rsidR="007272E3" w:rsidRPr="00862E99">
        <w:rPr>
          <w:rFonts w:ascii="Times New Roman" w:hAnsi="Times New Roman" w:cs="Times New Roman"/>
          <w:sz w:val="24"/>
        </w:rPr>
        <w:t>réalisé</w:t>
      </w:r>
      <w:r w:rsidR="003E65CF" w:rsidRPr="00862E99">
        <w:rPr>
          <w:rFonts w:ascii="Times New Roman" w:hAnsi="Times New Roman" w:cs="Times New Roman"/>
          <w:sz w:val="24"/>
        </w:rPr>
        <w:t xml:space="preserve"> au moins une extraction de toute dent sauf d’un</w:t>
      </w:r>
      <w:r w:rsidR="007272E3">
        <w:rPr>
          <w:rFonts w:ascii="Times New Roman" w:hAnsi="Times New Roman" w:cs="Times New Roman"/>
          <w:sz w:val="24"/>
        </w:rPr>
        <w:t>e dent de sagesse,</w:t>
      </w:r>
      <w:r w:rsidR="00862E99" w:rsidRPr="00862E99">
        <w:rPr>
          <w:rFonts w:ascii="Times New Roman" w:hAnsi="Times New Roman" w:cs="Times New Roman"/>
          <w:sz w:val="24"/>
        </w:rPr>
        <w:t xml:space="preserve"> un</w:t>
      </w:r>
      <w:r w:rsidR="003E65CF" w:rsidRPr="00862E99">
        <w:rPr>
          <w:rFonts w:ascii="Times New Roman" w:hAnsi="Times New Roman" w:cs="Times New Roman"/>
          <w:sz w:val="24"/>
        </w:rPr>
        <w:t xml:space="preserve"> curettage alvéolaire</w:t>
      </w:r>
      <w:r w:rsidR="007272E3">
        <w:rPr>
          <w:rFonts w:ascii="Times New Roman" w:hAnsi="Times New Roman" w:cs="Times New Roman"/>
          <w:sz w:val="24"/>
        </w:rPr>
        <w:t>, inséré</w:t>
      </w:r>
      <w:r w:rsidR="003E65CF" w:rsidRPr="00862E99">
        <w:rPr>
          <w:rFonts w:ascii="Times New Roman" w:hAnsi="Times New Roman" w:cs="Times New Roman"/>
          <w:sz w:val="24"/>
        </w:rPr>
        <w:t xml:space="preserve"> un cône de collagène dans le groupe test et </w:t>
      </w:r>
      <w:r w:rsidR="007272E3">
        <w:rPr>
          <w:rFonts w:ascii="Times New Roman" w:hAnsi="Times New Roman" w:cs="Times New Roman"/>
          <w:sz w:val="24"/>
        </w:rPr>
        <w:t xml:space="preserve">laissé </w:t>
      </w:r>
      <w:r w:rsidR="00862E99" w:rsidRPr="00862E99">
        <w:rPr>
          <w:rFonts w:ascii="Times New Roman" w:hAnsi="Times New Roman" w:cs="Times New Roman"/>
          <w:sz w:val="24"/>
        </w:rPr>
        <w:t>l’alvéole tel qu’elle dans le groupe contrôle</w:t>
      </w:r>
      <w:r w:rsidR="000508A2">
        <w:rPr>
          <w:rFonts w:ascii="Times New Roman" w:hAnsi="Times New Roman" w:cs="Times New Roman"/>
          <w:sz w:val="24"/>
        </w:rPr>
        <w:t>,</w:t>
      </w:r>
      <w:r w:rsidR="00862E99">
        <w:rPr>
          <w:rFonts w:ascii="Times New Roman" w:hAnsi="Times New Roman" w:cs="Times New Roman"/>
          <w:sz w:val="24"/>
        </w:rPr>
        <w:t xml:space="preserve"> </w:t>
      </w:r>
      <w:r w:rsidR="000508A2">
        <w:rPr>
          <w:rFonts w:ascii="Times New Roman" w:hAnsi="Times New Roman" w:cs="Times New Roman"/>
          <w:sz w:val="24"/>
        </w:rPr>
        <w:t>réalisé</w:t>
      </w:r>
      <w:r w:rsidR="00862E99">
        <w:rPr>
          <w:rFonts w:ascii="Times New Roman" w:hAnsi="Times New Roman" w:cs="Times New Roman"/>
          <w:sz w:val="24"/>
        </w:rPr>
        <w:t xml:space="preserve"> une suture afin de préserver l’alvéole d’extraction</w:t>
      </w:r>
      <w:r w:rsidR="000508A2">
        <w:rPr>
          <w:rFonts w:ascii="Times New Roman" w:hAnsi="Times New Roman" w:cs="Times New Roman"/>
          <w:sz w:val="24"/>
        </w:rPr>
        <w:t xml:space="preserve">, s’assuré de la bonne cicatrisation du site une semaine après extraction et enfin prise des </w:t>
      </w:r>
      <w:r w:rsidR="008863ED">
        <w:rPr>
          <w:rFonts w:ascii="Times New Roman" w:hAnsi="Times New Roman" w:cs="Times New Roman"/>
          <w:sz w:val="24"/>
        </w:rPr>
        <w:t>mesures</w:t>
      </w:r>
      <w:r w:rsidR="000508A2">
        <w:rPr>
          <w:rFonts w:ascii="Times New Roman" w:hAnsi="Times New Roman" w:cs="Times New Roman"/>
          <w:sz w:val="24"/>
        </w:rPr>
        <w:t xml:space="preserve"> de nos paramètres cités plus haut sur un cliché radiographique 3 mois après extraction dentaire.   </w:t>
      </w:r>
      <w:r w:rsidR="00862E99">
        <w:rPr>
          <w:rFonts w:ascii="Times New Roman" w:hAnsi="Times New Roman" w:cs="Times New Roman"/>
          <w:sz w:val="24"/>
        </w:rPr>
        <w:t xml:space="preserve"> </w:t>
      </w:r>
      <w:r w:rsidR="00862E99" w:rsidRPr="00862E99">
        <w:rPr>
          <w:rFonts w:ascii="Times New Roman" w:hAnsi="Times New Roman" w:cs="Times New Roman"/>
          <w:sz w:val="24"/>
        </w:rPr>
        <w:t xml:space="preserve"> </w:t>
      </w:r>
    </w:p>
    <w:p w14:paraId="41FAE222" w14:textId="77777777" w:rsidR="00FB4FCF" w:rsidRPr="005A00ED" w:rsidRDefault="002A2A3E" w:rsidP="005A00ED">
      <w:pPr>
        <w:pStyle w:val="Titre3"/>
      </w:pPr>
      <w:r w:rsidRPr="005A00ED">
        <w:t xml:space="preserve"> </w:t>
      </w:r>
      <w:r w:rsidR="00FE2608" w:rsidRPr="005A00ED">
        <w:t xml:space="preserve"> </w:t>
      </w:r>
      <w:r w:rsidR="00FB4FCF" w:rsidRPr="005A00ED">
        <w:t xml:space="preserve">Genre </w:t>
      </w:r>
    </w:p>
    <w:p w14:paraId="50C1FE54" w14:textId="0933DAB0" w:rsidR="00FB4FCF" w:rsidRPr="008863ED" w:rsidRDefault="000508A2" w:rsidP="008863ED">
      <w:pPr>
        <w:spacing w:line="360" w:lineRule="auto"/>
        <w:jc w:val="both"/>
        <w:rPr>
          <w:rFonts w:ascii="Times New Roman" w:hAnsi="Times New Roman" w:cs="Times New Roman"/>
          <w:sz w:val="24"/>
        </w:rPr>
      </w:pPr>
      <w:r w:rsidRPr="008863ED">
        <w:rPr>
          <w:rFonts w:ascii="Times New Roman" w:hAnsi="Times New Roman" w:cs="Times New Roman"/>
          <w:sz w:val="24"/>
        </w:rPr>
        <w:t>No</w:t>
      </w:r>
      <w:r w:rsidR="00B840E5" w:rsidRPr="008863ED">
        <w:rPr>
          <w:rFonts w:ascii="Times New Roman" w:hAnsi="Times New Roman" w:cs="Times New Roman"/>
          <w:sz w:val="24"/>
        </w:rPr>
        <w:t>tre étude s’est faite avec 20 participants dont 12 femmes soit 60% et 8 hommes soit 40%</w:t>
      </w:r>
      <w:r w:rsidR="00674524">
        <w:rPr>
          <w:rFonts w:ascii="Times New Roman" w:hAnsi="Times New Roman" w:cs="Times New Roman"/>
          <w:sz w:val="24"/>
        </w:rPr>
        <w:t xml:space="preserve"> avec un sex-ratio</w:t>
      </w:r>
      <w:r w:rsidR="00B840E5" w:rsidRPr="008863ED">
        <w:rPr>
          <w:rFonts w:ascii="Times New Roman" w:hAnsi="Times New Roman" w:cs="Times New Roman"/>
          <w:sz w:val="24"/>
        </w:rPr>
        <w:t xml:space="preserve"> de 0,</w:t>
      </w:r>
      <w:r w:rsidR="00710796">
        <w:rPr>
          <w:rFonts w:ascii="Times New Roman" w:hAnsi="Times New Roman" w:cs="Times New Roman"/>
          <w:sz w:val="24"/>
        </w:rPr>
        <w:t>667</w:t>
      </w:r>
      <w:r w:rsidR="00B840E5" w:rsidRPr="008863ED">
        <w:rPr>
          <w:rFonts w:ascii="Times New Roman" w:hAnsi="Times New Roman" w:cs="Times New Roman"/>
          <w:sz w:val="24"/>
        </w:rPr>
        <w:t>. Nos résultats sont similaires à ceux trouvés</w:t>
      </w:r>
      <w:r w:rsidR="00710796">
        <w:rPr>
          <w:rFonts w:ascii="Times New Roman" w:hAnsi="Times New Roman" w:cs="Times New Roman"/>
          <w:sz w:val="24"/>
        </w:rPr>
        <w:t xml:space="preserve"> par </w:t>
      </w:r>
      <w:proofErr w:type="spellStart"/>
      <w:r w:rsidR="00710796" w:rsidRPr="00710796">
        <w:rPr>
          <w:rFonts w:ascii="Times New Roman" w:hAnsi="Times New Roman" w:cs="Times New Roman"/>
          <w:sz w:val="24"/>
        </w:rPr>
        <w:t>Couso-Queiruga</w:t>
      </w:r>
      <w:proofErr w:type="spellEnd"/>
      <w:r w:rsidR="00710796">
        <w:rPr>
          <w:rFonts w:ascii="Times New Roman" w:hAnsi="Times New Roman" w:cs="Times New Roman"/>
          <w:sz w:val="24"/>
        </w:rPr>
        <w:t xml:space="preserve"> et al</w:t>
      </w:r>
      <w:r w:rsidR="00B840E5" w:rsidRPr="008863ED">
        <w:rPr>
          <w:rFonts w:ascii="Times New Roman" w:hAnsi="Times New Roman" w:cs="Times New Roman"/>
          <w:sz w:val="24"/>
        </w:rPr>
        <w:t xml:space="preserve"> </w:t>
      </w:r>
      <w:r w:rsidR="00710796">
        <w:rPr>
          <w:rFonts w:ascii="Times New Roman" w:hAnsi="Times New Roman" w:cs="Times New Roman"/>
          <w:sz w:val="24"/>
        </w:rPr>
        <w:t xml:space="preserve"> </w:t>
      </w:r>
      <w:r w:rsidR="00674524">
        <w:rPr>
          <w:rFonts w:ascii="Times New Roman" w:hAnsi="Times New Roman" w:cs="Times New Roman"/>
          <w:sz w:val="24"/>
        </w:rPr>
        <w:t xml:space="preserve">et </w:t>
      </w:r>
      <w:proofErr w:type="spellStart"/>
      <w:r w:rsidR="00674524">
        <w:rPr>
          <w:rFonts w:ascii="Times New Roman" w:hAnsi="Times New Roman" w:cs="Times New Roman"/>
          <w:sz w:val="24"/>
        </w:rPr>
        <w:t>Blankson</w:t>
      </w:r>
      <w:proofErr w:type="spellEnd"/>
      <w:r w:rsidR="00674524">
        <w:rPr>
          <w:rFonts w:ascii="Times New Roman" w:hAnsi="Times New Roman" w:cs="Times New Roman"/>
          <w:sz w:val="24"/>
        </w:rPr>
        <w:t xml:space="preserve"> et al  dont les études était à prédominance féminine de sex-ratio respectif </w:t>
      </w:r>
      <w:r w:rsidR="00710796">
        <w:rPr>
          <w:rFonts w:ascii="Times New Roman" w:hAnsi="Times New Roman" w:cs="Times New Roman"/>
          <w:sz w:val="24"/>
        </w:rPr>
        <w:t xml:space="preserve">  de 0,657</w:t>
      </w:r>
      <w:r w:rsidR="00B840E5" w:rsidRPr="008863ED">
        <w:rPr>
          <w:rFonts w:ascii="Times New Roman" w:hAnsi="Times New Roman" w:cs="Times New Roman"/>
          <w:sz w:val="24"/>
        </w:rPr>
        <w:t xml:space="preserve"> </w:t>
      </w:r>
      <w:r w:rsidR="00674524">
        <w:rPr>
          <w:rFonts w:ascii="Times New Roman" w:hAnsi="Times New Roman" w:cs="Times New Roman"/>
          <w:sz w:val="24"/>
        </w:rPr>
        <w:t>et 0,607</w:t>
      </w:r>
      <w:r w:rsidR="00CB5043">
        <w:rPr>
          <w:rFonts w:ascii="Times New Roman" w:hAnsi="Times New Roman" w:cs="Times New Roman"/>
          <w:sz w:val="24"/>
        </w:rPr>
        <w:t xml:space="preserve"> </w:t>
      </w:r>
      <w:r w:rsidR="00CB5043">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mKaz2PDj","properties":{"formattedCitation":"[30,31]","plainCitation":"[30,31]","noteIndex":0},"citationItems":[{"id":816,"uris":["http://zotero.org/users/local/1mZCrGNr/items/7VI7UPNU"],"itemData":{"id":816,"type":"article-journal","container-title":"International Journal of Oral and Maxillofacial Surgery","DOI":"10.1016/j.ijom.2015.01.015","ISSN":"0901-5027, 1399-0020","issue":"6","journalAbbreviation":"International Journal of Oral and Maxillofacial Surgery","language":"English","note":"publisher: Elsevier\nPMID: 25682463","page":"774-780","source":"www.ijoms.com","title":"Alveolar ridge preservation with a free gingival graft in the anterior maxilla: volumetric evaluation in a randomized clinical trial","title-short":"Alveolar ridge preservation with a free gingival graft in the anterior maxilla","volume":"44","author":[{"family":"Karaca","given":"Ç"},{"family":"Er","given":"N."},{"family":"Gülşahı","given":"A."},{"family":"Köseoğlu","given":"O. T."}],"issued":{"date-parts":[["2015",6,1]]}}},{"id":866,"uris":["http://zotero.org/users/local/1mZCrGNr/items/UNL2M8ZG"],"itemData":{"id":866,"type":"article-journal","abstract":"Purpose: \n          The primary aim of this randomized, controlled, blinded clinical trial was to compare the effect of a resorbable collagen membrane (CM group) versus a nonresorbable high-density polytetrafluoroethylene membrane (PTFE group) on the clinical and histologic outcomes of a ridge preservation procedure.\n          Materials and Methods: \n          All 24 sites received an intrasocket cancellous allograft and a buccal overlay bovine derived xenograft.\n          Results: \n          The change in horizontal crestal ridge width was −1.4 ± 1.2 mm for the CM group, whereas the PTFE group lost −2.2 ± 1.5 mm, which was not statistically significant between groups (P &gt; 0.05). Vertical ridge height change was −1.2 ± 1.5 for the CM group, whereas the PTFE group lost −0.5 ± 1.6, which was not significantly different between groups (P &gt; 0.05). The percent vital bone was similar and not significantly different between groups. Primary closure was not obtained and the exposed membrane portion over the socket opening healed with keratinized tissue.\n          Conclusion: \n          The choice of a resorbable versus a nonresorbable barrier membrane did not affect the clinical or the histologic outcome of ridge preservation treatment.","container-title":"Implant Dentistry","DOI":"10.1097/ID.0000000000000370","ISSN":"1056-6163","issue":"1","language":"en-US","page":"128","source":"journals.lww.com","title":"Ridge Preservation Comparing a Nonresorbable PTFE Membrane to a Resorbable Collagen Membrane: A Clinical and Histologic Study in Humans","title-short":"Ridge Preservation Comparing a Nonresorbable PTFE Membrane to a Resorbable Collagen Membrane","volume":"25","author":[{"family":"Arbab","given":"Hussain"},{"family":"Greenwell","given":"Henry"},{"family":"Hill","given":"Margaret"},{"family":"Morton","given":"Dean"},{"family":"Vidal","given":"Ricardo"},{"family":"Shumway","given":"Brian"},{"family":"Allan","given":"Nicholas D."}],"issued":{"date-parts":[["2016",2]]}}}],"schema":"https://github.com/citation-style-language/schema/raw/master/csl-citation.json"} </w:instrText>
      </w:r>
      <w:r w:rsidR="00CB5043">
        <w:rPr>
          <w:rFonts w:ascii="Times New Roman" w:hAnsi="Times New Roman" w:cs="Times New Roman"/>
          <w:sz w:val="24"/>
        </w:rPr>
        <w:fldChar w:fldCharType="separate"/>
      </w:r>
      <w:r w:rsidR="00A60646" w:rsidRPr="00A60646">
        <w:rPr>
          <w:rFonts w:ascii="Times New Roman" w:hAnsi="Times New Roman" w:cs="Times New Roman"/>
          <w:sz w:val="24"/>
        </w:rPr>
        <w:t>[30,31]</w:t>
      </w:r>
      <w:r w:rsidR="00CB5043">
        <w:rPr>
          <w:rFonts w:ascii="Times New Roman" w:hAnsi="Times New Roman" w:cs="Times New Roman"/>
          <w:sz w:val="24"/>
        </w:rPr>
        <w:fldChar w:fldCharType="end"/>
      </w:r>
      <w:r w:rsidR="00674524">
        <w:rPr>
          <w:rFonts w:ascii="Times New Roman" w:hAnsi="Times New Roman" w:cs="Times New Roman"/>
          <w:sz w:val="24"/>
        </w:rPr>
        <w:t>. Cette observation peut être dû au fait que les femmes soient plus soucieuses de leur état de santé et plus vulnérable aux pathologies buccales que les hommes.</w:t>
      </w:r>
      <w:r w:rsidR="001E71E8">
        <w:rPr>
          <w:rFonts w:ascii="Times New Roman" w:hAnsi="Times New Roman" w:cs="Times New Roman"/>
          <w:sz w:val="24"/>
        </w:rPr>
        <w:t xml:space="preserve"> </w:t>
      </w:r>
    </w:p>
    <w:p w14:paraId="3D46BD66" w14:textId="77777777" w:rsidR="00FB4FCF" w:rsidRDefault="00FB4FCF" w:rsidP="00FB4FCF"/>
    <w:p w14:paraId="5DDCC693" w14:textId="77777777" w:rsidR="00DE3DFD" w:rsidRDefault="00DE3DFD" w:rsidP="00FB4FCF"/>
    <w:p w14:paraId="79BACB0B" w14:textId="77777777" w:rsidR="00FB4FCF" w:rsidRPr="00B45E47" w:rsidRDefault="00FB4FCF" w:rsidP="005A00ED">
      <w:pPr>
        <w:pStyle w:val="Titre3"/>
      </w:pPr>
      <w:r w:rsidRPr="00B45E47">
        <w:lastRenderedPageBreak/>
        <w:t xml:space="preserve">Age </w:t>
      </w:r>
    </w:p>
    <w:p w14:paraId="0E0C5671" w14:textId="3A8AFC82" w:rsidR="00DF4DA2" w:rsidRPr="00B45E47" w:rsidRDefault="00C30249" w:rsidP="00B45E47">
      <w:pPr>
        <w:spacing w:line="360" w:lineRule="auto"/>
        <w:jc w:val="both"/>
        <w:rPr>
          <w:rFonts w:ascii="Times New Roman" w:hAnsi="Times New Roman" w:cs="Times New Roman"/>
          <w:sz w:val="24"/>
        </w:rPr>
      </w:pPr>
      <w:r w:rsidRPr="00B45E47">
        <w:rPr>
          <w:rFonts w:ascii="Times New Roman" w:hAnsi="Times New Roman" w:cs="Times New Roman"/>
          <w:sz w:val="24"/>
        </w:rPr>
        <w:t xml:space="preserve">D’après nos résultats </w:t>
      </w:r>
      <w:r w:rsidR="00376B91" w:rsidRPr="00B45E47">
        <w:rPr>
          <w:rFonts w:ascii="Times New Roman" w:hAnsi="Times New Roman" w:cs="Times New Roman"/>
          <w:sz w:val="24"/>
        </w:rPr>
        <w:t xml:space="preserve">L’âge moyen de </w:t>
      </w:r>
      <w:r w:rsidRPr="00B45E47">
        <w:rPr>
          <w:rFonts w:ascii="Times New Roman" w:hAnsi="Times New Roman" w:cs="Times New Roman"/>
          <w:sz w:val="24"/>
        </w:rPr>
        <w:t xml:space="preserve">notre échantillon était de 29,45 avec un écart type de 14,84 ans avec une plage 18 à 70 ans ce qui se rapproche plus de celui rapporté par Brown et </w:t>
      </w:r>
      <w:r w:rsidR="005D77A2" w:rsidRPr="00B45E47">
        <w:rPr>
          <w:rFonts w:ascii="Times New Roman" w:hAnsi="Times New Roman" w:cs="Times New Roman"/>
          <w:sz w:val="24"/>
        </w:rPr>
        <w:t>al dont</w:t>
      </w:r>
      <w:r w:rsidRPr="00B45E47">
        <w:rPr>
          <w:rFonts w:ascii="Times New Roman" w:hAnsi="Times New Roman" w:cs="Times New Roman"/>
          <w:sz w:val="24"/>
        </w:rPr>
        <w:t xml:space="preserve"> l’étude a rapporté un </w:t>
      </w:r>
      <w:r w:rsidR="006A7A47" w:rsidRPr="00B45E47">
        <w:rPr>
          <w:rFonts w:ascii="Times New Roman" w:hAnsi="Times New Roman" w:cs="Times New Roman"/>
          <w:sz w:val="24"/>
        </w:rPr>
        <w:t>âge moyen moyenne de 32 ans</w:t>
      </w:r>
      <w:r w:rsidRPr="00B45E47">
        <w:rPr>
          <w:rFonts w:ascii="Times New Roman" w:hAnsi="Times New Roman" w:cs="Times New Roman"/>
          <w:sz w:val="24"/>
        </w:rPr>
        <w:t xml:space="preserve"> avec un écart type de </w:t>
      </w:r>
      <w:r w:rsidR="006A7A47" w:rsidRPr="00B45E47">
        <w:rPr>
          <w:rFonts w:ascii="Times New Roman" w:hAnsi="Times New Roman" w:cs="Times New Roman"/>
          <w:sz w:val="24"/>
        </w:rPr>
        <w:t>9,6</w:t>
      </w:r>
      <w:r w:rsidRPr="00B45E47">
        <w:rPr>
          <w:rFonts w:ascii="Times New Roman" w:hAnsi="Times New Roman" w:cs="Times New Roman"/>
          <w:sz w:val="24"/>
        </w:rPr>
        <w:t xml:space="preserve">. De cette concordance nous pouvons émettre que l’effet du </w:t>
      </w:r>
      <w:proofErr w:type="spellStart"/>
      <w:r w:rsidRPr="00B45E47">
        <w:rPr>
          <w:rFonts w:ascii="Times New Roman" w:hAnsi="Times New Roman" w:cs="Times New Roman"/>
          <w:sz w:val="24"/>
        </w:rPr>
        <w:t>septocône</w:t>
      </w:r>
      <w:proofErr w:type="spellEnd"/>
      <w:r w:rsidRPr="00B45E47">
        <w:rPr>
          <w:rFonts w:ascii="Times New Roman" w:hAnsi="Times New Roman" w:cs="Times New Roman"/>
          <w:sz w:val="24"/>
        </w:rPr>
        <w:t xml:space="preserve"> n’est pas significativement influencé avec l’âge</w:t>
      </w:r>
      <w:r w:rsidR="005D77A2">
        <w:rPr>
          <w:rFonts w:ascii="Times New Roman" w:hAnsi="Times New Roman" w:cs="Times New Roman"/>
          <w:sz w:val="24"/>
        </w:rPr>
        <w:t xml:space="preserve"> </w:t>
      </w:r>
      <w:r w:rsidR="005D77A2" w:rsidRPr="00B45E47">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{"citationID":"M1CaMZPR","properties":{"formattedCitation":"[33]","plainCitation":"[33]","noteIndex":0},"citationItems":[{"id":922,"uris":["http://zotero.org/users/local/1mZCrGNr/items/Q9AZ357F"],"itemData":{"id":922,"type":"article-journal","abstract":"Objectives\nTo compare radiographic bone changes, following alveolar ridge preservation (ARP) using Guided Bone Regeneration (GBR), a Socket Seal (SS) technique or unassisted socket healing (Control).\n\nMaterial and methods\nPatients requiring a single rooted tooth extraction in the anterior maxilla, were randomly allocated into: GBR, SS and Control groups (n= 14/). Cone Beam Computed Tomography (CBCT) images were recorded post‐extraction and at 4 months, the mid‐buccal and mid‐palatal alveolar ridge heights (BARH/PARH) were measured. The alveolar ridge width, cross‐sectional socket and alveolar‐process area changes, implant placement feasibility, requirement for bone augmentation and post‐surgical complications were also recorded.\n\nResults\nBARH and PARH was found to increase with the SS (0.65 mm ± 1.1/0.65 mm ± 1.42) techniques, stabilise with GBR (0.07 mm ± 0.83/0.86 mm ±1.37) and decrease in the Control (−0.52 mm ± 0.8/−0.43 mm ± 0.83). Statistically significance was found when comparing the GBR and SS BARH (p = .04/.005) and GBR PARH (p = .02) against the Control. GBR recorded the smallest reduction in alveolar ridge width (−2.17 mm ± 0.84), when compared to the Control (−2.3 mm ± 1.11) (p = .89). A mid‐socket cross‐sectional area reduction of 4% (−2.27 mm2 ± 11.89), 1% (−0.88 mm2 ± 15.48) and 13% (−6.93 mm2 ± 8.22) was found with GBR, SS and Control groups (GBR vs. Control p = .01). The equivalent alveolar process area reduction was 8% (−7.36 mm2 ± 10.45), 6% (−7 mm2 ± 18.97) and 11% (−11.32 mm2 ± 10.92). All groups supported implant placement, with bone dehiscence noted in 57% (n = 4), 64%(n = 7) and 85%(n = 12) of GBR, SS and Control cases (GBR vs. Control p = .03). GBR had a higher risk of swelling and mucosal colour change, with SS associated with graft sequestration and matrix breakdown.\n\nConclusion\nGBR ARP was found to be more effective at reducing radiographic bone dimensional changes following tooth extraction.","container-title":"Clinical Oral Implants Research","DOI":"10.1111/clr.13933","ISSN":"0905-7161","issue":"7","journalAbbreviation":"Clin Oral Implants Res","note":"PMID: 35488477\nPMCID: PMC9541021","page":"681-699","source":"PubMed Central","title":"Alveolar ridge preservation with guided bone regeneration or socket seal technique. A randomised, single‐blind controlled clinical trial","volume":"33","author":[{"family":"MacBeth","given":"Neil D."},{"family":"Donos","given":"Nikolaos"},{"family":"Mardas","given":"Nikos"}],"issued":{"date-parts":[["2022",7]]}}}],"schema":"https://github.com/citation-style-language/schema/raw/master/csl-citation.json"} </w:instrText>
      </w:r>
      <w:r w:rsidR="005D77A2" w:rsidRPr="00B45E47">
        <w:rPr>
          <w:rFonts w:ascii="Times New Roman" w:hAnsi="Times New Roman" w:cs="Times New Roman"/>
          <w:sz w:val="24"/>
        </w:rPr>
        <w:fldChar w:fldCharType="separate"/>
      </w:r>
      <w:r w:rsidR="00A60646" w:rsidRPr="00A60646">
        <w:rPr>
          <w:rFonts w:ascii="Times New Roman" w:hAnsi="Times New Roman" w:cs="Times New Roman"/>
          <w:sz w:val="24"/>
        </w:rPr>
        <w:t>[33]</w:t>
      </w:r>
      <w:r w:rsidR="005D77A2" w:rsidRPr="00B45E47">
        <w:rPr>
          <w:rFonts w:ascii="Times New Roman" w:hAnsi="Times New Roman" w:cs="Times New Roman"/>
          <w:sz w:val="24"/>
        </w:rPr>
        <w:fldChar w:fldCharType="end"/>
      </w:r>
      <w:r w:rsidRPr="00B45E47">
        <w:rPr>
          <w:rFonts w:ascii="Times New Roman" w:hAnsi="Times New Roman" w:cs="Times New Roman"/>
          <w:sz w:val="24"/>
        </w:rPr>
        <w:t xml:space="preserve">. </w:t>
      </w:r>
      <w:r w:rsidR="005D60F2" w:rsidRPr="00B45E47">
        <w:rPr>
          <w:rFonts w:ascii="Times New Roman" w:hAnsi="Times New Roman" w:cs="Times New Roman"/>
          <w:sz w:val="24"/>
        </w:rPr>
        <w:t xml:space="preserve"> </w:t>
      </w:r>
      <w:r w:rsidR="006A7A47" w:rsidRPr="00B45E47">
        <w:rPr>
          <w:rFonts w:ascii="Times New Roman" w:hAnsi="Times New Roman" w:cs="Times New Roman"/>
          <w:sz w:val="24"/>
        </w:rPr>
        <w:t xml:space="preserve">L’obtention de ces résultats pourrait être dû au fait que la plupart des patients était </w:t>
      </w:r>
      <w:r w:rsidR="005D77A2">
        <w:rPr>
          <w:rFonts w:ascii="Times New Roman" w:hAnsi="Times New Roman" w:cs="Times New Roman"/>
          <w:sz w:val="24"/>
        </w:rPr>
        <w:t>issus du milieu universitaire et dont une population jeune</w:t>
      </w:r>
      <w:r w:rsidR="0041125C" w:rsidRPr="00B45E47">
        <w:rPr>
          <w:rFonts w:ascii="Times New Roman" w:hAnsi="Times New Roman" w:cs="Times New Roman"/>
          <w:sz w:val="24"/>
        </w:rPr>
        <w:t xml:space="preserve">. </w:t>
      </w:r>
      <w:r w:rsidR="006A7A47" w:rsidRPr="00B45E47">
        <w:rPr>
          <w:rFonts w:ascii="Times New Roman" w:hAnsi="Times New Roman" w:cs="Times New Roman"/>
          <w:sz w:val="24"/>
        </w:rPr>
        <w:t xml:space="preserve"> </w:t>
      </w:r>
    </w:p>
    <w:p w14:paraId="0A5CE0D4" w14:textId="6BCCBFDF" w:rsidR="00B45E47" w:rsidRDefault="0041125C" w:rsidP="00B45E47">
      <w:pPr>
        <w:spacing w:line="360" w:lineRule="auto"/>
        <w:jc w:val="both"/>
        <w:rPr>
          <w:rFonts w:ascii="Times New Roman" w:hAnsi="Times New Roman" w:cs="Times New Roman"/>
          <w:sz w:val="24"/>
        </w:rPr>
      </w:pPr>
      <w:proofErr w:type="spellStart"/>
      <w:r w:rsidRPr="00B45E47">
        <w:rPr>
          <w:rFonts w:ascii="Times New Roman" w:hAnsi="Times New Roman" w:cs="Times New Roman"/>
          <w:sz w:val="24"/>
        </w:rPr>
        <w:t>Néamoins</w:t>
      </w:r>
      <w:proofErr w:type="spellEnd"/>
      <w:r w:rsidRPr="00B45E47">
        <w:rPr>
          <w:rFonts w:ascii="Times New Roman" w:hAnsi="Times New Roman" w:cs="Times New Roman"/>
          <w:sz w:val="24"/>
        </w:rPr>
        <w:t xml:space="preserve"> cette moyenne d’âge au sein de notre étude est éloigné</w:t>
      </w:r>
      <w:r w:rsidR="0021552A" w:rsidRPr="00B45E47">
        <w:rPr>
          <w:rFonts w:ascii="Times New Roman" w:hAnsi="Times New Roman" w:cs="Times New Roman"/>
          <w:sz w:val="24"/>
        </w:rPr>
        <w:t xml:space="preserve"> de celle r</w:t>
      </w:r>
      <w:r w:rsidRPr="00B45E47">
        <w:rPr>
          <w:rFonts w:ascii="Times New Roman" w:hAnsi="Times New Roman" w:cs="Times New Roman"/>
          <w:sz w:val="24"/>
        </w:rPr>
        <w:t xml:space="preserve">apporté par </w:t>
      </w:r>
      <w:proofErr w:type="spellStart"/>
      <w:r w:rsidR="0021552A" w:rsidRPr="00B45E47">
        <w:rPr>
          <w:rFonts w:ascii="Times New Roman" w:hAnsi="Times New Roman" w:cs="Times New Roman"/>
          <w:sz w:val="24"/>
        </w:rPr>
        <w:t>Aimetti</w:t>
      </w:r>
      <w:proofErr w:type="spellEnd"/>
      <w:r w:rsidR="0021552A" w:rsidRPr="00B45E47">
        <w:rPr>
          <w:rFonts w:ascii="Times New Roman" w:hAnsi="Times New Roman" w:cs="Times New Roman"/>
          <w:sz w:val="24"/>
        </w:rPr>
        <w:t xml:space="preserve"> et al et </w:t>
      </w:r>
      <w:proofErr w:type="spellStart"/>
      <w:r w:rsidR="0021552A" w:rsidRPr="00B45E47">
        <w:rPr>
          <w:rFonts w:ascii="Times New Roman" w:hAnsi="Times New Roman" w:cs="Times New Roman"/>
          <w:sz w:val="24"/>
        </w:rPr>
        <w:t>Lekovic</w:t>
      </w:r>
      <w:proofErr w:type="spellEnd"/>
      <w:r w:rsidR="0021552A" w:rsidRPr="00B45E47">
        <w:rPr>
          <w:rFonts w:ascii="Times New Roman" w:hAnsi="Times New Roman" w:cs="Times New Roman"/>
          <w:sz w:val="24"/>
        </w:rPr>
        <w:t xml:space="preserve"> et al dont les valeurs resp</w:t>
      </w:r>
      <w:r w:rsidR="005D77A2">
        <w:rPr>
          <w:rFonts w:ascii="Times New Roman" w:hAnsi="Times New Roman" w:cs="Times New Roman"/>
          <w:sz w:val="24"/>
        </w:rPr>
        <w:t xml:space="preserve">ectives sont 50.8 et 52.6 </w:t>
      </w:r>
      <w:r w:rsidR="005D77A2">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{"citationID":"AobC4W0U","properties":{"formattedCitation":"[34,35]","plainCitation":"[34,35]","noteIndex":0},"citationItems":[{"id":925,"uris":["http://zotero.org/users/local/1mZCrGNr/items/HTZIHL34"],"itemData":{"id":925,"type":"article-journal","abstract":"PURPOSE: The aim of this investigation was to evaluate whether the placement of medical-grade calcium sulfate hemihydrate (MGCSH) in fresh extraction sockets might affect the quality of newly formed bone and influence crestal bone changes.\nMATERIALS AND METHODS: Forty patients who needed maxillary single-tooth extraction followed by implant insertion were enrolled in the study. Alveoli were required to have four remaining intact walls. After tooth extraction, 22 patients received MGCSH in the extraction sockets (test group), and 18 received no grafting material (control group). At the time of extraction and 3 months later (at implant placement surgery), vertical and horizontal socket dimensions were measured. In addition, during implant placement, tissue specimens were harvested for histologic and immunohistochemical evaluations. Comparisons of test and control tissues were performed with the unpaired Student t test.\nRESULTS: Vertical resorption of the buccal socket walls and reduction of the buccopalatal width were more pronounced at control sites than at MGCSH sites (1.2 mm versus 0.5 mm, and 3.2 mm versus 2.0 mm, respectively). Formation of 100% living trabecular bone with woven and lamellar arrangements was found in both test and control sections. The average trabecular bone area fraction was greater in the grafted specimens than in control specimens (58.8% versus 47.2%). In the test group, the average percentage of lamellar bone increased from 16.4% to 43.6% from the crestal to the apical region and was greater than in unfilled specimens (11.1% coronally, 22.2% apically; P &lt; .0001).\nCONCLUSIONS: MGCSH seems to be effective in accelerating the bone healing process and minimizing alveolar ridge resorption in intact fresh extraction sockets.","container-title":"The International Journal of Oral &amp; Maxillofacial Implants","ISSN":"0882-2786","issue":"5","journalAbbreviation":"Int J Oral Maxillofac Implants","language":"eng","note":"PMID: 19865631","page":"902-909","source":"PubMed","title":"Clinical and histologic healing of human extraction sockets filled with calcium sulfate","volume":"24","author":[{"family":"Aimetti","given":"Mario"},{"family":"Romano","given":"Federica"},{"family":"Griga","given":"Fausto Baima"},{"family":"Godio","given":"Laura"}],"issued":{"date-parts":[["2009"]]}}},{"id":927,"uris":["http://zotero.org/users/local/1mZCrGNr/items/TBBJK3MH"],"itemData":{"id":927,"type":"article-journal","abstract":"The purpose of this study was to evaluate the clinical effectiveness of a bioabsorbable membrane made of glycolide and lactide polymers in preserving alveolar ridges following tooth extraction using a surgical technique based on the principles of guided bone regeneration. Sixteen patients requiring extractions of 2 anterior teeth or bicuspids participated in the study (split-mouth design). Following elevation of buccal and lingual full-thickness flaps and extraction of teeth, experimental sites were covered with bioabsorbable membranes; control sites did not receive any membrane. Titanium pins served as fixed reference points for measurements. Flaps were advanced in order to achieve primary closure of the surgical wound. No membrane became exposed in the course of healing. Reentry surgeries were performed at 6 months. Results showed that experimental sites presented with significantly less loss of alveolar bone height, more internal socket bone fill, and less horizontal resorption of the alveolar bone ridge. This study suggests that treatment of extraction sockets with membranes made of glycolide and lactide polymers is valuable in preserving alveolar bone in extraction sockets and preventing alveolar ridge defects.","container-title":"Journal of Periodontology","DOI":"10.1902/jop.1998.69.9.1044","ISSN":"0022-3492","issue":"9","journalAbbreviation":"J Periodontol","language":"eng","note":"PMID: 9776033","page":"1044-1049","source":"PubMed","title":"Preservation of alveolar bone in extraction sockets using bioabsorbable membranes","volume":"69","author":[{"family":"Lekovic","given":"V."},{"family":"Camargo","given":"P. M."},{"family":"Klokkevold","given":"P. R."},{"family":"Weinlaender","given":"M."},{"family":"Kenney","given":"E. B."},{"family":"Dimitrijevic","given":"B."},{"family":"Nedic","given":"M."}],"issued":{"date-parts":[["1998",9]]}}}],"schema":"https://github.com/citation-style-language/schema/raw/master/csl-citation.json"} </w:instrText>
      </w:r>
      <w:r w:rsidR="005D77A2">
        <w:rPr>
          <w:rFonts w:ascii="Times New Roman" w:hAnsi="Times New Roman" w:cs="Times New Roman"/>
          <w:sz w:val="24"/>
        </w:rPr>
        <w:fldChar w:fldCharType="separate"/>
      </w:r>
      <w:r w:rsidR="00A60646" w:rsidRPr="00A60646">
        <w:rPr>
          <w:rFonts w:ascii="Times New Roman" w:hAnsi="Times New Roman" w:cs="Times New Roman"/>
          <w:sz w:val="24"/>
        </w:rPr>
        <w:t>[34,35]</w:t>
      </w:r>
      <w:r w:rsidR="005D77A2">
        <w:rPr>
          <w:rFonts w:ascii="Times New Roman" w:hAnsi="Times New Roman" w:cs="Times New Roman"/>
          <w:sz w:val="24"/>
        </w:rPr>
        <w:fldChar w:fldCharType="end"/>
      </w:r>
      <w:r w:rsidR="00B45E47" w:rsidRPr="00B45E47">
        <w:rPr>
          <w:rFonts w:ascii="Times New Roman" w:hAnsi="Times New Roman" w:cs="Times New Roman"/>
          <w:sz w:val="24"/>
        </w:rPr>
        <w:t>.</w:t>
      </w:r>
      <w:r w:rsidR="00B45E47">
        <w:rPr>
          <w:rFonts w:ascii="Times New Roman" w:hAnsi="Times New Roman" w:cs="Times New Roman"/>
          <w:sz w:val="24"/>
        </w:rPr>
        <w:t xml:space="preserve"> </w:t>
      </w:r>
      <w:r w:rsidR="00182746">
        <w:rPr>
          <w:rFonts w:ascii="Times New Roman" w:hAnsi="Times New Roman" w:cs="Times New Roman"/>
          <w:sz w:val="24"/>
        </w:rPr>
        <w:t>Ceci</w:t>
      </w:r>
      <w:r w:rsidR="00B45E47">
        <w:rPr>
          <w:rFonts w:ascii="Times New Roman" w:hAnsi="Times New Roman" w:cs="Times New Roman"/>
          <w:sz w:val="24"/>
        </w:rPr>
        <w:t xml:space="preserve"> pourrait </w:t>
      </w:r>
      <w:r w:rsidR="00DE3DFD">
        <w:rPr>
          <w:rFonts w:ascii="Times New Roman" w:hAnsi="Times New Roman" w:cs="Times New Roman"/>
          <w:sz w:val="24"/>
        </w:rPr>
        <w:t xml:space="preserve">s’expliquer par le fait que la population en occident est plus vieillissante. </w:t>
      </w:r>
    </w:p>
    <w:p w14:paraId="2829EC33" w14:textId="77777777" w:rsidR="002B2F7A" w:rsidRPr="002B2F7A" w:rsidRDefault="00B45E47" w:rsidP="006B4D0B">
      <w:pPr>
        <w:pStyle w:val="Titre2"/>
      </w:pPr>
      <w:bookmarkStart w:id="198" w:name="_Toc177638204"/>
      <w:bookmarkStart w:id="199" w:name="_Toc182496317"/>
      <w:r>
        <w:t>Description des paramètres cliniques</w:t>
      </w:r>
      <w:bookmarkEnd w:id="198"/>
      <w:bookmarkEnd w:id="199"/>
    </w:p>
    <w:p w14:paraId="6B57296E" w14:textId="0D033CAA" w:rsidR="00DB2204" w:rsidRPr="00DB2204" w:rsidRDefault="00DB2204" w:rsidP="00DB2204">
      <w:pPr>
        <w:spacing w:line="360" w:lineRule="auto"/>
        <w:jc w:val="both"/>
        <w:rPr>
          <w:rFonts w:ascii="Times New Roman" w:eastAsiaTheme="minorEastAsia" w:hAnsi="Times New Roman" w:cs="Times New Roman"/>
          <w:sz w:val="24"/>
          <w:szCs w:val="24"/>
        </w:rPr>
      </w:pPr>
      <w:r w:rsidRPr="00DB2204">
        <w:rPr>
          <w:rFonts w:ascii="Times New Roman" w:hAnsi="Times New Roman" w:cs="Times New Roman"/>
          <w:sz w:val="24"/>
          <w:szCs w:val="24"/>
        </w:rPr>
        <w:t>Dans le groupe contrôle, la moyenne des différences des largeurs alvéolaire avant et après avulsion dentaire  de 2,452</w:t>
      </w:r>
      <m:oMath>
        <m:r>
          <w:rPr>
            <w:rFonts w:ascii="Cambria Math" w:hAnsi="Cambria Math" w:cs="Times New Roman"/>
            <w:sz w:val="24"/>
            <w:szCs w:val="24"/>
          </w:rPr>
          <m:t>±</m:t>
        </m:r>
      </m:oMath>
      <w:r w:rsidRPr="00DB2204">
        <w:rPr>
          <w:rFonts w:ascii="Times New Roman" w:hAnsi="Times New Roman" w:cs="Times New Roman"/>
          <w:sz w:val="24"/>
          <w:szCs w:val="24"/>
        </w:rPr>
        <w:t>0,251</w:t>
      </w:r>
      <w:r>
        <w:rPr>
          <w:rFonts w:ascii="Times New Roman" w:hAnsi="Times New Roman" w:cs="Times New Roman"/>
          <w:sz w:val="24"/>
          <w:szCs w:val="24"/>
        </w:rPr>
        <w:t xml:space="preserve"> ce résultat est plus proche de celui obtenu par : </w:t>
      </w:r>
      <w:proofErr w:type="spellStart"/>
      <w:r w:rsidR="002E2E92">
        <w:rPr>
          <w:rFonts w:ascii="Times New Roman" w:hAnsi="Times New Roman" w:cs="Times New Roman"/>
          <w:sz w:val="24"/>
          <w:szCs w:val="24"/>
        </w:rPr>
        <w:t>I</w:t>
      </w:r>
      <w:r>
        <w:rPr>
          <w:rFonts w:ascii="Times New Roman" w:hAnsi="Times New Roman" w:cs="Times New Roman"/>
          <w:sz w:val="24"/>
          <w:szCs w:val="24"/>
        </w:rPr>
        <w:t>asella</w:t>
      </w:r>
      <w:proofErr w:type="spellEnd"/>
      <w:r w:rsidR="002E2E92">
        <w:rPr>
          <w:rFonts w:ascii="Times New Roman" w:hAnsi="Times New Roman" w:cs="Times New Roman"/>
          <w:sz w:val="24"/>
          <w:szCs w:val="24"/>
        </w:rPr>
        <w:t xml:space="preserve"> </w:t>
      </w:r>
      <w:r>
        <w:rPr>
          <w:rFonts w:ascii="Times New Roman" w:hAnsi="Times New Roman" w:cs="Times New Roman"/>
          <w:sz w:val="24"/>
          <w:szCs w:val="24"/>
        </w:rPr>
        <w:t xml:space="preserve"> et al</w:t>
      </w:r>
      <w:r w:rsidR="000B00B9">
        <w:rPr>
          <w:rFonts w:ascii="Times New Roman" w:hAnsi="Times New Roman" w:cs="Times New Roman"/>
          <w:sz w:val="24"/>
          <w:szCs w:val="24"/>
        </w:rPr>
        <w:t xml:space="preserve">  </w:t>
      </w:r>
      <w:r w:rsidR="000B00B9" w:rsidRPr="000B00B9">
        <w:rPr>
          <w:rFonts w:ascii="Times New Roman" w:hAnsi="Times New Roman" w:cs="Times New Roman"/>
          <w:sz w:val="24"/>
          <w:szCs w:val="24"/>
        </w:rPr>
        <w:t>2.6 ± 2.3</w:t>
      </w:r>
      <w:r w:rsidR="002D1F3E">
        <w:rPr>
          <w:rFonts w:ascii="Times New Roman" w:hAnsi="Times New Roman" w:cs="Times New Roman"/>
          <w:sz w:val="24"/>
          <w:szCs w:val="24"/>
        </w:rPr>
        <w:t xml:space="preserve"> </w:t>
      </w:r>
      <w:r w:rsidR="00210D93">
        <w:rPr>
          <w:rFonts w:ascii="Times New Roman" w:hAnsi="Times New Roman" w:cs="Times New Roman"/>
          <w:sz w:val="24"/>
          <w:szCs w:val="24"/>
        </w:rPr>
        <w:t xml:space="preserve">et opposé à celui de </w:t>
      </w:r>
      <w:proofErr w:type="spellStart"/>
      <w:r w:rsidR="00210D93">
        <w:rPr>
          <w:rFonts w:ascii="Times New Roman" w:hAnsi="Times New Roman" w:cs="Times New Roman"/>
          <w:sz w:val="24"/>
          <w:szCs w:val="24"/>
        </w:rPr>
        <w:t>Festa</w:t>
      </w:r>
      <w:proofErr w:type="spellEnd"/>
      <w:r w:rsidR="00210D93">
        <w:rPr>
          <w:rFonts w:ascii="Times New Roman" w:hAnsi="Times New Roman" w:cs="Times New Roman"/>
          <w:sz w:val="24"/>
          <w:szCs w:val="24"/>
        </w:rPr>
        <w:t xml:space="preserve"> 2011</w:t>
      </w:r>
      <w:r w:rsidR="002D1F3E">
        <w:rPr>
          <w:rFonts w:ascii="Times New Roman" w:hAnsi="Times New Roman" w:cs="Times New Roman"/>
          <w:sz w:val="24"/>
          <w:szCs w:val="24"/>
        </w:rPr>
        <w:t xml:space="preserve"> dont la valeur était de </w:t>
      </w:r>
      <w:r w:rsidR="002D1F3E" w:rsidRPr="002D1F3E">
        <w:rPr>
          <w:rFonts w:ascii="Times New Roman" w:hAnsi="Times New Roman" w:cs="Times New Roman"/>
          <w:sz w:val="24"/>
          <w:szCs w:val="24"/>
        </w:rPr>
        <w:t>3.7 ± 1.2</w:t>
      </w:r>
      <w:r>
        <w:rPr>
          <w:rFonts w:ascii="Times New Roman" w:hAnsi="Times New Roman" w:cs="Times New Roman"/>
          <w:sz w:val="24"/>
          <w:szCs w:val="24"/>
        </w:rPr>
        <w:t xml:space="preserve">, </w:t>
      </w:r>
      <w:r w:rsidRPr="00DB2204">
        <w:rPr>
          <w:rFonts w:ascii="Times New Roman" w:hAnsi="Times New Roman" w:cs="Times New Roman"/>
          <w:sz w:val="24"/>
          <w:szCs w:val="24"/>
        </w:rPr>
        <w:t>tandis que dans le groupe test elle était de 1,214</w:t>
      </w:r>
      <m:oMath>
        <m:r>
          <w:rPr>
            <w:rFonts w:ascii="Cambria Math" w:hAnsi="Cambria Math" w:cs="Times New Roman"/>
            <w:sz w:val="24"/>
            <w:szCs w:val="24"/>
          </w:rPr>
          <m:t>±</m:t>
        </m:r>
      </m:oMath>
      <w:r w:rsidR="00F3368D">
        <w:rPr>
          <w:rFonts w:ascii="Times New Roman" w:eastAsiaTheme="minorEastAsia" w:hAnsi="Times New Roman" w:cs="Times New Roman"/>
          <w:sz w:val="24"/>
          <w:szCs w:val="24"/>
        </w:rPr>
        <w:t>0,485 ce résultat converge</w:t>
      </w:r>
      <w:r w:rsidRPr="00DB2204">
        <w:rPr>
          <w:rFonts w:ascii="Times New Roman" w:eastAsiaTheme="minorEastAsia" w:hAnsi="Times New Roman" w:cs="Times New Roman"/>
          <w:sz w:val="24"/>
          <w:szCs w:val="24"/>
        </w:rPr>
        <w:t xml:space="preserve"> </w:t>
      </w:r>
      <w:r w:rsidR="00F3368D">
        <w:rPr>
          <w:rFonts w:ascii="Times New Roman" w:eastAsiaTheme="minorEastAsia" w:hAnsi="Times New Roman" w:cs="Times New Roman"/>
          <w:sz w:val="24"/>
          <w:szCs w:val="24"/>
        </w:rPr>
        <w:t xml:space="preserve">vers celui trouvé par : </w:t>
      </w:r>
      <w:proofErr w:type="spellStart"/>
      <w:r w:rsidR="00BA5EBE">
        <w:rPr>
          <w:rFonts w:ascii="Times New Roman" w:eastAsiaTheme="minorEastAsia" w:hAnsi="Times New Roman" w:cs="Times New Roman"/>
          <w:sz w:val="24"/>
          <w:szCs w:val="24"/>
        </w:rPr>
        <w:t>Iasella</w:t>
      </w:r>
      <w:proofErr w:type="spellEnd"/>
      <w:r w:rsidR="00BA5EBE">
        <w:rPr>
          <w:rFonts w:ascii="Times New Roman" w:eastAsiaTheme="minorEastAsia" w:hAnsi="Times New Roman" w:cs="Times New Roman"/>
          <w:sz w:val="24"/>
          <w:szCs w:val="24"/>
        </w:rPr>
        <w:t xml:space="preserve"> et al</w:t>
      </w:r>
      <w:r w:rsidR="000A0CB2">
        <w:rPr>
          <w:rFonts w:ascii="Times New Roman" w:eastAsiaTheme="minorEastAsia" w:hAnsi="Times New Roman" w:cs="Times New Roman"/>
          <w:sz w:val="24"/>
          <w:szCs w:val="24"/>
        </w:rPr>
        <w:t xml:space="preserve"> </w:t>
      </w:r>
      <w:r w:rsidR="005E47D0">
        <w:rPr>
          <w:rFonts w:ascii="Times New Roman" w:eastAsiaTheme="minorEastAsia" w:hAnsi="Times New Roman" w:cs="Times New Roman"/>
          <w:sz w:val="24"/>
          <w:szCs w:val="24"/>
        </w:rPr>
        <w:t xml:space="preserve">dont la valeur était de </w:t>
      </w:r>
      <w:r w:rsidR="005E47D0" w:rsidRPr="005E47D0">
        <w:rPr>
          <w:rFonts w:ascii="Times New Roman" w:hAnsi="Times New Roman" w:cs="Times New Roman"/>
          <w:sz w:val="24"/>
        </w:rPr>
        <w:t>1.2 ± 0.9</w:t>
      </w:r>
      <w:r w:rsidR="005E47D0" w:rsidRPr="005E47D0">
        <w:rPr>
          <w:sz w:val="24"/>
        </w:rPr>
        <w:t xml:space="preserve"> </w:t>
      </w:r>
      <w:r w:rsidR="000A0CB2">
        <w:rPr>
          <w:rFonts w:ascii="Times New Roman" w:eastAsiaTheme="minorEastAsia" w:hAnsi="Times New Roman" w:cs="Times New Roman"/>
          <w:sz w:val="24"/>
          <w:szCs w:val="24"/>
        </w:rPr>
        <w:t xml:space="preserve">et opposé à celui de </w:t>
      </w:r>
      <w:r w:rsidR="000B00B9">
        <w:rPr>
          <w:rFonts w:ascii="Times New Roman" w:eastAsiaTheme="minorEastAsia" w:hAnsi="Times New Roman" w:cs="Times New Roman"/>
          <w:sz w:val="24"/>
          <w:szCs w:val="24"/>
        </w:rPr>
        <w:t>Barone et al</w:t>
      </w:r>
      <w:r w:rsidR="000A0CB2">
        <w:rPr>
          <w:rFonts w:ascii="Times New Roman" w:eastAsiaTheme="minorEastAsia" w:hAnsi="Times New Roman" w:cs="Times New Roman"/>
          <w:sz w:val="24"/>
          <w:szCs w:val="24"/>
        </w:rPr>
        <w:t xml:space="preserve"> </w:t>
      </w:r>
      <w:r w:rsidR="000A0CB2" w:rsidRPr="000A0CB2">
        <w:rPr>
          <w:rFonts w:ascii="Times New Roman" w:eastAsiaTheme="minorEastAsia" w:hAnsi="Times New Roman" w:cs="Times New Roman"/>
          <w:sz w:val="24"/>
          <w:szCs w:val="24"/>
        </w:rPr>
        <w:t>2.5 ± 1.2</w:t>
      </w:r>
      <w:r w:rsidR="00BA5EBE">
        <w:rPr>
          <w:rFonts w:ascii="Times New Roman" w:eastAsiaTheme="minorEastAsia" w:hAnsi="Times New Roman" w:cs="Times New Roman"/>
          <w:sz w:val="24"/>
          <w:szCs w:val="24"/>
        </w:rPr>
        <w:t xml:space="preserve"> </w:t>
      </w:r>
      <w:r w:rsidR="00BA5EBE">
        <w:rPr>
          <w:rFonts w:ascii="Times New Roman" w:eastAsiaTheme="minorEastAsia" w:hAnsi="Times New Roman" w:cs="Times New Roman"/>
          <w:sz w:val="24"/>
          <w:szCs w:val="24"/>
        </w:rPr>
        <w:fldChar w:fldCharType="begin"/>
      </w:r>
      <w:r w:rsidR="00A60646">
        <w:rPr>
          <w:rFonts w:ascii="Times New Roman" w:eastAsiaTheme="minorEastAsia" w:hAnsi="Times New Roman" w:cs="Times New Roman"/>
          <w:sz w:val="24"/>
          <w:szCs w:val="24"/>
        </w:rPr>
        <w:instrText xml:space="preserve"> ADDIN ZOTERO_ITEM CSL_CITATION {"citationID":"hF73KbhB","properties":{"formattedCitation":"[36\\uc0\\u8211{}38]","plainCitation":"[36–38]","noteIndex":0},"citationItems":[{"id":934,"uris":["http://zotero.org/users/local/1mZCrGNr/items/3RV84QNZ"],"itemData":{"id":934,"type":"article-journal","abstract":"BACKGROUND: An adequate alveolar crest is essential for implant placement in terms of esthetics and function. The objective of this randomized clinical trial was to compare the preservation of the alveolar ridge dimensions following tooth extraction using porcine-derived xenograft combined with a membrane versus extraction-alone (EXT) sites.\nMETHODS: Fifteen patients who required double extraction of contralateral premolars and delayed implant placement were randomly selected to receive both ridge-preservation procedure and EXT. The test sites (alveolar ridge preservation [ARP]) included 15 sockets treated using a corticocancellous porcine bone xenograft (OsteoBiol® Gen-Os; Tecnoss srl, Giaveno, Italy) associated with a soft cortical membrane (OsteoBiol® Lamina; Tecnoss srl), while the corresponding control sites (EXT) were left without grafting for EXT. Horizontal and vertical ridge dimensions were recorded at baseline and 6 months after extractions.\nRESULTS: After 6 months, the EXT sites showed a significantly greater reabsorption of the buccolingual/palatal dimension of the alveolar ridge (3.7 ± 1.2 mm) compared with the ARP sites (1.8 ± 1.3 mm). The mean vertical ridge height reduction in the control sockets was 3.1 ± 1.3 mm at the buccal sites and 2.4 ± 1.6 mm at the lingual sites compared with 0.6 ± 1.4 and 0.5 ± 1.3 mm, respectively, in the test sockets. The differences between test and control sockets were not significant for the mesial and distal measurements.\nCONCLUSIONS: The placement of a porcine xenograft with a membrane in an extraction socket can be used to reduce the hard tissue reabsorption after tooth extraction compared with EXT.","container-title":"Clinical Implant Dentistry and Related Research","DOI":"10.1111/j.1708-8208.2011.00398.x","ISSN":"1708-8208","issue":"5","journalAbbreviation":"Clin Implant Dent Relat Res","language":"eng","note":"PMID: 22082037","page":"707-713","source":"PubMed","title":"Porcine-derived xenograft combined with a soft cortical membrane versus extraction alone for implant site development: a clinical study in humans","title-short":"Porcine-derived xenograft combined with a soft cortical membrane versus extraction alone for implant site development","volume":"15","author":[{"family":"Festa","given":"Vincenzo Maria"},{"family":"Addabbo","given":"Francesco"},{"family":"Laino","given":"Luigi"},{"family":"Femiano","given":"Felice"},{"family":"Rullo","given":"Rosario"}],"issued":{"date-parts":[["2013",10]]}}},{"id":932,"uris":["http://zotero.org/users/local/1mZCrGNr/items/RIC3TDYB"],"itemData":{"id":932,"type":"article-journal","abstract":"BACKGROUND: Tooth extraction typically leads to loss of ridge width and height. The primary aim of this 6-month randomized, controlled, blinded, clinical study was to determine whether ridge preservation would prevent post-extraction resorptive changes as assessed by clinical and histologic parameters.\nMETHODS: Twenty-four patients, 10 males and 14 females, aged 28 to 76 (mean 51.5 +/- 13.6), requiring a non-molar extraction and delayed implant placement were randomly selected to receive either extraction alone (EXT) or ridge preservation (RP) using tetracycline hydrated freeze-dried bone allograft (FDBA) and a collagen membrane. A replaced flap, which did not completely cover the sockets, was used. Following extraction, horizontal and vertical ridge dimensions were determined using a modified digital caliper and an acrylic stent, respectively. Prior to implant placement, a 2.7 x 6.0 mm trephine core was obtained and preserved in formalin for histologic analysis.\nRESULTS: The width of the RP group decreased from 9.2 +/- 1.2 mm to 8.0 +/- 1.4 mm (P&lt;0.05), while the width of the EXT group decreased from 9.1 +/- 1.0 mm to 6.4 +/- 2.2 mm (P&lt;0.05), a difference of 1.6 mm. Both the EXT and RP groups lost ridge width, although an improved result was obtained in the RP group. Most of the resorption occurred from the buccal; maxillary sites lost more width than mandibular sites. The vertical change for the RP group was a gain of 1.3 +/- 2.0 mm versus a loss of 0.9 +/- 1.6 mm for the EXT group (P&lt;0.05), a height difference of 2.2 mm. Histologic analysis revealed more bone in the RP group: about 65 +/- 10% versus 54 +/- 12% in the EXT group. The RP group included both vital bone (28%) and non-vital (37%) FDBA fragments.\nCONCLUSIONS: Ridge preservation using FDBA and a collagen membrane improved ridge height and width dimensions when compared to extraction alone. These dimensions may be more suitable for implant placement, especially in areas where loss of ridge height would compromise the esthetic result. The quantity of bone observed on histologic analysis was slightly greater in preservation sites, although these sites included both vital and non-vital bone. The most predictable maintenance of ridge width, height, and position was achieved when a ridge preservation procedure was employed.","container-title":"Journal of Periodontology","DOI":"10.1902/jop.2003.74.7.990","ISSN":"0022-3492","issue":"7","journalAbbreviation":"J Periodontol","language":"eng","note":"PMID: 12931761","page":"990-999","source":"PubMed","title":"Ridge preservation with freeze-dried bone allograft and a collagen membrane compared to extraction alone for implant site development: a clinical and histologic study in humans","title-short":"Ridge preservation with freeze-dried bone allograft and a collagen membrane compared to extraction alone for implant site development","volume":"74","author":[{"family":"Iasella","given":"John M."},{"family":"Greenwell","given":"Henry"},{"family":"Miller","given":"Richard L."},{"family":"Hill","given":"Margaret"},{"family":"Drisko","given":"Connie"},{"family":"Bohra","given":"Aziz A."},{"family":"Scheetz","given":"James P."}],"issued":{"date-parts":[["2003",7]]}}},{"id":933,"uris":["http://zotero.org/users/local/1mZCrGNr/items/U3Z8AKFV"],"itemData":{"id":933,"type":"article-journal","abstract":"BACKGROUND: The preservation of bone volume immediately after tooth removal might be necessary to optimize the success of implant placement in terms of esthetics and function. The objectives of this randomized clinical trial were two-fold: 1) to compare the bone dimensional changes following tooth extraction with extraction plus ridge preservation using corticocancellous porcine bone and a collagen membrane; and 2) to analyze and compare histologic and histomorphometric aspects of the extraction-alone sites to the grafted sites.\nMETHODS: Forty subjects who required tooth extraction and implant placement were enrolled in this study. Using a computer-generated randomization list, the subjects were randomly assigned to the control group (EXT; extraction alone) or to the test group (RP; ridge-preservation procedure with corticocancellous porcine bone and collagen membrane). The following parameters were assessed immediately after extraction and 7 months prior to implant placement: plaque index, gingival index, bleeding on probing, horizontal ridge width, and vertical ridge changes. A bone biopsy was taken from the control and test sites 7 months after the surgical treatment. Histologic and histomorphometric analyses were also performed.\nRESULTS: A significantly greater horizontal reabsorption was observed at EXT sites (4.3+/-0.8 mm) compared to RP sites (2.5+/-1.2 mm). The ridge height reduction at the buccal side was 3.6+/-1.5 mm for the extraction-alone group, whereas it was 0.7+/-1.4 mm for the ridge-preservation group. Moreover, the vertical change at the lingual sites was 0.4 mm in the ridge-preservation group and 3 mm in the extraction-alone group. Forty biopsies were harvested from the experimental sites (test and control sites). The biopsies harvested from the grafted sites revealed the presence of trabecular bone, which was highly mineralized and well structured. Particles of the grafted material could be identified in all samples. The bone formed in the control sites was also well structured with a minor percentage of mineralized bone. The amount of connective tissue was significantly higher in the extraction-alone group than in the ridge-preservation group.\nCONCLUSIONS: The ridge-preservation approach using porcine bone in combination with collagen membrane significantly limited the resorption of hard tissue ridge after tooth extraction compared to extraction alone. Furthermore, the histologic analysis showed a significantly higher percentage of trabecular bone and total mineralized tissue in ridge-preservation sites compared to extraction-alone sites 7 months after tooth removal.","container-title":"Journal of Periodontology","DOI":"10.1902/jop.2008.070628","ISSN":"0022-3492","issue":"8","journalAbbreviation":"J Periodontol","language":"eng","note":"PMID: 18672985","page":"1370-1377","source":"PubMed","title":"Xenograft versus extraction alone for ridge preservation after tooth removal: a clinical and histomorphometric study","title-short":"Xenograft versus extraction alone for ridge preservation after tooth removal","volume":"79","author":[{"family":"Barone","given":"Antonio"},{"family":"Aldini","given":"Nicolò Nicoli"},{"family":"Fini","given":"Milena"},{"family":"Giardino","given":"Roberto"},{"family":"Calvo Guirado","given":"José Luis"},{"family":"Covani","given":"Ugo"}],"issued":{"date-parts":[["2008",8]]}}}],"schema":"https://github.com/citation-style-language/schema/raw/master/csl-citation.json"} </w:instrText>
      </w:r>
      <w:r w:rsidR="00BA5EBE">
        <w:rPr>
          <w:rFonts w:ascii="Times New Roman" w:eastAsiaTheme="minorEastAsia" w:hAnsi="Times New Roman" w:cs="Times New Roman"/>
          <w:sz w:val="24"/>
          <w:szCs w:val="24"/>
        </w:rPr>
        <w:fldChar w:fldCharType="separate"/>
      </w:r>
      <w:r w:rsidR="00A60646" w:rsidRPr="00A60646">
        <w:rPr>
          <w:rFonts w:ascii="Times New Roman" w:hAnsi="Times New Roman" w:cs="Times New Roman"/>
          <w:sz w:val="24"/>
          <w:szCs w:val="24"/>
        </w:rPr>
        <w:t>[36–38]</w:t>
      </w:r>
      <w:r w:rsidR="00BA5EBE">
        <w:rPr>
          <w:rFonts w:ascii="Times New Roman" w:eastAsiaTheme="minorEastAsia" w:hAnsi="Times New Roman" w:cs="Times New Roman"/>
          <w:sz w:val="24"/>
          <w:szCs w:val="24"/>
        </w:rPr>
        <w:fldChar w:fldCharType="end"/>
      </w:r>
      <w:r w:rsidR="000A0CB2">
        <w:rPr>
          <w:rFonts w:ascii="Times New Roman" w:eastAsiaTheme="minorEastAsia" w:hAnsi="Times New Roman" w:cs="Times New Roman"/>
          <w:sz w:val="24"/>
          <w:szCs w:val="24"/>
        </w:rPr>
        <w:t>.</w:t>
      </w:r>
      <w:r w:rsidR="009D6F19">
        <w:rPr>
          <w:rFonts w:ascii="Times New Roman" w:eastAsiaTheme="minorEastAsia" w:hAnsi="Times New Roman" w:cs="Times New Roman"/>
          <w:sz w:val="24"/>
          <w:szCs w:val="24"/>
        </w:rPr>
        <w:t xml:space="preserve"> </w:t>
      </w:r>
      <w:r w:rsidR="002B2F7A">
        <w:rPr>
          <w:rFonts w:ascii="Times New Roman" w:eastAsiaTheme="minorEastAsia" w:hAnsi="Times New Roman" w:cs="Times New Roman"/>
          <w:sz w:val="24"/>
          <w:szCs w:val="24"/>
        </w:rPr>
        <w:t>La divergence de nos résultats à celle d’autres études</w:t>
      </w:r>
      <w:r w:rsidR="009D6F19">
        <w:rPr>
          <w:rFonts w:ascii="Times New Roman" w:eastAsiaTheme="minorEastAsia" w:hAnsi="Times New Roman" w:cs="Times New Roman"/>
          <w:sz w:val="24"/>
          <w:szCs w:val="24"/>
        </w:rPr>
        <w:t xml:space="preserve"> </w:t>
      </w:r>
      <w:proofErr w:type="spellStart"/>
      <w:r w:rsidR="009D6F19">
        <w:rPr>
          <w:rFonts w:ascii="Times New Roman" w:eastAsiaTheme="minorEastAsia" w:hAnsi="Times New Roman" w:cs="Times New Roman"/>
          <w:sz w:val="24"/>
          <w:szCs w:val="24"/>
        </w:rPr>
        <w:t>peut</w:t>
      </w:r>
      <w:r w:rsidR="00E66BC9">
        <w:rPr>
          <w:rFonts w:ascii="Times New Roman" w:eastAsiaTheme="minorEastAsia" w:hAnsi="Times New Roman" w:cs="Times New Roman"/>
          <w:sz w:val="24"/>
          <w:szCs w:val="24"/>
        </w:rPr>
        <w:t>-</w:t>
      </w:r>
      <w:r w:rsidR="009D6F19">
        <w:rPr>
          <w:rFonts w:ascii="Times New Roman" w:eastAsiaTheme="minorEastAsia" w:hAnsi="Times New Roman" w:cs="Times New Roman"/>
          <w:sz w:val="24"/>
          <w:szCs w:val="24"/>
        </w:rPr>
        <w:t>tre</w:t>
      </w:r>
      <w:proofErr w:type="spellEnd"/>
      <w:r w:rsidR="009D6F19">
        <w:rPr>
          <w:rFonts w:ascii="Times New Roman" w:eastAsiaTheme="minorEastAsia" w:hAnsi="Times New Roman" w:cs="Times New Roman"/>
          <w:sz w:val="24"/>
          <w:szCs w:val="24"/>
        </w:rPr>
        <w:t xml:space="preserve"> due au fait de</w:t>
      </w:r>
      <w:r w:rsidR="00CB2C3C">
        <w:rPr>
          <w:rFonts w:ascii="Times New Roman" w:eastAsiaTheme="minorEastAsia" w:hAnsi="Times New Roman" w:cs="Times New Roman"/>
          <w:sz w:val="24"/>
          <w:szCs w:val="24"/>
        </w:rPr>
        <w:t xml:space="preserve"> la</w:t>
      </w:r>
      <w:r w:rsidR="009D6F19">
        <w:rPr>
          <w:rFonts w:ascii="Times New Roman" w:eastAsiaTheme="minorEastAsia" w:hAnsi="Times New Roman" w:cs="Times New Roman"/>
          <w:sz w:val="24"/>
          <w:szCs w:val="24"/>
        </w:rPr>
        <w:t xml:space="preserve"> race des participants </w:t>
      </w:r>
      <w:r w:rsidR="00CB2C3C">
        <w:rPr>
          <w:rFonts w:ascii="Times New Roman" w:eastAsiaTheme="minorEastAsia" w:hAnsi="Times New Roman" w:cs="Times New Roman"/>
          <w:sz w:val="24"/>
          <w:szCs w:val="24"/>
        </w:rPr>
        <w:t xml:space="preserve">(noir dans notre contexte) </w:t>
      </w:r>
      <w:r w:rsidR="009D6F19">
        <w:rPr>
          <w:rFonts w:ascii="Times New Roman" w:eastAsiaTheme="minorEastAsia" w:hAnsi="Times New Roman" w:cs="Times New Roman"/>
          <w:sz w:val="24"/>
          <w:szCs w:val="24"/>
        </w:rPr>
        <w:t xml:space="preserve">et de la durée d’étude </w:t>
      </w:r>
      <w:r w:rsidR="00CB2C3C">
        <w:rPr>
          <w:rFonts w:ascii="Times New Roman" w:eastAsiaTheme="minorEastAsia" w:hAnsi="Times New Roman" w:cs="Times New Roman"/>
          <w:sz w:val="24"/>
          <w:szCs w:val="24"/>
        </w:rPr>
        <w:t>plus ou moins longue.</w:t>
      </w:r>
      <w:r w:rsidR="00BD6609">
        <w:rPr>
          <w:rFonts w:ascii="Times New Roman" w:eastAsiaTheme="minorEastAsia" w:hAnsi="Times New Roman" w:cs="Times New Roman"/>
          <w:sz w:val="24"/>
          <w:szCs w:val="24"/>
        </w:rPr>
        <w:t xml:space="preserve"> De nos analyses il en ressort que la différence intergroupe de la largeur alvéolaire était statistiquement </w:t>
      </w:r>
      <w:r w:rsidR="00E66BC9">
        <w:rPr>
          <w:rFonts w:ascii="Times New Roman" w:eastAsiaTheme="minorEastAsia" w:hAnsi="Times New Roman" w:cs="Times New Roman"/>
          <w:sz w:val="24"/>
          <w:szCs w:val="24"/>
        </w:rPr>
        <w:t>significative</w:t>
      </w:r>
      <w:r w:rsidR="00BD6609">
        <w:rPr>
          <w:rFonts w:ascii="Times New Roman" w:eastAsiaTheme="minorEastAsia" w:hAnsi="Times New Roman" w:cs="Times New Roman"/>
          <w:sz w:val="24"/>
          <w:szCs w:val="24"/>
        </w:rPr>
        <w:t xml:space="preserve"> en faveur du groupe tes</w:t>
      </w:r>
      <w:r w:rsidR="00210D93">
        <w:rPr>
          <w:rFonts w:ascii="Times New Roman" w:eastAsiaTheme="minorEastAsia" w:hAnsi="Times New Roman" w:cs="Times New Roman"/>
          <w:sz w:val="24"/>
          <w:szCs w:val="24"/>
        </w:rPr>
        <w:t>t.</w:t>
      </w:r>
      <w:r w:rsidR="002B2F7A">
        <w:rPr>
          <w:rFonts w:ascii="Times New Roman" w:eastAsiaTheme="minorEastAsia" w:hAnsi="Times New Roman" w:cs="Times New Roman"/>
          <w:sz w:val="24"/>
          <w:szCs w:val="24"/>
        </w:rPr>
        <w:t xml:space="preserve">  </w:t>
      </w:r>
      <w:r w:rsidR="000A0CB2">
        <w:rPr>
          <w:rFonts w:ascii="Times New Roman" w:eastAsiaTheme="minorEastAsia" w:hAnsi="Times New Roman" w:cs="Times New Roman"/>
          <w:sz w:val="24"/>
          <w:szCs w:val="24"/>
        </w:rPr>
        <w:t xml:space="preserve"> </w:t>
      </w:r>
    </w:p>
    <w:p w14:paraId="09DD570D" w14:textId="6D60FF1A" w:rsidR="00DB2204" w:rsidRPr="00DB2204" w:rsidRDefault="008B1720" w:rsidP="00210D9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Parlant de</w:t>
      </w:r>
      <w:r w:rsidR="00DB2204" w:rsidRPr="00DB2204">
        <w:rPr>
          <w:rFonts w:ascii="Times New Roman" w:eastAsiaTheme="minorEastAsia" w:hAnsi="Times New Roman" w:cs="Times New Roman"/>
          <w:sz w:val="24"/>
          <w:szCs w:val="24"/>
        </w:rPr>
        <w:t xml:space="preserve"> la moyenne des différences des hauteurs distales, elle était de 1,464</w:t>
      </w:r>
      <m:oMath>
        <m:r>
          <w:rPr>
            <w:rFonts w:ascii="Cambria Math" w:hAnsi="Cambria Math" w:cs="Times New Roman"/>
            <w:sz w:val="24"/>
            <w:szCs w:val="24"/>
          </w:rPr>
          <m:t>±</m:t>
        </m:r>
      </m:oMath>
      <w:r w:rsidR="00DB2204" w:rsidRPr="00DB2204">
        <w:rPr>
          <w:rFonts w:ascii="Times New Roman" w:eastAsiaTheme="minorEastAsia" w:hAnsi="Times New Roman" w:cs="Times New Roman"/>
          <w:sz w:val="24"/>
          <w:szCs w:val="24"/>
        </w:rPr>
        <w:t>0,266 dans le groupe contrôle</w:t>
      </w:r>
      <w:r w:rsidR="00725DC4">
        <w:rPr>
          <w:rFonts w:ascii="Times New Roman" w:eastAsiaTheme="minorEastAsia" w:hAnsi="Times New Roman" w:cs="Times New Roman"/>
          <w:sz w:val="24"/>
          <w:szCs w:val="24"/>
        </w:rPr>
        <w:t>, résultat</w:t>
      </w:r>
      <w:r w:rsidR="0004098C">
        <w:rPr>
          <w:rFonts w:ascii="Times New Roman" w:eastAsiaTheme="minorEastAsia" w:hAnsi="Times New Roman" w:cs="Times New Roman"/>
          <w:sz w:val="24"/>
          <w:szCs w:val="24"/>
        </w:rPr>
        <w:t xml:space="preserve"> en divergence</w:t>
      </w:r>
      <w:r w:rsidR="00725DC4">
        <w:rPr>
          <w:rFonts w:ascii="Times New Roman" w:eastAsiaTheme="minorEastAsia" w:hAnsi="Times New Roman" w:cs="Times New Roman"/>
          <w:sz w:val="24"/>
          <w:szCs w:val="24"/>
        </w:rPr>
        <w:t xml:space="preserve"> à celui de :  </w:t>
      </w:r>
      <w:proofErr w:type="spellStart"/>
      <w:r w:rsidR="00725DC4">
        <w:rPr>
          <w:rFonts w:ascii="Times New Roman" w:eastAsiaTheme="minorEastAsia" w:hAnsi="Times New Roman" w:cs="Times New Roman"/>
          <w:sz w:val="24"/>
          <w:szCs w:val="24"/>
        </w:rPr>
        <w:t>Aimetti</w:t>
      </w:r>
      <w:proofErr w:type="spellEnd"/>
      <w:r w:rsidR="00725DC4">
        <w:rPr>
          <w:rFonts w:ascii="Times New Roman" w:eastAsiaTheme="minorEastAsia" w:hAnsi="Times New Roman" w:cs="Times New Roman"/>
          <w:sz w:val="24"/>
          <w:szCs w:val="24"/>
        </w:rPr>
        <w:t xml:space="preserve"> de al </w:t>
      </w:r>
      <w:r w:rsidR="00725DC4">
        <w:rPr>
          <w:rFonts w:ascii="Times New Roman" w:eastAsiaTheme="minorEastAsia" w:hAnsi="Times New Roman" w:cs="Times New Roman"/>
          <w:sz w:val="24"/>
          <w:szCs w:val="24"/>
        </w:rPr>
        <w:fldChar w:fldCharType="begin"/>
      </w:r>
      <w:r w:rsidR="00A60646">
        <w:rPr>
          <w:rFonts w:ascii="Times New Roman" w:eastAsiaTheme="minorEastAsia" w:hAnsi="Times New Roman" w:cs="Times New Roman"/>
          <w:sz w:val="24"/>
          <w:szCs w:val="24"/>
        </w:rPr>
        <w:instrText xml:space="preserve"> ADDIN ZOTERO_ITEM CSL_CITATION {"citationID":"AK3R3wpj","properties":{"formattedCitation":"[33]","plainCitation":"[33]","dontUpdate":true,"noteIndex":0},"citationItems":[{"id":925,"uris":["http://zotero.org/users/local/1mZCrGNr/items/HTZIHL34"],"itemData":{"id":925,"type":"article-journal","abstract":"PURPOSE: The aim of this investigation was to evaluate whether the placement of medical-grade calcium sulfate hemihydrate (MGCSH) in fresh extraction sockets might affect the quality of newly formed bone and influence crestal bone changes.\nMATERIALS AND METHODS: Forty patients who needed maxillary single-tooth extraction followed by implant insertion were enrolled in the study. Alveoli were required to have four remaining intact walls. After tooth extraction, 22 patients received MGCSH in the extraction sockets (test group), and 18 received no grafting material (control group). At the time of extraction and 3 months later (at implant placement surgery), vertical and horizontal socket dimensions were measured. In addition, during implant placement, tissue specimens were harvested for histologic and immunohistochemical evaluations. Comparisons of test and control tissues were performed with the unpaired Student t test.\nRESULTS: Vertical resorption of the buccal socket walls and reduction of the buccopalatal width were more pronounced at control sites than at MGCSH sites (1.2 mm versus 0.5 mm, and 3.2 mm versus 2.0 mm, respectively). Formation of 100% living trabecular bone with woven and lamellar arrangements was found in both test and control sections. The average trabecular bone area fraction was greater in the grafted specimens than in control specimens (58.8% versus 47.2%). In the test group, the average percentage of lamellar bone increased from 16.4% to 43.6% from the crestal to the apical region and was greater than in unfilled specimens (11.1% coronally, 22.2% apically; P &lt; .0001).\nCONCLUSIONS: MGCSH seems to be effective in accelerating the bone healing process and minimizing alveolar ridge resorption in intact fresh extraction sockets.","container-title":"The International Journal of Oral &amp; Maxillofacial Implants","ISSN":"0882-2786","issue":"5","journalAbbreviation":"Int J Oral Maxillofac Implants","language":"eng","note":"PMID: 19865631","page":"902-909","source":"PubMed","title":"Clinical and histologic healing of human extraction sockets filled with calcium sulfate","volume":"24","author":[{"family":"Aimetti","given":"Mario"},{"family":"Romano","given":"Federica"},{"family":"Griga","given":"Fausto Baima"},{"family":"Godio","given":"Laura"}],"issued":{"date-parts":[["2009"]]}}}],"schema":"https://github.com/citation-style-language/schema/raw/master/csl-citation.json"} </w:instrText>
      </w:r>
      <w:r w:rsidR="00725DC4">
        <w:rPr>
          <w:rFonts w:ascii="Times New Roman" w:eastAsiaTheme="minorEastAsia" w:hAnsi="Times New Roman" w:cs="Times New Roman"/>
          <w:sz w:val="24"/>
          <w:szCs w:val="24"/>
        </w:rPr>
        <w:fldChar w:fldCharType="end"/>
      </w:r>
      <w:r w:rsidR="00725DC4">
        <w:rPr>
          <w:rFonts w:ascii="Times New Roman" w:eastAsiaTheme="minorEastAsia" w:hAnsi="Times New Roman" w:cs="Times New Roman"/>
          <w:sz w:val="24"/>
          <w:szCs w:val="24"/>
        </w:rPr>
        <w:t xml:space="preserve"> </w:t>
      </w:r>
      <w:r w:rsidR="0004098C">
        <w:rPr>
          <w:rFonts w:ascii="Times New Roman" w:eastAsiaTheme="minorEastAsia" w:hAnsi="Times New Roman" w:cs="Times New Roman"/>
          <w:sz w:val="24"/>
          <w:szCs w:val="24"/>
        </w:rPr>
        <w:t xml:space="preserve">et </w:t>
      </w:r>
      <w:proofErr w:type="spellStart"/>
      <w:r w:rsidR="0004098C" w:rsidRPr="0004098C">
        <w:rPr>
          <w:rFonts w:ascii="Times New Roman" w:eastAsiaTheme="minorEastAsia" w:hAnsi="Times New Roman" w:cs="Times New Roman"/>
          <w:sz w:val="24"/>
          <w:szCs w:val="24"/>
        </w:rPr>
        <w:t>Azizi</w:t>
      </w:r>
      <w:proofErr w:type="spellEnd"/>
      <w:r w:rsidR="0004098C" w:rsidRPr="0004098C">
        <w:rPr>
          <w:rFonts w:ascii="Times New Roman" w:eastAsiaTheme="minorEastAsia" w:hAnsi="Times New Roman" w:cs="Times New Roman"/>
          <w:sz w:val="24"/>
          <w:szCs w:val="24"/>
        </w:rPr>
        <w:t xml:space="preserve"> 2010</w:t>
      </w:r>
      <w:r w:rsidR="0004098C">
        <w:rPr>
          <w:rFonts w:ascii="Times New Roman" w:eastAsiaTheme="minorEastAsia" w:hAnsi="Times New Roman" w:cs="Times New Roman"/>
          <w:sz w:val="24"/>
          <w:szCs w:val="24"/>
        </w:rPr>
        <w:t xml:space="preserve"> </w:t>
      </w:r>
      <w:r w:rsidR="00725DC4">
        <w:rPr>
          <w:rFonts w:ascii="Times New Roman" w:eastAsiaTheme="minorEastAsia" w:hAnsi="Times New Roman" w:cs="Times New Roman"/>
          <w:sz w:val="24"/>
          <w:szCs w:val="24"/>
        </w:rPr>
        <w:t xml:space="preserve">dont les études ont proposé respectivement </w:t>
      </w:r>
      <w:r w:rsidR="0004098C" w:rsidRPr="0004098C">
        <w:rPr>
          <w:rFonts w:ascii="Times New Roman" w:eastAsiaTheme="minorEastAsia" w:hAnsi="Times New Roman" w:cs="Times New Roman"/>
          <w:sz w:val="24"/>
          <w:szCs w:val="24"/>
        </w:rPr>
        <w:t>–0.5 ± 1.1</w:t>
      </w:r>
      <w:r w:rsidR="00725DC4">
        <w:rPr>
          <w:rFonts w:ascii="Times New Roman" w:eastAsiaTheme="minorEastAsia" w:hAnsi="Times New Roman" w:cs="Times New Roman"/>
          <w:sz w:val="24"/>
          <w:szCs w:val="24"/>
        </w:rPr>
        <w:t xml:space="preserve"> et </w:t>
      </w:r>
      <w:r w:rsidR="0004098C" w:rsidRPr="0004098C">
        <w:rPr>
          <w:rFonts w:ascii="Times New Roman" w:hAnsi="Times New Roman" w:cs="Times New Roman"/>
          <w:sz w:val="24"/>
        </w:rPr>
        <w:t>–0.4 ± 1.0</w:t>
      </w:r>
      <w:r w:rsidR="002E2E92" w:rsidRPr="0004098C">
        <w:rPr>
          <w:rFonts w:ascii="Times New Roman" w:hAnsi="Times New Roman" w:cs="Times New Roman"/>
          <w:sz w:val="28"/>
        </w:rPr>
        <w:t xml:space="preserve"> </w:t>
      </w:r>
      <w:r w:rsidR="0004098C">
        <w:rPr>
          <w:rFonts w:ascii="Times New Roman" w:hAnsi="Times New Roman" w:cs="Times New Roman"/>
          <w:sz w:val="24"/>
        </w:rPr>
        <w:t xml:space="preserve">néanmoins similaire à celui de </w:t>
      </w:r>
      <w:proofErr w:type="spellStart"/>
      <w:r w:rsidR="0004098C">
        <w:rPr>
          <w:rFonts w:ascii="Times New Roman" w:hAnsi="Times New Roman" w:cs="Times New Roman"/>
          <w:sz w:val="24"/>
        </w:rPr>
        <w:t>Barone</w:t>
      </w:r>
      <w:proofErr w:type="spellEnd"/>
      <w:r w:rsidR="0004098C">
        <w:rPr>
          <w:rFonts w:ascii="Times New Roman" w:hAnsi="Times New Roman" w:cs="Times New Roman"/>
          <w:sz w:val="24"/>
        </w:rPr>
        <w:t xml:space="preserve"> et al </w:t>
      </w:r>
      <w:r w:rsidR="00E06AC8">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{"citationID":"CTdvMj0Q","properties":{"formattedCitation":"[39]","plainCitation":"[39]","noteIndex":0},"citationItems":[{"id":936,"uris":["http://zotero.org/users/local/1mZCrGNr/items/ZJ2TP7XY"],"itemData":{"id":936,"type":"article-journal","abstract":"BACKGROUND: The alveolar ridge undergoes reabsorption and atrophy subsequent to tooth removal and thus exhibits a wide range of dimensional changes. Preservation of the alveolar crest after tooth extraction is essential to enhance the surgical site before implant fixture placement. The aim of this randomized clinical study is to investigate and compare the need for additional augmentation procedures at implant insertion, as well as the success rate and marginal bone loss for implants placed in the grafted sites versus those placed in naturally healed sites.\nMETHODS: Forty patients with ≥1 hopeless tooth were randomly allocated to: 1) a test group, receiving extraction and grafting corticocancellous porcine bone; and 2) a control group, receiving extraction without any graft. After 7 months of healing, implants were inserted in each of the sites. The implants were submerged and loaded after 4 months with metal-ceramic rehabilitation. The follow-up included evaluation of implant diameter and length, the need for additional augmentation procedures at implant placement, implant failure, and marginal bone level changes. All patients were followed over a 3-year period.\nRESULTS: One implant failed in the control group at the second stage of surgery (6 months after placement); one implant failed in the test group after 2 years of loading. The cumulative implant success rate at the 3-year follow-up visit reached 95% for both groups. No statistically significant differences were detected for marginal bone changes between the two groups.\nCONCLUSIONS: It was concluded that implants placed into grafted extraction sockets exhibited a clinical performance similar to implants placed into non-grafted sites in terms of implant survival and marginal bone loss. However, grafted sites allowed placement of larger implants and required less augmentation procedures at implant placement when compared to naturally healed sites.","container-title":"Journal of Periodontology","DOI":"10.1902/jop.2011.110205","ISSN":"1943-3670","issue":"7","journalAbbreviation":"J Periodontol","language":"eng","note":"PMID: 22141358","page":"836-846","source":"PubMed","title":"A randomized clinical trial to evaluate and compare implants placed in augmented versus non-augmented extraction sockets: 3-year results","title-short":"A randomized clinical trial to evaluate and compare implants placed in augmented versus non-augmented extraction sockets","volume":"83","author":[{"family":"Barone","given":"Antonio"},{"family":"Orlando","given":"Bruno"},{"family":"Cingano","given":"Luciano"},{"family":"Marconcini","given":"Simone"},{"family":"Derchi","given":"Giacomo"},{"family":"Covani","given":"Ugo"}],"issued":{"date-parts":[["2012",7]]}}}],"schema":"https://github.com/citation-style-language/schema/raw/master/csl-citation.json"} </w:instrText>
      </w:r>
      <w:r w:rsidR="00E06AC8">
        <w:rPr>
          <w:rFonts w:ascii="Times New Roman" w:hAnsi="Times New Roman" w:cs="Times New Roman"/>
          <w:sz w:val="24"/>
        </w:rPr>
        <w:fldChar w:fldCharType="separate"/>
      </w:r>
      <w:r w:rsidR="00A60646" w:rsidRPr="00A60646">
        <w:rPr>
          <w:rFonts w:ascii="Times New Roman" w:hAnsi="Times New Roman" w:cs="Times New Roman"/>
          <w:sz w:val="24"/>
        </w:rPr>
        <w:t>[39]</w:t>
      </w:r>
      <w:r w:rsidR="00E06AC8">
        <w:rPr>
          <w:rFonts w:ascii="Times New Roman" w:hAnsi="Times New Roman" w:cs="Times New Roman"/>
          <w:sz w:val="24"/>
        </w:rPr>
        <w:fldChar w:fldCharType="end"/>
      </w:r>
      <w:r w:rsidR="00E06AC8">
        <w:rPr>
          <w:rFonts w:ascii="Times New Roman" w:hAnsi="Times New Roman" w:cs="Times New Roman"/>
          <w:sz w:val="24"/>
        </w:rPr>
        <w:t xml:space="preserve"> </w:t>
      </w:r>
      <w:r w:rsidR="0004098C">
        <w:rPr>
          <w:rFonts w:ascii="Times New Roman" w:hAnsi="Times New Roman" w:cs="Times New Roman"/>
          <w:sz w:val="24"/>
        </w:rPr>
        <w:t xml:space="preserve">dont la valeur est de </w:t>
      </w:r>
      <w:r w:rsidR="00A47B8C" w:rsidRPr="00A47B8C">
        <w:rPr>
          <w:rFonts w:ascii="Times New Roman" w:hAnsi="Times New Roman" w:cs="Times New Roman"/>
          <w:sz w:val="24"/>
        </w:rPr>
        <w:t>1.1 ± 0.8</w:t>
      </w:r>
      <w:r w:rsidR="00BA5EBE">
        <w:rPr>
          <w:rFonts w:ascii="Times New Roman" w:hAnsi="Times New Roman" w:cs="Times New Roman"/>
          <w:sz w:val="24"/>
        </w:rPr>
        <w:t xml:space="preserve"> </w:t>
      </w:r>
      <w:r w:rsidR="00210D93">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{"citationID":"umasgdAX","properties":{"formattedCitation":"[34,40]","plainCitation":"[34,40]","noteIndex":0},"citationItems":[{"id":925,"uris":["http://zotero.org/users/local/1mZCrGNr/items/HTZIHL34"],"itemData":{"id":925,"type":"article-journal","abstract":"PURPOSE: The aim of this investigation was to evaluate whether the placement of medical-grade calcium sulfate hemihydrate (MGCSH) in fresh extraction sockets might affect the quality of newly formed bone and influence crestal bone changes.\nMATERIALS AND METHODS: Forty patients who needed maxillary single-tooth extraction followed by implant insertion were enrolled in the study. Alveoli were required to have four remaining intact walls. After tooth extraction, 22 patients received MGCSH in the extraction sockets (test group), and 18 received no grafting material (control group). At the time of extraction and 3 months later (at implant placement surgery), vertical and horizontal socket dimensions were measured. In addition, during implant placement, tissue specimens were harvested for histologic and immunohistochemical evaluations. Comparisons of test and control tissues were performed with the unpaired Student t test.\nRESULTS: Vertical resorption of the buccal socket walls and reduction of the buccopalatal width were more pronounced at control sites than at MGCSH sites (1.2 mm versus 0.5 mm, and 3.2 mm versus 2.0 mm, respectively). Formation of 100% living trabecular bone with woven and lamellar arrangements was found in both test and control sections. The average trabecular bone area fraction was greater in the grafted specimens than in control specimens (58.8% versus 47.2%). In the test group, the average percentage of lamellar bone increased from 16.4% to 43.6% from the crestal to the apical region and was greater than in unfilled specimens (11.1% coronally, 22.2% apically; P &lt; .0001).\nCONCLUSIONS: MGCSH seems to be effective in accelerating the bone healing process and minimizing alveolar ridge resorption in intact fresh extraction sockets.","container-title":"The International Journal of Oral &amp; Maxillofacial Implants","ISSN":"0882-2786","issue":"5","journalAbbreviation":"Int J Oral Maxillofac Implants","language":"eng","note":"PMID: 19865631","page":"902-909","source":"PubMed","title":"Clinical and histologic healing of human extraction sockets filled with calcium sulfate","volume":"24","author":[{"family":"Aimetti","given":"Mario"},{"family":"Romano","given":"Federica"},{"family":"Griga","given":"Fausto Baima"},{"family":"Godio","given":"Laura"}],"issued":{"date-parts":[["2009"]]}}},{"id":944,"uris":["http://zotero.org/users/local/1mZCrGNr/items/ZSZEZZ8V"],"itemData":{"id":944,"type":"article-journal","abstract":"Introduction: Preservation of bone volume immediately after tooth removal might be necessary to optimize the success of implant placement. The aim of this study was to compare bone dimensional changes following tooth extraction without Bio-Oss and with Bio-Oss and a collagen membranein the dental socket.Materials and Methods: In this experimental interventional study, thirty subjects who required tooth extraction and implant replacement were selected. Subjects were randomly divided into control (no Bio-Oss) and case (ridge– preservation procedure with Bio-Oss and collagen membrane) groups. The parameters of plaque index, gingival index, bleeding on probing, horizontal ridge width and vertical ridge changes were assessed, immediately and 6 month after extraction. A bone biopsy was taken from the extraction site in the both groups 6 months after surgical treatment. Histological study was performed on all biopsy samples. Finally, paired T-test and Bon Ferroni were applied for data analysis (α &lt; 0/05).Results: Compared to the case group, a significantly greater horizontal absorption was observed in the control group. The ridge height reduction in control group was 3.6 ± 1.5 mm at buccal side and 3 mm at lingual site. In the case group however, they were 0.7 ± 1.4 mm and 0.4 mm at buccal and lingual sides respectively. Biopsies from the grafted sites revealed the presence of trabecular bone, highly mineralized and well structured with a minor percentage of mineralized bone. The amount of connective tissue was significantly higher in the control group compared to the case group.Conclusion: Dental socket preservation approach using Bio-Oss in combination with collagen membrane seems to significantly limit the resorption of dental socket after tooth extraction.","container-title":"Journal of Isfahan Dental School","journalAbbreviation":"Journal of Isfahan Dental School","page":"133-139","source":"ResearchGate","title":"A study on the effect of Bio-Oss and collagen membrane on the repair of dental socket","volume":"5","author":[{"family":"Azizi","given":"Arash"},{"family":"Moghadam","given":"Saedeh"}],"issued":{"date-parts":[["2009",1,1]]}}}],"schema":"https://github.com/citation-style-language/schema/raw/master/csl-citation.json"} </w:instrText>
      </w:r>
      <w:r w:rsidR="00210D93">
        <w:rPr>
          <w:rFonts w:ascii="Times New Roman" w:hAnsi="Times New Roman" w:cs="Times New Roman"/>
          <w:sz w:val="24"/>
        </w:rPr>
        <w:fldChar w:fldCharType="separate"/>
      </w:r>
      <w:r w:rsidR="00A60646" w:rsidRPr="00A60646">
        <w:rPr>
          <w:rFonts w:ascii="Times New Roman" w:hAnsi="Times New Roman" w:cs="Times New Roman"/>
          <w:sz w:val="24"/>
        </w:rPr>
        <w:t>[34,40]</w:t>
      </w:r>
      <w:r w:rsidR="00210D93">
        <w:rPr>
          <w:rFonts w:ascii="Times New Roman" w:hAnsi="Times New Roman" w:cs="Times New Roman"/>
          <w:sz w:val="24"/>
        </w:rPr>
        <w:fldChar w:fldCharType="end"/>
      </w:r>
      <w:r w:rsidR="00A47B8C">
        <w:rPr>
          <w:rFonts w:ascii="Times New Roman" w:hAnsi="Times New Roman" w:cs="Times New Roman"/>
          <w:sz w:val="24"/>
        </w:rPr>
        <w:t xml:space="preserve">. </w:t>
      </w:r>
      <w:r w:rsidR="00A47B8C">
        <w:rPr>
          <w:rFonts w:ascii="Times New Roman" w:eastAsiaTheme="minorEastAsia" w:hAnsi="Times New Roman" w:cs="Times New Roman"/>
          <w:sz w:val="24"/>
          <w:szCs w:val="24"/>
        </w:rPr>
        <w:t xml:space="preserve">Au sein de notre groupe test  elle était de </w:t>
      </w:r>
      <w:r w:rsidR="00DB2204" w:rsidRPr="00DB2204">
        <w:rPr>
          <w:rFonts w:ascii="Times New Roman" w:eastAsiaTheme="minorEastAsia" w:hAnsi="Times New Roman" w:cs="Times New Roman"/>
          <w:sz w:val="24"/>
          <w:szCs w:val="24"/>
        </w:rPr>
        <w:t>0,697</w:t>
      </w:r>
      <m:oMath>
        <m:r>
          <w:rPr>
            <w:rFonts w:ascii="Cambria Math" w:hAnsi="Cambria Math" w:cs="Times New Roman"/>
            <w:sz w:val="24"/>
            <w:szCs w:val="24"/>
          </w:rPr>
          <m:t>±</m:t>
        </m:r>
      </m:oMath>
      <w:r w:rsidR="00DB2204" w:rsidRPr="00DB2204">
        <w:rPr>
          <w:rFonts w:ascii="Times New Roman" w:eastAsiaTheme="minorEastAsia" w:hAnsi="Times New Roman" w:cs="Times New Roman"/>
          <w:sz w:val="24"/>
          <w:szCs w:val="24"/>
        </w:rPr>
        <w:t>1,730</w:t>
      </w:r>
      <w:r w:rsidR="002E2E92">
        <w:rPr>
          <w:rFonts w:ascii="Times New Roman" w:eastAsiaTheme="minorEastAsia" w:hAnsi="Times New Roman" w:cs="Times New Roman"/>
          <w:sz w:val="24"/>
          <w:szCs w:val="24"/>
        </w:rPr>
        <w:t xml:space="preserve"> </w:t>
      </w:r>
      <w:r w:rsidR="00DB2204" w:rsidRPr="00DB2204">
        <w:rPr>
          <w:rFonts w:ascii="Times New Roman" w:eastAsiaTheme="minorEastAsia" w:hAnsi="Times New Roman" w:cs="Times New Roman"/>
          <w:sz w:val="24"/>
          <w:szCs w:val="24"/>
        </w:rPr>
        <w:t xml:space="preserve"> </w:t>
      </w:r>
      <w:r w:rsidR="00A47B8C">
        <w:rPr>
          <w:rFonts w:ascii="Times New Roman" w:eastAsiaTheme="minorEastAsia" w:hAnsi="Times New Roman" w:cs="Times New Roman"/>
          <w:sz w:val="24"/>
          <w:szCs w:val="24"/>
        </w:rPr>
        <w:t>résultat sim</w:t>
      </w:r>
      <w:r w:rsidR="00BA5EBE">
        <w:rPr>
          <w:rFonts w:ascii="Times New Roman" w:eastAsiaTheme="minorEastAsia" w:hAnsi="Times New Roman" w:cs="Times New Roman"/>
          <w:sz w:val="24"/>
          <w:szCs w:val="24"/>
        </w:rPr>
        <w:t xml:space="preserve">ilaire à celui de </w:t>
      </w:r>
      <w:proofErr w:type="spellStart"/>
      <w:r w:rsidR="00BA5EBE">
        <w:rPr>
          <w:rFonts w:ascii="Times New Roman" w:eastAsiaTheme="minorEastAsia" w:hAnsi="Times New Roman" w:cs="Times New Roman"/>
          <w:sz w:val="24"/>
          <w:szCs w:val="24"/>
        </w:rPr>
        <w:t>Aimetti</w:t>
      </w:r>
      <w:proofErr w:type="spellEnd"/>
      <w:r w:rsidR="00BA5EBE">
        <w:rPr>
          <w:rFonts w:ascii="Times New Roman" w:eastAsiaTheme="minorEastAsia" w:hAnsi="Times New Roman" w:cs="Times New Roman"/>
          <w:sz w:val="24"/>
          <w:szCs w:val="24"/>
        </w:rPr>
        <w:t xml:space="preserve"> et al et de  Barone et al</w:t>
      </w:r>
      <w:r w:rsidR="00E06AC8">
        <w:rPr>
          <w:rFonts w:ascii="Times New Roman" w:eastAsiaTheme="minorEastAsia" w:hAnsi="Times New Roman" w:cs="Times New Roman"/>
          <w:sz w:val="24"/>
          <w:szCs w:val="24"/>
        </w:rPr>
        <w:fldChar w:fldCharType="begin"/>
      </w:r>
      <w:r w:rsidR="00315BA7">
        <w:rPr>
          <w:rFonts w:ascii="Times New Roman" w:eastAsiaTheme="minorEastAsia" w:hAnsi="Times New Roman" w:cs="Times New Roman"/>
          <w:sz w:val="24"/>
          <w:szCs w:val="24"/>
        </w:rPr>
        <w:instrText xml:space="preserve"> ADDIN ZOTERO_ITEM CSL_CITATION {"citationID":"n86U0t94","properties":{"formattedCitation":"[36]","plainCitation":"[36]","dontUpdate":true,"noteIndex":0},"citationItems":[{"id":933,"uris":["http://zotero.org/users/local/1mZCrGNr/items/U3Z8AKFV"],"itemData":{"id":933,"type":"article-journal","abstract":"BACKGROUND: The preservation of bone volume immediately after tooth removal might be necessary to optimize the success of implant placement in terms of esthetics and function. The objectives of this randomized clinical trial were two-fold: 1) to compare the bone dimensional changes following tooth extraction with extraction plus ridge preservation using corticocancellous porcine bone and a collagen membrane; and 2) to analyze and compare histologic and histomorphometric aspects of the extraction-alone sites to the grafted sites.\nMETHODS: Forty subjects who required tooth extraction and implant placement were enrolled in this study. Using a computer-generated randomization list, the subjects were randomly assigned to the control group (EXT; extraction alone) or to the test group (RP; ridge-preservation procedure with corticocancellous porcine bone and collagen membrane). The following parameters were assessed immediately after extraction and 7 months prior to implant placement: plaque index, gingival index, bleeding on probing, horizontal ridge width, and vertical ridge changes. A bone biopsy was taken from the control and test sites 7 months after the surgical treatment. Histologic and histomorphometric analyses were also performed.\nRESULTS: A significantly greater horizontal reabsorption was observed at EXT sites (4.3+/-0.8 mm) compared to RP sites (2.5+/-1.2 mm). The ridge height reduction at the buccal side was 3.6+/-1.5 mm for the extraction-alone group, whereas it was 0.7+/-1.4 mm for the ridge-preservation group. Moreover, the vertical change at the lingual sites was 0.4 mm in the ridge-preservation group and 3 mm in the extraction-alone group. Forty biopsies were harvested from the experimental sites (test and control sites). The biopsies harvested from the grafted sites revealed the presence of trabecular bone, which was highly mineralized and well structured. Particles of the grafted material could be identified in all samples. The bone formed in the control sites was also well structured with a minor percentage of mineralized bone. The amount of connective tissue was significantly higher in the extraction-alone group than in the ridge-preservation group.\nCONCLUSIONS: The ridge-preservation approach using porcine bone in combination with collagen membrane significantly limited the resorption of hard tissue ridge after tooth extraction compared to extraction alone. Furthermore, the histologic analysis showed a significantly higher percentage of trabecular bone and total mineralized tissue in ridge-preservation sites compared to extraction-alone sites 7 months after tooth removal.","container-title":"Journal of Periodontology","DOI":"10.1902/jop.2008.070628","ISSN":"0022-3492","issue":"8","journalAbbreviation":"J Periodontol","language":"eng","note":"PMID: 18672985","page":"1370-1377","source":"PubMed","title":"Xenograft versus extraction alone for ridge preservation after tooth removal: a clinical and histomorphometric study","title-short":"Xenograft versus extraction alone for ridge preservation after tooth removal","volume":"79","author":[{"family":"Barone","given":"Antonio"},{"family":"Aldini","given":"Nicolò Nicoli"},{"family":"Fini","given":"Milena"},{"family":"Giardino","given":"Roberto"},{"family":"Calvo Guirado","given":"José Luis"},{"family":"Covani","given":"Ugo"}],"issued":{"date-parts":[["2008",8]]}}}],"schema":"https://github.com/citation-style-language/schema/raw/master/csl-citation.json"} </w:instrText>
      </w:r>
      <w:r w:rsidR="00E06AC8">
        <w:rPr>
          <w:rFonts w:ascii="Times New Roman" w:eastAsiaTheme="minorEastAsia" w:hAnsi="Times New Roman" w:cs="Times New Roman"/>
          <w:sz w:val="24"/>
          <w:szCs w:val="24"/>
        </w:rPr>
        <w:fldChar w:fldCharType="end"/>
      </w:r>
      <w:r w:rsidR="00E06AC8">
        <w:rPr>
          <w:rFonts w:ascii="Times New Roman" w:eastAsiaTheme="minorEastAsia" w:hAnsi="Times New Roman" w:cs="Times New Roman"/>
          <w:sz w:val="24"/>
          <w:szCs w:val="24"/>
        </w:rPr>
        <w:t xml:space="preserve"> </w:t>
      </w:r>
      <w:r w:rsidR="00A47B8C">
        <w:rPr>
          <w:rFonts w:ascii="Times New Roman" w:eastAsiaTheme="minorEastAsia" w:hAnsi="Times New Roman" w:cs="Times New Roman"/>
          <w:sz w:val="24"/>
          <w:szCs w:val="24"/>
        </w:rPr>
        <w:t xml:space="preserve">dont les valeurs respectives étaient </w:t>
      </w:r>
      <w:r w:rsidR="00A47B8C" w:rsidRPr="00A47B8C">
        <w:rPr>
          <w:rFonts w:ascii="Times New Roman" w:eastAsiaTheme="minorEastAsia" w:hAnsi="Times New Roman" w:cs="Times New Roman"/>
          <w:sz w:val="24"/>
          <w:szCs w:val="24"/>
        </w:rPr>
        <w:t>0.4 ± 0.9</w:t>
      </w:r>
      <w:r w:rsidR="00A47B8C">
        <w:rPr>
          <w:rFonts w:ascii="Times New Roman" w:eastAsiaTheme="minorEastAsia" w:hAnsi="Times New Roman" w:cs="Times New Roman"/>
          <w:sz w:val="24"/>
          <w:szCs w:val="24"/>
        </w:rPr>
        <w:t xml:space="preserve"> et </w:t>
      </w:r>
      <w:r w:rsidR="00A47B8C" w:rsidRPr="00A47B8C">
        <w:rPr>
          <w:rFonts w:ascii="Times New Roman" w:hAnsi="Times New Roman" w:cs="Times New Roman"/>
          <w:sz w:val="24"/>
        </w:rPr>
        <w:t>0.4 ± 0.8</w:t>
      </w:r>
      <w:r w:rsidR="00A47B8C">
        <w:rPr>
          <w:rFonts w:ascii="Times New Roman" w:hAnsi="Times New Roman" w:cs="Times New Roman"/>
          <w:sz w:val="24"/>
        </w:rPr>
        <w:t xml:space="preserve">, à contrarie notre </w:t>
      </w:r>
      <w:r w:rsidR="00E06AC8">
        <w:rPr>
          <w:rFonts w:ascii="Times New Roman" w:hAnsi="Times New Roman" w:cs="Times New Roman"/>
          <w:sz w:val="24"/>
        </w:rPr>
        <w:t>résultat</w:t>
      </w:r>
      <w:r w:rsidR="00A47B8C">
        <w:rPr>
          <w:rFonts w:ascii="Times New Roman" w:hAnsi="Times New Roman" w:cs="Times New Roman"/>
          <w:sz w:val="24"/>
        </w:rPr>
        <w:t xml:space="preserve"> s’oppose à celui de </w:t>
      </w:r>
      <w:proofErr w:type="spellStart"/>
      <w:r w:rsidR="00BA5EBE">
        <w:rPr>
          <w:rFonts w:ascii="Times New Roman" w:hAnsi="Times New Roman" w:cs="Times New Roman"/>
          <w:sz w:val="24"/>
        </w:rPr>
        <w:t>Barone</w:t>
      </w:r>
      <w:proofErr w:type="spellEnd"/>
      <w:r w:rsidR="00BA5EBE">
        <w:rPr>
          <w:rFonts w:ascii="Times New Roman" w:hAnsi="Times New Roman" w:cs="Times New Roman"/>
          <w:sz w:val="24"/>
        </w:rPr>
        <w:t xml:space="preserve"> et al</w:t>
      </w:r>
      <w:r w:rsidR="00E06AC8">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{"citationID":"fmbw4hg8","properties":{"formattedCitation":"[39]","plainCitation":"[39]","noteIndex":0},"citationItems":[{"id":936,"uris":["http://zotero.org/users/local/1mZCrGNr/items/ZJ2TP7XY"],"itemData":{"id":936,"type":"article-journal","abstract":"BACKGROUND: The alveolar ridge undergoes reabsorption and atrophy subsequent to tooth removal and thus exhibits a wide range of dimensional changes. Preservation of the alveolar crest after tooth extraction is essential to enhance the surgical site before implant fixture placement. The aim of this randomized clinical study is to investigate and compare the need for additional augmentation procedures at implant insertion, as well as the success rate and marginal bone loss for implants placed in the grafted sites versus those placed in naturally healed sites.\nMETHODS: Forty patients with ≥1 hopeless tooth were randomly allocated to: 1) a test group, receiving extraction and grafting corticocancellous porcine bone; and 2) a control group, receiving extraction without any graft. After 7 months of healing, implants were inserted in each of the sites. The implants were submerged and loaded after 4 months with metal-ceramic rehabilitation. The follow-up included evaluation of implant diameter and length, the need for additional augmentation procedures at implant placement, implant failure, and marginal bone level changes. All patients were followed over a 3-year period.\nRESULTS: One implant failed in the control group at the second stage of surgery (6 months after placement); one implant failed in the test group after 2 years of loading. The cumulative implant success rate at the 3-year follow-up visit reached 95% for both groups. No statistically significant differences were detected for marginal bone changes between the two groups.\nCONCLUSIONS: It was concluded that implants placed into grafted extraction sockets exhibited a clinical performance similar to implants placed into non-grafted sites in terms of implant survival and marginal bone loss. However, grafted sites allowed placement of larger implants and required less augmentation procedures at implant placement when compared to naturally healed sites.","container-title":"Journal of Periodontology","DOI":"10.1902/jop.2011.110205","ISSN":"1943-3670","issue":"7","journalAbbreviation":"J Periodontol","language":"eng","note":"PMID: 22141358","page":"836-846","source":"PubMed","title":"A randomized clinical trial to evaluate and compare implants placed in augmented versus non-augmented extraction sockets: 3-year results","title-short":"A randomized clinical trial to evaluate and compare implants placed in augmented versus non-augmented extraction sockets","volume":"83","author":[{"family":"Barone","given":"Antonio"},{"family":"Orlando","given":"Bruno"},{"family":"Cingano","given":"Luciano"},{"family":"Marconcini","given":"Simone"},{"family":"Derchi","given":"Giacomo"},{"family":"Covani","given":"Ugo"}],"issued":{"date-parts":[["2012",7]]}}}],"schema":"https://github.com/citation-style-language/schema/raw/master/csl-citation.json"} </w:instrText>
      </w:r>
      <w:r w:rsidR="00E06AC8">
        <w:rPr>
          <w:rFonts w:ascii="Times New Roman" w:hAnsi="Times New Roman" w:cs="Times New Roman"/>
          <w:sz w:val="24"/>
        </w:rPr>
        <w:fldChar w:fldCharType="separate"/>
      </w:r>
      <w:r w:rsidR="00A60646" w:rsidRPr="00A60646">
        <w:rPr>
          <w:rFonts w:ascii="Times New Roman" w:hAnsi="Times New Roman" w:cs="Times New Roman"/>
          <w:sz w:val="24"/>
        </w:rPr>
        <w:t>[39]</w:t>
      </w:r>
      <w:r w:rsidR="00E06AC8">
        <w:rPr>
          <w:rFonts w:ascii="Times New Roman" w:hAnsi="Times New Roman" w:cs="Times New Roman"/>
          <w:sz w:val="24"/>
        </w:rPr>
        <w:fldChar w:fldCharType="end"/>
      </w:r>
      <w:r w:rsidR="00E06AC8">
        <w:rPr>
          <w:rFonts w:ascii="Times New Roman" w:hAnsi="Times New Roman" w:cs="Times New Roman"/>
          <w:sz w:val="24"/>
        </w:rPr>
        <w:t xml:space="preserve"> dont la valeur était de </w:t>
      </w:r>
      <w:r w:rsidR="00E06AC8" w:rsidRPr="00E06AC8">
        <w:rPr>
          <w:rFonts w:ascii="Times New Roman" w:hAnsi="Times New Roman" w:cs="Times New Roman"/>
          <w:sz w:val="24"/>
        </w:rPr>
        <w:t>1.0 ± 0.9</w:t>
      </w:r>
      <w:r w:rsidR="00BA5EBE">
        <w:rPr>
          <w:rFonts w:ascii="Times New Roman" w:hAnsi="Times New Roman" w:cs="Times New Roman"/>
          <w:sz w:val="24"/>
        </w:rPr>
        <w:t xml:space="preserve"> </w:t>
      </w:r>
      <w:r w:rsidR="00BA5EBE">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{"citationID":"cnhVpsz4","properties":{"formattedCitation":"[34,38,39]","plainCitation":"[34,38,39]","noteIndex":0},"citationItems":[{"id":925,"uris":["http://zotero.org/users/local/1mZCrGNr/items/HTZIHL34"],"itemData":{"id":925,"type":"article-journal","abstract":"PURPOSE: The aim of this investigation was to evaluate whether the placement of medical-grade calcium sulfate hemihydrate (MGCSH) in fresh extraction sockets might affect the quality of newly formed bone and influence crestal bone changes.\nMATERIALS AND METHODS: Forty patients who needed maxillary single-tooth extraction followed by implant insertion were enrolled in the study. Alveoli were required to have four remaining intact walls. After tooth extraction, 22 patients received MGCSH in the extraction sockets (test group), and 18 received no grafting material (control group). At the time of extraction and 3 months later (at implant placement surgery), vertical and horizontal socket dimensions were measured. In addition, during implant placement, tissue specimens were harvested for histologic and immunohistochemical evaluations. Comparisons of test and control tissues were performed with the unpaired Student t test.\nRESULTS: Vertical resorption of the buccal socket walls and reduction of the buccopalatal width were more pronounced at control sites than at MGCSH sites (1.2 mm versus 0.5 mm, and 3.2 mm versus 2.0 mm, respectively). Formation of 100% living trabecular bone with woven and lamellar arrangements was found in both test and control sections. The average trabecular bone area fraction was greater in the grafted specimens than in control specimens (58.8% versus 47.2%). In the test group, the average percentage of lamellar bone increased from 16.4% to 43.6% from the crestal to the apical region and was greater than in unfilled specimens (11.1% coronally, 22.2% apically; P &lt; .0001).\nCONCLUSIONS: MGCSH seems to be effective in accelerating the bone healing process and minimizing alveolar ridge resorption in intact fresh extraction sockets.","container-title":"The International Journal of Oral &amp; Maxillofacial Implants","ISSN":"0882-2786","issue":"5","journalAbbreviation":"Int J Oral Maxillofac Implants","language":"eng","note":"PMID: 19865631","page":"902-909","source":"PubMed","title":"Clinical and histologic healing of human extraction sockets filled with calcium sulfate","volume":"24","author":[{"family":"Aimetti","given":"Mario"},{"family":"Romano","given":"Federica"},{"family":"Griga","given":"Fausto Baima"},{"family":"Godio","given":"Laura"}],"issued":{"date-parts":[["2009"]]}}},{"id":933,"uris":["http://zotero.org/users/local/1mZCrGNr/items/U3Z8AKFV"],"itemData":{"id":933,"type":"article-journal","abstract":"BACKGROUND: The preservation of bone volume immediately after tooth removal might be necessary to optimize the success of implant placement in terms of esthetics and function. The objectives of this randomized clinical trial were two-fold: 1) to compare the bone dimensional changes following tooth extraction with extraction plus ridge preservation using corticocancellous porcine bone and a collagen membrane; and 2) to analyze and compare histologic and histomorphometric aspects of the extraction-alone sites to the grafted sites.\nMETHODS: Forty subjects who required tooth extraction and implant placement were enrolled in this study. Using a computer-generated randomization list, the subjects were randomly assigned to the control group (EXT; extraction alone) or to the test group (RP; ridge-preservation procedure with corticocancellous porcine bone and collagen membrane). The following parameters were assessed immediately after extraction and 7 months prior to implant placement: plaque index, gingival index, bleeding on probing, horizontal ridge width, and vertical ridge changes. A bone biopsy was taken from the control and test sites 7 months after the surgical treatment. Histologic and histomorphometric analyses were also performed.\nRESULTS: A significantly greater horizontal reabsorption was observed at EXT sites (4.3+/-0.8 mm) compared to RP sites (2.5+/-1.2 mm). The ridge height reduction at the buccal side was 3.6+/-1.5 mm for the extraction-alone group, whereas it was 0.7+/-1.4 mm for the ridge-preservation group. Moreover, the vertical change at the lingual sites was 0.4 mm in the ridge-preservation group and 3 mm in the extraction-alone group. Forty biopsies were harvested from the experimental sites (test and control sites). The biopsies harvested from the grafted sites revealed the presence of trabecular bone, which was highly mineralized and well structured. Particles of the grafted material could be identified in all samples. The bone formed in the control sites was also well structured with a minor percentage of mineralized bone. The amount of connective tissue was significantly higher in the extraction-alone group than in the ridge-preservation group.\nCONCLUSIONS: The ridge-preservation approach using porcine bone in combination with collagen membrane significantly limited the resorption of hard tissue ridge after tooth extraction compared to extraction alone. Furthermore, the histologic analysis showed a significantly higher percentage of trabecular bone and total mineralized tissue in ridge-preservation sites compared to extraction-alone sites 7 months after tooth removal.","container-title":"Journal of Periodontology","DOI":"10.1902/jop.2008.070628","ISSN":"0022-3492","issue":"8","journalAbbreviation":"J Periodontol","language":"eng","note":"PMID: 18672985","page":"1370-1377","source":"PubMed","title":"Xenograft versus extraction alone for ridge preservation after tooth removal: a clinical and histomorphometric study","title-short":"Xenograft versus extraction alone for ridge preservation after tooth removal","volume":"79","author":[{"family":"Barone","given":"Antonio"},{"family":"Aldini","given":"Nicolò Nicoli"},{"family":"Fini","given":"Milena"},{"family":"Giardino","given":"Roberto"},{"family":"Calvo Guirado","given":"José Luis"},{"family":"Covani","given":"Ugo"}],"issued":{"date-parts":[["2008",8]]}}},{"id":936,"uris":["http://zotero.org/users/local/1mZCrGNr/items/ZJ2TP7XY"],"itemData":{"id":936,"type":"article-journal","abstract":"BACKGROUND: The alveolar ridge undergoes reabsorption and atrophy subsequent to tooth removal and thus exhibits a wide range of dimensional changes. Preservation of the alveolar crest after tooth extraction is essential to enhance the surgical site before implant fixture placement. The aim of this randomized clinical study is to investigate and compare the need for additional augmentation procedures at implant insertion, as well as the success rate and marginal bone loss for implants placed in the grafted sites versus those placed in naturally healed sites.\nMETHODS: Forty patients with ≥1 hopeless tooth were randomly allocated to: 1) a test group, receiving extraction and grafting corticocancellous porcine bone; and 2) a control group, receiving extraction without any graft. After 7 months of healing, implants were inserted in each of the sites. The implants were submerged and loaded after 4 months with metal-ceramic rehabilitation. The follow-up included evaluation of implant diameter and length, the need for additional augmentation procedures at implant placement, implant failure, and marginal bone level changes. All patients were followed over a 3-year period.\nRESULTS: One implant failed in the control group at the second stage of surgery (6 months after placement); one implant failed in the test group after 2 years of loading. The cumulative implant success rate at the 3-year follow-up visit reached 95% for both groups. No statistically significant differences were detected for marginal bone changes between the two groups.\nCONCLUSIONS: It was concluded that implants placed into grafted extraction sockets exhibited a clinical performance similar to implants placed into non-grafted sites in terms of implant survival and marginal bone loss. However, grafted sites allowed placement of larger implants and required less augmentation procedures at implant placement when compared to naturally healed sites.","container-title":"Journal of Periodontology","DOI":"10.1902/jop.2011.110205","ISSN":"1943-3670","issue":"7","journalAbbreviation":"J Periodontol","language":"eng","note":"PMID: 22141358","page":"836-846","source":"PubMed","title":"A randomized clinical trial to evaluate and compare implants placed in augmented versus non-augmented extraction sockets: 3-year results","title-short":"A randomized clinical trial to evaluate and compare implants placed in augmented versus non-augmented extraction sockets","volume":"83","author":[{"family":"Barone","given":"Antonio"},{"family":"Orlando","given":"Bruno"},{"family":"Cingano","given":"Luciano"},{"family":"Marconcini","given":"Simone"},{"family":"Derchi","given":"Giacomo"},{"family":"Covani","given":"Ugo"}],"issued":{"date-parts":[["2012",7]]}}}],"schema":"https://github.com/citation-style-language/schema/raw/master/csl-citation.json"} </w:instrText>
      </w:r>
      <w:r w:rsidR="00BA5EBE">
        <w:rPr>
          <w:rFonts w:ascii="Times New Roman" w:hAnsi="Times New Roman" w:cs="Times New Roman"/>
          <w:sz w:val="24"/>
        </w:rPr>
        <w:fldChar w:fldCharType="separate"/>
      </w:r>
      <w:r w:rsidR="00A60646" w:rsidRPr="00A60646">
        <w:rPr>
          <w:rFonts w:ascii="Times New Roman" w:hAnsi="Times New Roman" w:cs="Times New Roman"/>
          <w:sz w:val="24"/>
        </w:rPr>
        <w:t>[34,38,39]</w:t>
      </w:r>
      <w:r w:rsidR="00BA5EBE">
        <w:rPr>
          <w:rFonts w:ascii="Times New Roman" w:hAnsi="Times New Roman" w:cs="Times New Roman"/>
          <w:sz w:val="24"/>
        </w:rPr>
        <w:fldChar w:fldCharType="end"/>
      </w:r>
      <w:r w:rsidR="00E06AC8">
        <w:rPr>
          <w:rFonts w:ascii="Times New Roman" w:hAnsi="Times New Roman" w:cs="Times New Roman"/>
          <w:sz w:val="28"/>
        </w:rPr>
        <w:t>.</w:t>
      </w:r>
      <w:r w:rsidR="00207066">
        <w:rPr>
          <w:rFonts w:ascii="Times New Roman" w:hAnsi="Times New Roman" w:cs="Times New Roman"/>
          <w:sz w:val="28"/>
        </w:rPr>
        <w:t xml:space="preserve"> </w:t>
      </w:r>
      <w:r w:rsidR="00207066" w:rsidRPr="00207066">
        <w:rPr>
          <w:rFonts w:ascii="Times New Roman" w:hAnsi="Times New Roman" w:cs="Times New Roman"/>
          <w:sz w:val="24"/>
        </w:rPr>
        <w:t xml:space="preserve">Ces résultats pourraient </w:t>
      </w:r>
      <w:r w:rsidR="00477CD2">
        <w:rPr>
          <w:rFonts w:ascii="Times New Roman" w:hAnsi="Times New Roman" w:cs="Times New Roman"/>
          <w:sz w:val="24"/>
        </w:rPr>
        <w:t xml:space="preserve">être </w:t>
      </w:r>
      <w:proofErr w:type="spellStart"/>
      <w:r w:rsidR="00BA5EBE">
        <w:rPr>
          <w:rFonts w:ascii="Times New Roman" w:hAnsi="Times New Roman" w:cs="Times New Roman"/>
          <w:sz w:val="24"/>
        </w:rPr>
        <w:t>dûs</w:t>
      </w:r>
      <w:proofErr w:type="spellEnd"/>
      <w:r w:rsidR="00BA5EBE">
        <w:rPr>
          <w:rFonts w:ascii="Times New Roman" w:hAnsi="Times New Roman" w:cs="Times New Roman"/>
          <w:sz w:val="24"/>
        </w:rPr>
        <w:t xml:space="preserve"> au fait d’un fort</w:t>
      </w:r>
      <w:r w:rsidR="00207066" w:rsidRPr="00207066">
        <w:rPr>
          <w:rFonts w:ascii="Times New Roman" w:hAnsi="Times New Roman" w:cs="Times New Roman"/>
          <w:sz w:val="24"/>
        </w:rPr>
        <w:t xml:space="preserve"> taux de résorption alvéolaire des populations Africaines </w:t>
      </w:r>
      <w:r w:rsidR="00207066">
        <w:rPr>
          <w:rFonts w:ascii="Times New Roman" w:hAnsi="Times New Roman" w:cs="Times New Roman"/>
          <w:sz w:val="24"/>
        </w:rPr>
        <w:t>par rapport au population Européenne.</w:t>
      </w:r>
      <w:r w:rsidR="00210D93">
        <w:rPr>
          <w:rFonts w:ascii="Times New Roman" w:hAnsi="Times New Roman" w:cs="Times New Roman"/>
          <w:sz w:val="24"/>
        </w:rPr>
        <w:t xml:space="preserve"> </w:t>
      </w:r>
      <w:r w:rsidR="00210D93">
        <w:rPr>
          <w:rFonts w:ascii="Times New Roman" w:eastAsiaTheme="minorEastAsia" w:hAnsi="Times New Roman" w:cs="Times New Roman"/>
          <w:sz w:val="24"/>
          <w:szCs w:val="24"/>
        </w:rPr>
        <w:t xml:space="preserve">Bien qu’il y avait une différence intergroupe de la hauteur distale penchant pour une extraction usant du </w:t>
      </w:r>
      <w:proofErr w:type="spellStart"/>
      <w:r w:rsidR="00210D93">
        <w:rPr>
          <w:rFonts w:ascii="Times New Roman" w:eastAsiaTheme="minorEastAsia" w:hAnsi="Times New Roman" w:cs="Times New Roman"/>
          <w:sz w:val="24"/>
          <w:szCs w:val="24"/>
        </w:rPr>
        <w:t>septocone</w:t>
      </w:r>
      <w:proofErr w:type="spellEnd"/>
      <w:r w:rsidR="00210D93">
        <w:rPr>
          <w:rFonts w:ascii="Times New Roman" w:eastAsiaTheme="minorEastAsia" w:hAnsi="Times New Roman" w:cs="Times New Roman"/>
          <w:sz w:val="24"/>
          <w:szCs w:val="24"/>
        </w:rPr>
        <w:t>, elle n’était significative.</w:t>
      </w:r>
    </w:p>
    <w:p w14:paraId="0B614B64" w14:textId="6CDF79F0" w:rsidR="00B45E47" w:rsidRPr="001B25A7" w:rsidRDefault="0063006F" w:rsidP="001B25A7">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Au propos de la différence intergroupe de la hauteur mésiale dans les deux groupes elle était statistiquement significative. L</w:t>
      </w:r>
      <w:r w:rsidR="00DB2204" w:rsidRPr="00DB2204">
        <w:rPr>
          <w:rFonts w:ascii="Times New Roman" w:eastAsiaTheme="minorEastAsia" w:hAnsi="Times New Roman" w:cs="Times New Roman"/>
          <w:sz w:val="24"/>
          <w:szCs w:val="24"/>
        </w:rPr>
        <w:t>a moyenne des différences des hauteurs mésiales, elle était de 1,672</w:t>
      </w:r>
      <m:oMath>
        <m:r>
          <w:rPr>
            <w:rFonts w:ascii="Cambria Math" w:hAnsi="Cambria Math" w:cs="Times New Roman"/>
            <w:sz w:val="24"/>
            <w:szCs w:val="24"/>
          </w:rPr>
          <m:t>±</m:t>
        </m:r>
      </m:oMath>
      <w:r w:rsidR="00DB2204" w:rsidRPr="00DB2204">
        <w:rPr>
          <w:rFonts w:ascii="Times New Roman" w:eastAsiaTheme="minorEastAsia" w:hAnsi="Times New Roman" w:cs="Times New Roman"/>
          <w:sz w:val="24"/>
          <w:szCs w:val="24"/>
        </w:rPr>
        <w:t>0,974 dans le groupe contr</w:t>
      </w:r>
      <w:r w:rsidR="00E06AC8">
        <w:rPr>
          <w:rFonts w:ascii="Times New Roman" w:eastAsiaTheme="minorEastAsia" w:hAnsi="Times New Roman" w:cs="Times New Roman"/>
          <w:sz w:val="24"/>
          <w:szCs w:val="24"/>
        </w:rPr>
        <w:t xml:space="preserve">ôle, </w:t>
      </w:r>
      <w:r w:rsidR="00C50E5C">
        <w:rPr>
          <w:rFonts w:ascii="Times New Roman" w:eastAsiaTheme="minorEastAsia" w:hAnsi="Times New Roman" w:cs="Times New Roman"/>
          <w:sz w:val="24"/>
          <w:szCs w:val="24"/>
        </w:rPr>
        <w:t>similarité observé avec celle de</w:t>
      </w:r>
      <w:r w:rsidR="003733B4">
        <w:rPr>
          <w:rFonts w:ascii="Times New Roman" w:eastAsiaTheme="minorEastAsia" w:hAnsi="Times New Roman" w:cs="Times New Roman"/>
          <w:sz w:val="24"/>
          <w:szCs w:val="24"/>
        </w:rPr>
        <w:t xml:space="preserve"> Barone </w:t>
      </w:r>
      <w:r w:rsidR="00C50E5C">
        <w:rPr>
          <w:rFonts w:ascii="Times New Roman" w:eastAsiaTheme="minorEastAsia" w:hAnsi="Times New Roman" w:cs="Times New Roman"/>
          <w:sz w:val="24"/>
          <w:szCs w:val="24"/>
        </w:rPr>
        <w:t xml:space="preserve"> </w:t>
      </w:r>
      <w:r w:rsidR="00DB2204" w:rsidRPr="00DB2204">
        <w:rPr>
          <w:rFonts w:ascii="Times New Roman" w:eastAsiaTheme="minorEastAsia" w:hAnsi="Times New Roman" w:cs="Times New Roman"/>
          <w:sz w:val="24"/>
          <w:szCs w:val="24"/>
        </w:rPr>
        <w:t>et</w:t>
      </w:r>
      <w:r w:rsidR="00BA5EBE">
        <w:rPr>
          <w:rFonts w:ascii="Times New Roman" w:eastAsiaTheme="minorEastAsia" w:hAnsi="Times New Roman" w:cs="Times New Roman"/>
          <w:sz w:val="24"/>
          <w:szCs w:val="24"/>
        </w:rPr>
        <w:t xml:space="preserve"> al</w:t>
      </w:r>
      <w:r w:rsidR="003733B4">
        <w:rPr>
          <w:rFonts w:ascii="Times New Roman" w:eastAsiaTheme="minorEastAsia" w:hAnsi="Times New Roman" w:cs="Times New Roman"/>
          <w:sz w:val="24"/>
          <w:szCs w:val="24"/>
        </w:rPr>
        <w:t xml:space="preserve"> dont la valeur était de </w:t>
      </w:r>
      <w:r w:rsidR="003733B4" w:rsidRPr="003733B4">
        <w:rPr>
          <w:rFonts w:ascii="Times New Roman" w:eastAsiaTheme="minorEastAsia" w:hAnsi="Times New Roman" w:cs="Times New Roman"/>
          <w:sz w:val="24"/>
          <w:szCs w:val="24"/>
        </w:rPr>
        <w:t>1.5 ± 0.8</w:t>
      </w:r>
      <w:r w:rsidR="003733B4">
        <w:rPr>
          <w:rFonts w:ascii="Times New Roman" w:eastAsiaTheme="minorEastAsia" w:hAnsi="Times New Roman" w:cs="Times New Roman"/>
          <w:sz w:val="24"/>
          <w:szCs w:val="24"/>
        </w:rPr>
        <w:t xml:space="preserve"> ; bien </w:t>
      </w:r>
      <w:r w:rsidR="00BA5EBE">
        <w:rPr>
          <w:rFonts w:ascii="Times New Roman" w:eastAsiaTheme="minorEastAsia" w:hAnsi="Times New Roman" w:cs="Times New Roman"/>
          <w:sz w:val="24"/>
          <w:szCs w:val="24"/>
        </w:rPr>
        <w:t xml:space="preserve">qu’opposé à celle de </w:t>
      </w:r>
      <w:proofErr w:type="spellStart"/>
      <w:r w:rsidR="00BA5EBE">
        <w:rPr>
          <w:rFonts w:ascii="Times New Roman" w:eastAsiaTheme="minorEastAsia" w:hAnsi="Times New Roman" w:cs="Times New Roman"/>
          <w:sz w:val="24"/>
          <w:szCs w:val="24"/>
        </w:rPr>
        <w:t>Iasella</w:t>
      </w:r>
      <w:proofErr w:type="spellEnd"/>
      <w:r w:rsidR="00BA5EBE">
        <w:rPr>
          <w:rFonts w:ascii="Times New Roman" w:eastAsiaTheme="minorEastAsia" w:hAnsi="Times New Roman" w:cs="Times New Roman"/>
          <w:sz w:val="24"/>
          <w:szCs w:val="24"/>
        </w:rPr>
        <w:t xml:space="preserve"> et al</w:t>
      </w:r>
      <w:r w:rsidR="003733B4">
        <w:rPr>
          <w:rFonts w:ascii="Times New Roman" w:eastAsiaTheme="minorEastAsia" w:hAnsi="Times New Roman" w:cs="Times New Roman"/>
          <w:sz w:val="24"/>
          <w:szCs w:val="24"/>
        </w:rPr>
        <w:t xml:space="preserve"> de valeur </w:t>
      </w:r>
      <w:r w:rsidR="003733B4" w:rsidRPr="003733B4">
        <w:rPr>
          <w:rFonts w:ascii="Times New Roman" w:eastAsiaTheme="minorEastAsia" w:hAnsi="Times New Roman" w:cs="Times New Roman"/>
          <w:sz w:val="24"/>
          <w:szCs w:val="24"/>
        </w:rPr>
        <w:t>1.0 ± 0.8</w:t>
      </w:r>
      <w:r w:rsidR="00BA5EBE">
        <w:rPr>
          <w:rFonts w:ascii="Times New Roman" w:eastAsiaTheme="minorEastAsia" w:hAnsi="Times New Roman" w:cs="Times New Roman"/>
          <w:sz w:val="24"/>
          <w:szCs w:val="24"/>
        </w:rPr>
        <w:t xml:space="preserve"> </w:t>
      </w:r>
      <w:r w:rsidR="00BA5EBE">
        <w:rPr>
          <w:rFonts w:ascii="Times New Roman" w:hAnsi="Times New Roman" w:cs="Times New Roman"/>
          <w:sz w:val="24"/>
        </w:rPr>
        <w:fldChar w:fldCharType="begin"/>
      </w:r>
      <w:r w:rsidR="00A60646">
        <w:rPr>
          <w:rFonts w:ascii="Times New Roman" w:hAnsi="Times New Roman" w:cs="Times New Roman"/>
          <w:sz w:val="24"/>
        </w:rPr>
        <w:instrText xml:space="preserve"> ADDIN ZOTERO_ITEM CSL_CITATION {"citationID":"wyOrHoam","properties":{"formattedCitation":"[37,39]","plainCitation":"[37,39]","noteIndex":0},"citationItems":[{"id":932,"uris":["http://zotero.org/users/local/1mZCrGNr/items/RIC3TDYB"],"itemData":{"id":932,"type":"article-journal","abstract":"BACKGROUND: Tooth extraction typically leads to loss of ridge width and height. The primary aim of this 6-month randomized, controlled, blinded, clinical study was to determine whether ridge preservation would prevent post-extraction resorptive changes as assessed by clinical and histologic parameters.\nMETHODS: Twenty-four patients, 10 males and 14 females, aged 28 to 76 (mean 51.5 +/- 13.6), requiring a non-molar extraction and delayed implant placement were randomly selected to receive either extraction alone (EXT) or ridge preservation (RP) using tetracycline hydrated freeze-dried bone allograft (FDBA) and a collagen membrane. A replaced flap, which did not completely cover the sockets, was used. Following extraction, horizontal and vertical ridge dimensions were determined using a modified digital caliper and an acrylic stent, respectively. Prior to implant placement, a 2.7 x 6.0 mm trephine core was obtained and preserved in formalin for histologic analysis.\nRESULTS: The width of the RP group decreased from 9.2 +/- 1.2 mm to 8.0 +/- 1.4 mm (P&lt;0.05), while the width of the EXT group decreased from 9.1 +/- 1.0 mm to 6.4 +/- 2.2 mm (P&lt;0.05), a difference of 1.6 mm. Both the EXT and RP groups lost ridge width, although an improved result was obtained in the RP group. Most of the resorption occurred from the buccal; maxillary sites lost more width than mandibular sites. The vertical change for the RP group was a gain of 1.3 +/- 2.0 mm versus a loss of 0.9 +/- 1.6 mm for the EXT group (P&lt;0.05), a height difference of 2.2 mm. Histologic analysis revealed more bone in the RP group: about 65 +/- 10% versus 54 +/- 12% in the EXT group. The RP group included both vital bone (28%) and non-vital (37%) FDBA fragments.\nCONCLUSIONS: Ridge preservation using FDBA and a collagen membrane improved ridge height and width dimensions when compared to extraction alone. These dimensions may be more suitable for implant placement, especially in areas where loss of ridge height would compromise the esthetic result. The quantity of bone observed on histologic analysis was slightly greater in preservation sites, although these sites included both vital and non-vital bone. The most predictable maintenance of ridge width, height, and position was achieved when a ridge preservation procedure was employed.","container-title":"Journal of Periodontology","DOI":"10.1902/jop.2003.74.7.990","ISSN":"0022-3492","issue":"7","journalAbbreviation":"J Periodontol","language":"eng","note":"PMID: 12931761","page":"990-999","source":"PubMed","title":"Ridge preservation with freeze-dried bone allograft and a collagen membrane compared to extraction alone for implant site development: a clinical and histologic study in humans","title-short":"Ridge preservation with freeze-dried bone allograft and a collagen membrane compared to extraction alone for implant site development","volume":"74","author":[{"family":"Iasella","given":"John M."},{"family":"Greenwell","given":"Henry"},{"family":"Miller","given":"Richard L."},{"family":"Hill","given":"Margaret"},{"family":"Drisko","given":"Connie"},{"family":"Bohra","given":"Aziz A."},{"family":"Scheetz","given":"James P."}],"issued":{"date-parts":[["2003",7]]}}},{"id":936,"uris":["http://zotero.org/users/local/1mZCrGNr/items/ZJ2TP7XY"],"itemData":{"id":936,"type":"article-journal","abstract":"BACKGROUND: The alveolar ridge undergoes reabsorption and atrophy subsequent to tooth removal and thus exhibits a wide range of dimensional changes. Preservation of the alveolar crest after tooth extraction is essential to enhance the surgical site before implant fixture placement. The aim of this randomized clinical study is to investigate and compare the need for additional augmentation procedures at implant insertion, as well as the success rate and marginal bone loss for implants placed in the grafted sites versus those placed in naturally healed sites.\nMETHODS: Forty patients with ≥1 hopeless tooth were randomly allocated to: 1) a test group, receiving extraction and grafting corticocancellous porcine bone; and 2) a control group, receiving extraction without any graft. After 7 months of healing, implants were inserted in each of the sites. The implants were submerged and loaded after 4 months with metal-ceramic rehabilitation. The follow-up included evaluation of implant diameter and length, the need for additional augmentation procedures at implant placement, implant failure, and marginal bone level changes. All patients were followed over a 3-year period.\nRESULTS: One implant failed in the control group at the second stage of surgery (6 months after placement); one implant failed in the test group after 2 years of loading. The cumulative implant success rate at the 3-year follow-up visit reached 95% for both groups. No statistically significant differences were detected for marginal bone changes between the two groups.\nCONCLUSIONS: It was concluded that implants placed into grafted extraction sockets exhibited a clinical performance similar to implants placed into non-grafted sites in terms of implant survival and marginal bone loss. However, grafted sites allowed placement of larger implants and required less augmentation procedures at implant placement when compared to naturally healed sites.","container-title":"Journal of Periodontology","DOI":"10.1902/jop.2011.110205","ISSN":"1943-3670","issue":"7","journalAbbreviation":"J Periodontol","language":"eng","note":"PMID: 22141358","page":"836-846","source":"PubMed","title":"A randomized clinical trial to evaluate and compare implants placed in augmented versus non-augmented extraction sockets: 3-year results","title-short":"A randomized clinical trial to evaluate and compare implants placed in augmented versus non-augmented extraction sockets","volume":"83","author":[{"family":"Barone","given":"Antonio"},{"family":"Orlando","given":"Bruno"},{"family":"Cingano","given":"Luciano"},{"family":"Marconcini","given":"Simone"},{"family":"Derchi","given":"Giacomo"},{"family":"Covani","given":"Ugo"}],"issued":{"date-parts":[["2012",7]]}}}],"schema":"https://github.com/citation-style-language/schema/raw/master/csl-citation.json"} </w:instrText>
      </w:r>
      <w:r w:rsidR="00BA5EBE">
        <w:rPr>
          <w:rFonts w:ascii="Times New Roman" w:hAnsi="Times New Roman" w:cs="Times New Roman"/>
          <w:sz w:val="24"/>
        </w:rPr>
        <w:fldChar w:fldCharType="separate"/>
      </w:r>
      <w:r w:rsidR="00A60646" w:rsidRPr="00A60646">
        <w:rPr>
          <w:rFonts w:ascii="Times New Roman" w:hAnsi="Times New Roman" w:cs="Times New Roman"/>
          <w:sz w:val="24"/>
        </w:rPr>
        <w:t>[37,39]</w:t>
      </w:r>
      <w:r w:rsidR="00BA5EBE">
        <w:rPr>
          <w:rFonts w:ascii="Times New Roman" w:hAnsi="Times New Roman" w:cs="Times New Roman"/>
          <w:sz w:val="24"/>
        </w:rPr>
        <w:fldChar w:fldCharType="end"/>
      </w:r>
      <w:r w:rsidR="003733B4">
        <w:rPr>
          <w:rFonts w:ascii="Times New Roman" w:eastAsiaTheme="minorEastAsia" w:hAnsi="Times New Roman" w:cs="Times New Roman"/>
          <w:sz w:val="24"/>
          <w:szCs w:val="24"/>
        </w:rPr>
        <w:t xml:space="preserve">. dans le groupe test cette valeur était de </w:t>
      </w:r>
      <w:r w:rsidR="00DB2204" w:rsidRPr="00DB2204">
        <w:rPr>
          <w:rFonts w:ascii="Times New Roman" w:eastAsiaTheme="minorEastAsia" w:hAnsi="Times New Roman" w:cs="Times New Roman"/>
          <w:sz w:val="24"/>
          <w:szCs w:val="24"/>
        </w:rPr>
        <w:t>0,956</w:t>
      </w:r>
      <m:oMath>
        <m:r>
          <w:rPr>
            <w:rFonts w:ascii="Cambria Math" w:hAnsi="Cambria Math" w:cs="Times New Roman"/>
            <w:sz w:val="24"/>
            <w:szCs w:val="24"/>
          </w:rPr>
          <m:t>±</m:t>
        </m:r>
      </m:oMath>
      <w:r w:rsidR="003733B4">
        <w:rPr>
          <w:rFonts w:ascii="Times New Roman" w:eastAsiaTheme="minorEastAsia" w:hAnsi="Times New Roman" w:cs="Times New Roman"/>
          <w:sz w:val="24"/>
          <w:szCs w:val="24"/>
        </w:rPr>
        <w:t>0,221 opposée à celle de</w:t>
      </w:r>
      <w:r w:rsidR="001B25A7">
        <w:rPr>
          <w:rFonts w:ascii="Times New Roman" w:eastAsiaTheme="minorEastAsia" w:hAnsi="Times New Roman" w:cs="Times New Roman"/>
          <w:sz w:val="24"/>
          <w:szCs w:val="24"/>
        </w:rPr>
        <w:t xml:space="preserve"> : Barone et al  de valeur  </w:t>
      </w:r>
      <w:r w:rsidR="003733B4">
        <w:rPr>
          <w:rFonts w:ascii="Times New Roman" w:eastAsiaTheme="minorEastAsia" w:hAnsi="Times New Roman" w:cs="Times New Roman"/>
          <w:sz w:val="24"/>
          <w:szCs w:val="24"/>
        </w:rPr>
        <w:t xml:space="preserve"> </w:t>
      </w:r>
      <w:r w:rsidR="003733B4" w:rsidRPr="001B25A7">
        <w:rPr>
          <w:rFonts w:ascii="Times New Roman" w:hAnsi="Times New Roman" w:cs="Times New Roman"/>
          <w:sz w:val="24"/>
        </w:rPr>
        <w:t>0.6 ± 0.5</w:t>
      </w:r>
      <w:r w:rsidR="00BA5EBE">
        <w:rPr>
          <w:rFonts w:ascii="Times New Roman" w:hAnsi="Times New Roman" w:cs="Times New Roman"/>
          <w:sz w:val="24"/>
        </w:rPr>
        <w:t xml:space="preserve"> </w:t>
      </w:r>
      <w:r w:rsidR="00BA5EBE">
        <w:rPr>
          <w:rFonts w:ascii="Times New Roman" w:eastAsiaTheme="minorEastAsia" w:hAnsi="Times New Roman" w:cs="Times New Roman"/>
          <w:sz w:val="24"/>
          <w:szCs w:val="24"/>
        </w:rPr>
        <w:fldChar w:fldCharType="begin"/>
      </w:r>
      <w:r w:rsidR="00A60646">
        <w:rPr>
          <w:rFonts w:ascii="Times New Roman" w:eastAsiaTheme="minorEastAsia" w:hAnsi="Times New Roman" w:cs="Times New Roman"/>
          <w:sz w:val="24"/>
          <w:szCs w:val="24"/>
        </w:rPr>
        <w:instrText xml:space="preserve"> ADDIN ZOTERO_ITEM CSL_CITATION {"citationID":"81RwKozH","properties":{"formattedCitation":"[39]","plainCitation":"[39]","noteIndex":0},"citationItems":[{"id":936,"uris":["http://zotero.org/users/local/1mZCrGNr/items/ZJ2TP7XY"],"itemData":{"id":936,"type":"article-journal","abstract":"BACKGROUND: The alveolar ridge undergoes reabsorption and atrophy subsequent to tooth removal and thus exhibits a wide range of dimensional changes. Preservation of the alveolar crest after tooth extraction is essential to enhance the surgical site before implant fixture placement. The aim of this randomized clinical study is to investigate and compare the need for additional augmentation procedures at implant insertion, as well as the success rate and marginal bone loss for implants placed in the grafted sites versus those placed in naturally healed sites.\nMETHODS: Forty patients with ≥1 hopeless tooth were randomly allocated to: 1) a test group, receiving extraction and grafting corticocancellous porcine bone; and 2) a control group, receiving extraction without any graft. After 7 months of healing, implants were inserted in each of the sites. The implants were submerged and loaded after 4 months with metal-ceramic rehabilitation. The follow-up included evaluation of implant diameter and length, the need for additional augmentation procedures at implant placement, implant failure, and marginal bone level changes. All patients were followed over a 3-year period.\nRESULTS: One implant failed in the control group at the second stage of surgery (6 months after placement); one implant failed in the test group after 2 years of loading. The cumulative implant success rate at the 3-year follow-up visit reached 95% for both groups. No statistically significant differences were detected for marginal bone changes between the two groups.\nCONCLUSIONS: It was concluded that implants placed into grafted extraction sockets exhibited a clinical performance similar to implants placed into non-grafted sites in terms of implant survival and marginal bone loss. However, grafted sites allowed placement of larger implants and required less augmentation procedures at implant placement when compared to naturally healed sites.","container-title":"Journal of Periodontology","DOI":"10.1902/jop.2011.110205","ISSN":"1943-3670","issue":"7","journalAbbreviation":"J Periodontol","language":"eng","note":"PMID: 22141358","page":"836-846","source":"PubMed","title":"A randomized clinical trial to evaluate and compare implants placed in augmented versus non-augmented extraction sockets: 3-year results","title-short":"A randomized clinical trial to evaluate and compare implants placed in augmented versus non-augmented extraction sockets","volume":"83","author":[{"family":"Barone","given":"Antonio"},{"family":"Orlando","given":"Bruno"},{"family":"Cingano","given":"Luciano"},{"family":"Marconcini","given":"Simone"},{"family":"Derchi","given":"Giacomo"},{"family":"Covani","given":"Ugo"}],"issued":{"date-parts":[["2012",7]]}}}],"schema":"https://github.com/citation-style-language/schema/raw/master/csl-citation.json"} </w:instrText>
      </w:r>
      <w:r w:rsidR="00BA5EBE">
        <w:rPr>
          <w:rFonts w:ascii="Times New Roman" w:eastAsiaTheme="minorEastAsia" w:hAnsi="Times New Roman" w:cs="Times New Roman"/>
          <w:sz w:val="24"/>
          <w:szCs w:val="24"/>
        </w:rPr>
        <w:fldChar w:fldCharType="separate"/>
      </w:r>
      <w:r w:rsidR="00A60646" w:rsidRPr="00A60646">
        <w:rPr>
          <w:rFonts w:ascii="Times New Roman" w:hAnsi="Times New Roman" w:cs="Times New Roman"/>
          <w:sz w:val="24"/>
        </w:rPr>
        <w:t>[39]</w:t>
      </w:r>
      <w:r w:rsidR="00BA5EBE">
        <w:rPr>
          <w:rFonts w:ascii="Times New Roman" w:eastAsiaTheme="minorEastAsia" w:hAnsi="Times New Roman" w:cs="Times New Roman"/>
          <w:sz w:val="24"/>
          <w:szCs w:val="24"/>
        </w:rPr>
        <w:fldChar w:fldCharType="end"/>
      </w:r>
      <w:r w:rsidR="001B25A7">
        <w:rPr>
          <w:rFonts w:ascii="Times New Roman" w:hAnsi="Times New Roman" w:cs="Times New Roman"/>
          <w:sz w:val="24"/>
        </w:rPr>
        <w:t>. Cette différen</w:t>
      </w:r>
      <w:r w:rsidR="0034090A">
        <w:rPr>
          <w:rFonts w:ascii="Times New Roman" w:hAnsi="Times New Roman" w:cs="Times New Roman"/>
          <w:sz w:val="24"/>
        </w:rPr>
        <w:t xml:space="preserve">ce peut être expliquée par des </w:t>
      </w:r>
      <w:r w:rsidR="00207066">
        <w:rPr>
          <w:rFonts w:ascii="Times New Roman" w:hAnsi="Times New Roman" w:cs="Times New Roman"/>
          <w:sz w:val="24"/>
        </w:rPr>
        <w:t xml:space="preserve">facteurs environnementaux, hormonaux et locaux </w:t>
      </w:r>
      <w:r w:rsidR="001B25A7">
        <w:rPr>
          <w:rFonts w:ascii="Times New Roman" w:hAnsi="Times New Roman" w:cs="Times New Roman"/>
          <w:sz w:val="24"/>
        </w:rPr>
        <w:t>qui diff</w:t>
      </w:r>
      <w:r w:rsidR="00207066">
        <w:rPr>
          <w:rFonts w:ascii="Times New Roman" w:hAnsi="Times New Roman" w:cs="Times New Roman"/>
          <w:sz w:val="24"/>
        </w:rPr>
        <w:t xml:space="preserve">èrent entre les individus. </w:t>
      </w:r>
      <w:r w:rsidR="001B25A7">
        <w:rPr>
          <w:rFonts w:ascii="Times New Roman" w:hAnsi="Times New Roman" w:cs="Times New Roman"/>
          <w:sz w:val="24"/>
        </w:rPr>
        <w:t xml:space="preserve"> </w:t>
      </w:r>
      <w:r w:rsidR="00CF40E8">
        <w:rPr>
          <w:rFonts w:ascii="Times New Roman" w:eastAsiaTheme="minorEastAsia" w:hAnsi="Times New Roman" w:cs="Times New Roman"/>
          <w:sz w:val="28"/>
          <w:szCs w:val="24"/>
        </w:rPr>
        <w:t xml:space="preserve"> </w:t>
      </w:r>
      <w:r w:rsidR="00477CD2">
        <w:rPr>
          <w:rFonts w:ascii="Times New Roman" w:eastAsiaTheme="minorEastAsia" w:hAnsi="Times New Roman" w:cs="Times New Roman"/>
          <w:sz w:val="28"/>
          <w:szCs w:val="24"/>
        </w:rPr>
        <w:t xml:space="preserve"> </w:t>
      </w:r>
    </w:p>
    <w:p w14:paraId="2E96019D" w14:textId="77777777" w:rsidR="000F03D4" w:rsidRDefault="000F03D4" w:rsidP="001B25A7">
      <w:pPr>
        <w:rPr>
          <w:rFonts w:ascii="Times New Roman" w:hAnsi="Times New Roman" w:cs="Times New Roman"/>
          <w:sz w:val="24"/>
          <w:szCs w:val="24"/>
          <w:lang w:val="fr-CM"/>
        </w:rPr>
      </w:pPr>
    </w:p>
    <w:p w14:paraId="4BC8A60C" w14:textId="77777777" w:rsidR="00223162" w:rsidRDefault="00223162">
      <w:pPr>
        <w:rPr>
          <w:lang w:val="fr-CM"/>
        </w:rPr>
      </w:pPr>
    </w:p>
    <w:p w14:paraId="6B96F52C" w14:textId="77777777" w:rsidR="00223162" w:rsidRDefault="00223162">
      <w:pPr>
        <w:rPr>
          <w:lang w:val="fr-CM"/>
        </w:rPr>
      </w:pPr>
    </w:p>
    <w:p w14:paraId="19487885" w14:textId="77777777" w:rsidR="00223162" w:rsidRDefault="00223162">
      <w:pPr>
        <w:rPr>
          <w:lang w:val="fr-CM"/>
        </w:rPr>
      </w:pPr>
    </w:p>
    <w:p w14:paraId="0C445093" w14:textId="77777777" w:rsidR="00223162" w:rsidRDefault="00223162">
      <w:pPr>
        <w:rPr>
          <w:lang w:val="fr-CM"/>
        </w:rPr>
      </w:pPr>
    </w:p>
    <w:p w14:paraId="33D3CB1B" w14:textId="77777777" w:rsidR="00223162" w:rsidRDefault="00223162">
      <w:pPr>
        <w:rPr>
          <w:lang w:val="fr-CM"/>
        </w:rPr>
      </w:pPr>
    </w:p>
    <w:p w14:paraId="5F238B05" w14:textId="77777777" w:rsidR="00223162" w:rsidRDefault="00223162">
      <w:pPr>
        <w:rPr>
          <w:lang w:val="fr-CM"/>
        </w:rPr>
      </w:pPr>
    </w:p>
    <w:p w14:paraId="71993234" w14:textId="77777777" w:rsidR="00223162" w:rsidRDefault="00223162">
      <w:pPr>
        <w:rPr>
          <w:lang w:val="fr-CM"/>
        </w:rPr>
      </w:pPr>
    </w:p>
    <w:p w14:paraId="1D27EA9B" w14:textId="77777777" w:rsidR="00223162" w:rsidRDefault="00223162">
      <w:pPr>
        <w:rPr>
          <w:lang w:val="fr-CM"/>
        </w:rPr>
      </w:pPr>
    </w:p>
    <w:p w14:paraId="1F5FFD93" w14:textId="77777777" w:rsidR="00223162" w:rsidRDefault="00223162">
      <w:pPr>
        <w:rPr>
          <w:lang w:val="fr-CM"/>
        </w:rPr>
      </w:pPr>
    </w:p>
    <w:p w14:paraId="408FABE5" w14:textId="77777777" w:rsidR="00223162" w:rsidRDefault="00223162">
      <w:pPr>
        <w:rPr>
          <w:lang w:val="fr-CM"/>
        </w:rPr>
      </w:pPr>
    </w:p>
    <w:p w14:paraId="62C25292" w14:textId="77777777" w:rsidR="00223162" w:rsidRDefault="00223162">
      <w:pPr>
        <w:rPr>
          <w:lang w:val="fr-CM"/>
        </w:rPr>
      </w:pPr>
    </w:p>
    <w:p w14:paraId="53E697D6" w14:textId="77777777" w:rsidR="00223162" w:rsidRDefault="00223162">
      <w:pPr>
        <w:rPr>
          <w:lang w:val="fr-CM"/>
        </w:rPr>
      </w:pPr>
    </w:p>
    <w:p w14:paraId="505BBCB1" w14:textId="77777777" w:rsidR="00223162" w:rsidRDefault="00223162">
      <w:pPr>
        <w:rPr>
          <w:lang w:val="fr-CM"/>
        </w:rPr>
      </w:pPr>
    </w:p>
    <w:p w14:paraId="6A62A4DF" w14:textId="77777777" w:rsidR="00223162" w:rsidRDefault="00223162">
      <w:pPr>
        <w:rPr>
          <w:lang w:val="fr-CM"/>
        </w:rPr>
      </w:pPr>
    </w:p>
    <w:p w14:paraId="655BDF4B" w14:textId="77777777" w:rsidR="00223162" w:rsidRDefault="00223162">
      <w:pPr>
        <w:rPr>
          <w:lang w:val="fr-CM"/>
        </w:rPr>
      </w:pPr>
    </w:p>
    <w:p w14:paraId="109229C0" w14:textId="77777777" w:rsidR="00223162" w:rsidRDefault="00223162">
      <w:pPr>
        <w:rPr>
          <w:lang w:val="fr-CM"/>
        </w:rPr>
      </w:pPr>
    </w:p>
    <w:p w14:paraId="525854A2" w14:textId="77777777" w:rsidR="00223162" w:rsidRDefault="00223162">
      <w:pPr>
        <w:rPr>
          <w:lang w:val="fr-CM"/>
        </w:rPr>
      </w:pPr>
    </w:p>
    <w:p w14:paraId="21B3B94C" w14:textId="77777777" w:rsidR="00223162" w:rsidRDefault="00223162">
      <w:pPr>
        <w:rPr>
          <w:lang w:val="fr-CM"/>
        </w:rPr>
      </w:pPr>
    </w:p>
    <w:p w14:paraId="06D86869" w14:textId="77777777" w:rsidR="00223162" w:rsidRDefault="00223162">
      <w:pPr>
        <w:rPr>
          <w:lang w:val="fr-CM"/>
        </w:rPr>
      </w:pPr>
    </w:p>
    <w:p w14:paraId="372A48C8" w14:textId="77777777" w:rsidR="00223162" w:rsidRDefault="00223162">
      <w:pPr>
        <w:rPr>
          <w:lang w:val="fr-CM"/>
        </w:rPr>
      </w:pPr>
    </w:p>
    <w:p w14:paraId="6C36E2D1" w14:textId="77777777" w:rsidR="00223162" w:rsidRDefault="00223162">
      <w:pPr>
        <w:rPr>
          <w:lang w:val="fr-CM"/>
        </w:rPr>
      </w:pPr>
    </w:p>
    <w:p w14:paraId="10A854AE" w14:textId="77777777" w:rsidR="00223162" w:rsidRDefault="00223162">
      <w:pPr>
        <w:rPr>
          <w:lang w:val="fr-CM"/>
        </w:rPr>
      </w:pPr>
    </w:p>
    <w:p w14:paraId="24C5484A" w14:textId="77777777" w:rsidR="00223162" w:rsidRDefault="00223162">
      <w:pPr>
        <w:rPr>
          <w:lang w:val="fr-CM"/>
        </w:rPr>
        <w:sectPr w:rsidR="00223162" w:rsidSect="005D1C93">
          <w:footerReference w:type="default" r:id="rId56"/>
          <w:pgSz w:w="11906" w:h="16838"/>
          <w:pgMar w:top="1417" w:right="1417" w:bottom="1417" w:left="1417" w:header="708" w:footer="708" w:gutter="0"/>
          <w:cols w:space="708"/>
          <w:docGrid w:linePitch="360"/>
        </w:sectPr>
      </w:pPr>
    </w:p>
    <w:p w14:paraId="3F7317C0" w14:textId="77777777" w:rsidR="00223162" w:rsidRDefault="00223162">
      <w:pPr>
        <w:rPr>
          <w:lang w:val="fr-CM"/>
        </w:rPr>
      </w:pPr>
    </w:p>
    <w:p w14:paraId="3D62E490" w14:textId="77777777" w:rsidR="00223162" w:rsidRDefault="00223162">
      <w:pPr>
        <w:rPr>
          <w:lang w:val="fr-CM"/>
        </w:rPr>
      </w:pPr>
    </w:p>
    <w:p w14:paraId="15E72A8D" w14:textId="77777777" w:rsidR="00210D93" w:rsidRDefault="00210D93">
      <w:pPr>
        <w:rPr>
          <w:lang w:val="fr-CM"/>
        </w:rPr>
      </w:pPr>
    </w:p>
    <w:p w14:paraId="60582C93" w14:textId="77777777" w:rsidR="00223162" w:rsidRDefault="00223162">
      <w:pPr>
        <w:rPr>
          <w:lang w:val="fr-CM"/>
        </w:rPr>
      </w:pPr>
    </w:p>
    <w:p w14:paraId="31B2FCF0" w14:textId="77777777" w:rsidR="00223162" w:rsidRDefault="00223162">
      <w:pPr>
        <w:rPr>
          <w:lang w:val="fr-CM"/>
        </w:rPr>
      </w:pPr>
    </w:p>
    <w:p w14:paraId="3A9E4E7E" w14:textId="77777777" w:rsidR="00223162" w:rsidRDefault="00223162">
      <w:pPr>
        <w:rPr>
          <w:lang w:val="fr-CM"/>
        </w:rPr>
      </w:pPr>
    </w:p>
    <w:p w14:paraId="6636004D" w14:textId="77777777" w:rsidR="00223162" w:rsidRDefault="00223162">
      <w:pPr>
        <w:rPr>
          <w:lang w:val="fr-CM"/>
        </w:rPr>
      </w:pPr>
    </w:p>
    <w:p w14:paraId="40B68395" w14:textId="77777777" w:rsidR="00223162" w:rsidRDefault="00223162">
      <w:pPr>
        <w:rPr>
          <w:lang w:val="fr-CM"/>
        </w:rPr>
      </w:pPr>
    </w:p>
    <w:p w14:paraId="34E2BD67" w14:textId="77777777" w:rsidR="007F471F" w:rsidRDefault="007F471F">
      <w:pPr>
        <w:rPr>
          <w:lang w:val="fr-CM"/>
        </w:rPr>
      </w:pPr>
    </w:p>
    <w:p w14:paraId="7988DCD3" w14:textId="77777777" w:rsidR="007F471F" w:rsidRDefault="007F471F">
      <w:pPr>
        <w:rPr>
          <w:lang w:val="fr-CM"/>
        </w:rPr>
      </w:pPr>
    </w:p>
    <w:p w14:paraId="128C84A4" w14:textId="77777777" w:rsidR="007F471F" w:rsidRDefault="007F471F">
      <w:pPr>
        <w:rPr>
          <w:lang w:val="fr-CM"/>
        </w:rPr>
      </w:pPr>
    </w:p>
    <w:p w14:paraId="33C92FF7" w14:textId="77777777" w:rsidR="00223162" w:rsidRDefault="00223162">
      <w:pPr>
        <w:rPr>
          <w:lang w:val="fr-CM"/>
        </w:rPr>
      </w:pPr>
    </w:p>
    <w:p w14:paraId="4841ECE6" w14:textId="77777777" w:rsidR="00223162" w:rsidRDefault="00223162">
      <w:pPr>
        <w:rPr>
          <w:lang w:val="fr-CM"/>
        </w:rPr>
      </w:pPr>
    </w:p>
    <w:p w14:paraId="242A090D" w14:textId="77777777" w:rsidR="00223162" w:rsidRDefault="00223162">
      <w:pPr>
        <w:rPr>
          <w:lang w:val="fr-CM"/>
        </w:rPr>
      </w:pPr>
    </w:p>
    <w:p w14:paraId="7BA9F4DC" w14:textId="77777777" w:rsidR="00856663" w:rsidRPr="00223162" w:rsidRDefault="007637A4" w:rsidP="00BB46EB">
      <w:pPr>
        <w:pStyle w:val="Sansinterligne"/>
      </w:pPr>
      <w:bookmarkStart w:id="200" w:name="_Toc177638205"/>
      <w:bookmarkStart w:id="201" w:name="_Toc182496318"/>
      <w:r>
        <w:t>Conclusion</w:t>
      </w:r>
      <w:bookmarkEnd w:id="200"/>
      <w:bookmarkEnd w:id="201"/>
      <w:r>
        <w:t xml:space="preserve"> </w:t>
      </w:r>
      <w:r w:rsidR="000F03D4">
        <w:t xml:space="preserve"> </w:t>
      </w:r>
    </w:p>
    <w:p w14:paraId="4223A484" w14:textId="77777777" w:rsidR="00E872E8" w:rsidRDefault="00E872E8">
      <w:pPr>
        <w:rPr>
          <w:lang w:val="fr-CM"/>
        </w:rPr>
        <w:sectPr w:rsidR="00E872E8" w:rsidSect="005D1C93">
          <w:headerReference w:type="default" r:id="rId57"/>
          <w:footerReference w:type="default" r:id="rId58"/>
          <w:pgSz w:w="11906" w:h="16838"/>
          <w:pgMar w:top="1417" w:right="1417" w:bottom="1417" w:left="1417" w:header="708" w:footer="708" w:gutter="0"/>
          <w:cols w:space="708"/>
          <w:titlePg/>
          <w:docGrid w:linePitch="360"/>
        </w:sectPr>
      </w:pPr>
      <w:r>
        <w:rPr>
          <w:lang w:val="fr-CM"/>
        </w:rPr>
        <w:br w:type="page"/>
      </w:r>
    </w:p>
    <w:p w14:paraId="6C6B3AE3" w14:textId="77777777" w:rsidR="00B77CC2" w:rsidRDefault="00E872E8" w:rsidP="00F6298F">
      <w:pPr>
        <w:tabs>
          <w:tab w:val="left" w:pos="5910"/>
        </w:tabs>
        <w:spacing w:line="360" w:lineRule="auto"/>
        <w:jc w:val="both"/>
        <w:rPr>
          <w:rFonts w:ascii="Times New Roman" w:hAnsi="Times New Roman" w:cs="Times New Roman"/>
          <w:sz w:val="24"/>
          <w:lang w:val="fr-CM"/>
        </w:rPr>
      </w:pPr>
      <w:r w:rsidRPr="00E872E8">
        <w:rPr>
          <w:rFonts w:ascii="Times New Roman" w:hAnsi="Times New Roman" w:cs="Times New Roman"/>
          <w:sz w:val="24"/>
          <w:lang w:val="fr-CM"/>
        </w:rPr>
        <w:lastRenderedPageBreak/>
        <w:t xml:space="preserve">Au terme de notre étude dont l’objectif était de déterminer l’intérêt du </w:t>
      </w:r>
      <w:proofErr w:type="spellStart"/>
      <w:r w:rsidRPr="00E872E8">
        <w:rPr>
          <w:rFonts w:ascii="Times New Roman" w:hAnsi="Times New Roman" w:cs="Times New Roman"/>
          <w:sz w:val="24"/>
          <w:lang w:val="fr-CM"/>
        </w:rPr>
        <w:t>sept</w:t>
      </w:r>
      <w:r w:rsidR="00B77CC2">
        <w:rPr>
          <w:rFonts w:ascii="Times New Roman" w:hAnsi="Times New Roman" w:cs="Times New Roman"/>
          <w:sz w:val="24"/>
          <w:lang w:val="fr-CM"/>
        </w:rPr>
        <w:t>oc</w:t>
      </w:r>
      <w:r w:rsidRPr="00E872E8">
        <w:rPr>
          <w:rFonts w:ascii="Times New Roman" w:hAnsi="Times New Roman" w:cs="Times New Roman"/>
          <w:sz w:val="24"/>
          <w:lang w:val="fr-CM"/>
        </w:rPr>
        <w:t>one</w:t>
      </w:r>
      <w:proofErr w:type="spellEnd"/>
      <w:r w:rsidRPr="00E872E8">
        <w:rPr>
          <w:rFonts w:ascii="Times New Roman" w:hAnsi="Times New Roman" w:cs="Times New Roman"/>
          <w:sz w:val="24"/>
          <w:lang w:val="fr-CM"/>
        </w:rPr>
        <w:t xml:space="preserve"> lors de l’extraction chez les adultes au laboratoire d’implantologie de Yaoundé, il en ressort que : </w:t>
      </w:r>
    </w:p>
    <w:p w14:paraId="68BEF59F" w14:textId="3ABC929C" w:rsidR="00F6298F" w:rsidRDefault="00F6298F" w:rsidP="00EA6081">
      <w:pPr>
        <w:pStyle w:val="Paragraphedeliste"/>
        <w:numPr>
          <w:ilvl w:val="0"/>
          <w:numId w:val="37"/>
        </w:numPr>
        <w:tabs>
          <w:tab w:val="left" w:pos="5910"/>
        </w:tabs>
        <w:spacing w:line="360" w:lineRule="auto"/>
        <w:jc w:val="both"/>
        <w:rPr>
          <w:rFonts w:ascii="Times New Roman" w:hAnsi="Times New Roman" w:cs="Times New Roman"/>
          <w:sz w:val="24"/>
          <w:szCs w:val="24"/>
          <w:lang w:val="fr-CM"/>
        </w:rPr>
      </w:pPr>
      <w:r>
        <w:rPr>
          <w:rFonts w:ascii="Times New Roman" w:hAnsi="Times New Roman" w:cs="Times New Roman"/>
          <w:sz w:val="24"/>
          <w:szCs w:val="24"/>
          <w:lang w:val="fr-CM"/>
        </w:rPr>
        <w:t xml:space="preserve">Au sein du groupe contrôle, la moyenne des différences sur un intervalle de trois mois entre l’extraction des dents et le contrôle radiographique des largeurs des crêtes, de la hauteur distale et de la hauteur mésiale était respectivement de </w:t>
      </w:r>
      <w:r>
        <w:rPr>
          <w:rFonts w:ascii="Times New Roman" w:hAnsi="Times New Roman" w:cs="Times New Roman"/>
          <w:sz w:val="24"/>
        </w:rPr>
        <w:t>2.452</w:t>
      </w:r>
      <m:oMath>
        <m:r>
          <w:rPr>
            <w:rFonts w:ascii="Cambria Math" w:hAnsi="Cambria Math" w:cs="Times New Roman"/>
            <w:sz w:val="24"/>
          </w:rPr>
          <m:t>±0,500 </m:t>
        </m:r>
      </m:oMath>
      <w:r>
        <w:rPr>
          <w:rFonts w:ascii="Times New Roman" w:eastAsiaTheme="minorEastAsia" w:hAnsi="Times New Roman" w:cs="Times New Roman"/>
          <w:sz w:val="24"/>
        </w:rPr>
        <w:t xml:space="preserve">; </w:t>
      </w:r>
      <w:r>
        <w:rPr>
          <w:rFonts w:ascii="Times New Roman" w:hAnsi="Times New Roman" w:cs="Times New Roman"/>
          <w:sz w:val="24"/>
        </w:rPr>
        <w:t>1.464</w:t>
      </w:r>
      <m:oMath>
        <m:r>
          <w:rPr>
            <w:rFonts w:ascii="Cambria Math" w:hAnsi="Cambria Math" w:cs="Times New Roman"/>
            <w:sz w:val="24"/>
          </w:rPr>
          <m:t>±0,515 </m:t>
        </m:r>
      </m:oMath>
      <w:r>
        <w:rPr>
          <w:rFonts w:ascii="Times New Roman" w:hAnsi="Times New Roman" w:cs="Times New Roman"/>
          <w:sz w:val="24"/>
        </w:rPr>
        <w:t>; 1.672</w:t>
      </w:r>
      <m:oMath>
        <m:r>
          <w:rPr>
            <w:rFonts w:ascii="Cambria Math" w:hAnsi="Cambria Math" w:cs="Times New Roman"/>
            <w:sz w:val="24"/>
          </w:rPr>
          <m:t>±0,986</m:t>
        </m:r>
      </m:oMath>
      <w:r>
        <w:rPr>
          <w:rFonts w:ascii="Times New Roman" w:hAnsi="Times New Roman" w:cs="Times New Roman"/>
          <w:sz w:val="24"/>
          <w:szCs w:val="24"/>
          <w:lang w:val="fr-CM"/>
        </w:rPr>
        <w:t xml:space="preserve"> </w:t>
      </w:r>
    </w:p>
    <w:p w14:paraId="00E1C8FB" w14:textId="77777777" w:rsidR="00F6298F" w:rsidRDefault="00F6298F" w:rsidP="00EA6081">
      <w:pPr>
        <w:pStyle w:val="Paragraphedeliste"/>
        <w:numPr>
          <w:ilvl w:val="0"/>
          <w:numId w:val="37"/>
        </w:numPr>
        <w:tabs>
          <w:tab w:val="left" w:pos="5910"/>
        </w:tabs>
        <w:spacing w:line="360" w:lineRule="auto"/>
        <w:jc w:val="both"/>
        <w:rPr>
          <w:rFonts w:ascii="Times New Roman" w:hAnsi="Times New Roman" w:cs="Times New Roman"/>
          <w:sz w:val="24"/>
          <w:szCs w:val="24"/>
          <w:lang w:val="fr-CM"/>
        </w:rPr>
      </w:pPr>
      <w:r w:rsidRPr="00FE62CA">
        <w:rPr>
          <w:rFonts w:ascii="Times New Roman" w:hAnsi="Times New Roman" w:cs="Times New Roman"/>
          <w:sz w:val="24"/>
          <w:szCs w:val="24"/>
          <w:lang w:val="fr-CM"/>
        </w:rPr>
        <w:t>Au sein du groupe contrôle, la moyenne des différences sur un intervalle de trois mois entre l’extraction des dents et le contrôle radiographique des largeurs des crêtes, de la hauteur distale et de la hauteur</w:t>
      </w:r>
      <w:r>
        <w:rPr>
          <w:rFonts w:ascii="Times New Roman" w:hAnsi="Times New Roman" w:cs="Times New Roman"/>
          <w:sz w:val="24"/>
          <w:szCs w:val="24"/>
          <w:lang w:val="fr-CM"/>
        </w:rPr>
        <w:t xml:space="preserve"> mésiale était respectivement de : </w:t>
      </w:r>
      <w:r>
        <w:rPr>
          <w:rFonts w:ascii="Times New Roman" w:hAnsi="Times New Roman" w:cs="Times New Roman"/>
          <w:sz w:val="24"/>
        </w:rPr>
        <w:t>1.214</w:t>
      </w:r>
      <m:oMath>
        <m:r>
          <w:rPr>
            <w:rFonts w:ascii="Cambria Math" w:hAnsi="Cambria Math" w:cs="Times New Roman"/>
            <w:sz w:val="24"/>
          </w:rPr>
          <m:t>±0,696 </m:t>
        </m:r>
      </m:oMath>
      <w:r>
        <w:rPr>
          <w:rFonts w:ascii="Times New Roman" w:hAnsi="Times New Roman" w:cs="Times New Roman"/>
          <w:sz w:val="24"/>
        </w:rPr>
        <w:t>;  0.</w:t>
      </w:r>
      <m:oMath>
        <m:r>
          <w:rPr>
            <w:rFonts w:ascii="Cambria Math" w:hAnsi="Cambria Math" w:cs="Times New Roman"/>
            <w:sz w:val="24"/>
          </w:rPr>
          <m:t>697±1,315 </m:t>
        </m:r>
      </m:oMath>
      <w:r>
        <w:rPr>
          <w:rFonts w:ascii="Times New Roman" w:eastAsiaTheme="minorEastAsia" w:hAnsi="Times New Roman" w:cs="Times New Roman"/>
          <w:sz w:val="24"/>
        </w:rPr>
        <w:t>;</w:t>
      </w:r>
      <w:r>
        <w:rPr>
          <w:rFonts w:ascii="Times New Roman" w:hAnsi="Times New Roman" w:cs="Times New Roman"/>
          <w:sz w:val="24"/>
        </w:rPr>
        <w:t xml:space="preserve"> 0.</w:t>
      </w:r>
      <w:r>
        <w:rPr>
          <w:rFonts w:ascii="Times New Roman" w:eastAsiaTheme="minorEastAsia" w:hAnsi="Times New Roman" w:cs="Times New Roman"/>
          <w:sz w:val="24"/>
        </w:rPr>
        <w:t>956</w:t>
      </w:r>
      <m:oMath>
        <m:r>
          <w:rPr>
            <w:rFonts w:ascii="Cambria Math" w:hAnsi="Cambria Math" w:cs="Times New Roman"/>
            <w:sz w:val="24"/>
          </w:rPr>
          <m:t>±0,470</m:t>
        </m:r>
      </m:oMath>
      <w:r>
        <w:rPr>
          <w:rFonts w:ascii="Times New Roman" w:hAnsi="Times New Roman" w:cs="Times New Roman"/>
          <w:sz w:val="24"/>
        </w:rPr>
        <w:t xml:space="preserve"> </w:t>
      </w:r>
      <w:r w:rsidRPr="00FE62CA">
        <w:rPr>
          <w:rFonts w:ascii="Times New Roman" w:hAnsi="Times New Roman" w:cs="Times New Roman"/>
          <w:sz w:val="24"/>
          <w:szCs w:val="24"/>
          <w:lang w:val="fr-CM"/>
        </w:rPr>
        <w:t xml:space="preserve">  </w:t>
      </w:r>
    </w:p>
    <w:p w14:paraId="70E7EE17" w14:textId="77777777" w:rsidR="00F6298F" w:rsidRDefault="00F6298F" w:rsidP="00EA6081">
      <w:pPr>
        <w:pStyle w:val="Paragraphedeliste"/>
        <w:numPr>
          <w:ilvl w:val="0"/>
          <w:numId w:val="37"/>
        </w:numPr>
        <w:tabs>
          <w:tab w:val="left" w:pos="5910"/>
        </w:tabs>
        <w:spacing w:line="360" w:lineRule="auto"/>
        <w:jc w:val="both"/>
        <w:rPr>
          <w:rFonts w:ascii="Times New Roman" w:hAnsi="Times New Roman" w:cs="Times New Roman"/>
          <w:sz w:val="24"/>
          <w:szCs w:val="24"/>
          <w:lang w:val="fr-CM"/>
        </w:rPr>
      </w:pPr>
      <w:r w:rsidRPr="00F6298F">
        <w:rPr>
          <w:rFonts w:ascii="Times New Roman" w:hAnsi="Times New Roman" w:cs="Times New Roman"/>
          <w:sz w:val="24"/>
          <w:szCs w:val="24"/>
          <w:lang w:val="fr-CM"/>
        </w:rPr>
        <w:t xml:space="preserve">Sorti de notre comparaison au sein des deux groupes nous avons noté une différence </w:t>
      </w:r>
      <w:proofErr w:type="spellStart"/>
      <w:r w:rsidRPr="00F6298F">
        <w:rPr>
          <w:rFonts w:ascii="Times New Roman" w:hAnsi="Times New Roman" w:cs="Times New Roman"/>
          <w:sz w:val="24"/>
          <w:szCs w:val="24"/>
          <w:lang w:val="fr-CM"/>
        </w:rPr>
        <w:t>quant-à</w:t>
      </w:r>
      <w:proofErr w:type="spellEnd"/>
      <w:r w:rsidRPr="00F6298F">
        <w:rPr>
          <w:rFonts w:ascii="Times New Roman" w:hAnsi="Times New Roman" w:cs="Times New Roman"/>
          <w:sz w:val="24"/>
          <w:szCs w:val="24"/>
          <w:lang w:val="fr-CM"/>
        </w:rPr>
        <w:t xml:space="preserve"> la </w:t>
      </w:r>
      <w:proofErr w:type="spellStart"/>
      <w:r w:rsidRPr="00F6298F">
        <w:rPr>
          <w:rFonts w:ascii="Times New Roman" w:hAnsi="Times New Roman" w:cs="Times New Roman"/>
          <w:sz w:val="24"/>
          <w:szCs w:val="24"/>
          <w:lang w:val="fr-CM"/>
        </w:rPr>
        <w:t>limitattion</w:t>
      </w:r>
      <w:proofErr w:type="spellEnd"/>
      <w:r w:rsidRPr="00F6298F">
        <w:rPr>
          <w:rFonts w:ascii="Times New Roman" w:hAnsi="Times New Roman" w:cs="Times New Roman"/>
          <w:sz w:val="24"/>
          <w:szCs w:val="24"/>
          <w:lang w:val="fr-CM"/>
        </w:rPr>
        <w:t xml:space="preserve"> de la résorption osseuse en faveur du groupe test. Cette différence était statistiquement significative pour la hauteur mésiale et largeur alvéolaire et non significative pour la hauteur distale.</w:t>
      </w:r>
    </w:p>
    <w:p w14:paraId="0CA5EF4E" w14:textId="77777777" w:rsidR="00F6298F" w:rsidRPr="00F6298F" w:rsidRDefault="00D6434B" w:rsidP="00EA6081">
      <w:pPr>
        <w:tabs>
          <w:tab w:val="left" w:pos="5910"/>
        </w:tabs>
        <w:spacing w:line="360" w:lineRule="auto"/>
        <w:ind w:left="360"/>
        <w:jc w:val="both"/>
        <w:rPr>
          <w:rFonts w:ascii="Times New Roman" w:hAnsi="Times New Roman" w:cs="Times New Roman"/>
          <w:sz w:val="24"/>
          <w:szCs w:val="24"/>
          <w:lang w:val="fr-CM"/>
        </w:rPr>
      </w:pPr>
      <w:r>
        <w:rPr>
          <w:rFonts w:ascii="Times New Roman" w:hAnsi="Times New Roman" w:cs="Times New Roman"/>
          <w:sz w:val="24"/>
          <w:szCs w:val="24"/>
          <w:lang w:val="fr-CM"/>
        </w:rPr>
        <w:t>L’utilisation de cône de collagène (</w:t>
      </w:r>
      <w:proofErr w:type="spellStart"/>
      <w:r>
        <w:rPr>
          <w:rFonts w:ascii="Times New Roman" w:hAnsi="Times New Roman" w:cs="Times New Roman"/>
          <w:sz w:val="24"/>
          <w:szCs w:val="24"/>
          <w:lang w:val="fr-CM"/>
        </w:rPr>
        <w:t>septocône</w:t>
      </w:r>
      <w:proofErr w:type="spellEnd"/>
      <w:r>
        <w:rPr>
          <w:rFonts w:ascii="Times New Roman" w:hAnsi="Times New Roman" w:cs="Times New Roman"/>
          <w:sz w:val="24"/>
          <w:szCs w:val="24"/>
          <w:lang w:val="fr-CM"/>
        </w:rPr>
        <w:t xml:space="preserve">) pour la préservation des crêtes alvéolaires réduit la résorption osseuse après extraction dentaire. </w:t>
      </w:r>
    </w:p>
    <w:p w14:paraId="54DA4798" w14:textId="77777777" w:rsidR="00856663" w:rsidRDefault="00856663" w:rsidP="00EA6081">
      <w:pPr>
        <w:tabs>
          <w:tab w:val="left" w:pos="5910"/>
        </w:tabs>
        <w:spacing w:line="360" w:lineRule="auto"/>
        <w:jc w:val="both"/>
        <w:rPr>
          <w:lang w:val="fr-CM"/>
        </w:rPr>
      </w:pPr>
    </w:p>
    <w:p w14:paraId="54F97E44" w14:textId="77777777" w:rsidR="007146D8" w:rsidRDefault="007146D8" w:rsidP="002A395B">
      <w:pPr>
        <w:spacing w:line="360" w:lineRule="auto"/>
        <w:rPr>
          <w:rFonts w:ascii="Times New Roman" w:hAnsi="Times New Roman" w:cs="Times New Roman"/>
          <w:sz w:val="24"/>
          <w:lang w:val="fr-CM"/>
        </w:rPr>
        <w:sectPr w:rsidR="007146D8" w:rsidSect="005D1C93">
          <w:footerReference w:type="default" r:id="rId59"/>
          <w:pgSz w:w="11906" w:h="16838"/>
          <w:pgMar w:top="1417" w:right="1417" w:bottom="1417" w:left="1417" w:header="708" w:footer="708" w:gutter="0"/>
          <w:cols w:space="708"/>
          <w:docGrid w:linePitch="360"/>
        </w:sectPr>
      </w:pPr>
    </w:p>
    <w:p w14:paraId="026DCDB3" w14:textId="77777777" w:rsidR="007637A4" w:rsidRDefault="007637A4" w:rsidP="00952078">
      <w:pPr>
        <w:rPr>
          <w:rFonts w:ascii="Times New Roman" w:hAnsi="Times New Roman" w:cs="Times New Roman"/>
          <w:sz w:val="24"/>
          <w:lang w:val="fr-CM"/>
        </w:rPr>
      </w:pPr>
    </w:p>
    <w:p w14:paraId="4978FB15" w14:textId="77777777" w:rsidR="007146D8" w:rsidRDefault="007146D8" w:rsidP="00952078">
      <w:pPr>
        <w:rPr>
          <w:rFonts w:ascii="Times New Roman" w:hAnsi="Times New Roman" w:cs="Times New Roman"/>
          <w:sz w:val="24"/>
          <w:lang w:val="fr-CM"/>
        </w:rPr>
      </w:pPr>
    </w:p>
    <w:p w14:paraId="4145312B" w14:textId="77777777" w:rsidR="007146D8" w:rsidRDefault="007146D8" w:rsidP="00952078">
      <w:pPr>
        <w:rPr>
          <w:rFonts w:ascii="Times New Roman" w:hAnsi="Times New Roman" w:cs="Times New Roman"/>
          <w:sz w:val="24"/>
          <w:lang w:val="fr-CM"/>
        </w:rPr>
      </w:pPr>
    </w:p>
    <w:p w14:paraId="167C159E" w14:textId="77777777" w:rsidR="007146D8" w:rsidRDefault="007146D8" w:rsidP="00952078">
      <w:pPr>
        <w:rPr>
          <w:rFonts w:ascii="Times New Roman" w:hAnsi="Times New Roman" w:cs="Times New Roman"/>
          <w:sz w:val="24"/>
          <w:lang w:val="fr-CM"/>
        </w:rPr>
      </w:pPr>
    </w:p>
    <w:p w14:paraId="3155FD74" w14:textId="77777777" w:rsidR="007146D8" w:rsidRDefault="007146D8" w:rsidP="00952078">
      <w:pPr>
        <w:rPr>
          <w:rFonts w:ascii="Times New Roman" w:hAnsi="Times New Roman" w:cs="Times New Roman"/>
          <w:sz w:val="24"/>
          <w:lang w:val="fr-CM"/>
        </w:rPr>
      </w:pPr>
    </w:p>
    <w:p w14:paraId="4AE927AD" w14:textId="77777777" w:rsidR="007146D8" w:rsidRDefault="007146D8" w:rsidP="00952078">
      <w:pPr>
        <w:rPr>
          <w:rFonts w:ascii="Times New Roman" w:hAnsi="Times New Roman" w:cs="Times New Roman"/>
          <w:sz w:val="24"/>
          <w:lang w:val="fr-CM"/>
        </w:rPr>
      </w:pPr>
    </w:p>
    <w:p w14:paraId="6DA3FE32" w14:textId="77777777" w:rsidR="007146D8" w:rsidRDefault="007146D8" w:rsidP="00952078">
      <w:pPr>
        <w:rPr>
          <w:rFonts w:ascii="Times New Roman" w:hAnsi="Times New Roman" w:cs="Times New Roman"/>
          <w:sz w:val="24"/>
          <w:lang w:val="fr-CM"/>
        </w:rPr>
      </w:pPr>
    </w:p>
    <w:p w14:paraId="475BC903" w14:textId="77777777" w:rsidR="007146D8" w:rsidRDefault="007146D8" w:rsidP="00952078">
      <w:pPr>
        <w:rPr>
          <w:rFonts w:ascii="Times New Roman" w:hAnsi="Times New Roman" w:cs="Times New Roman"/>
          <w:sz w:val="24"/>
          <w:lang w:val="fr-CM"/>
        </w:rPr>
      </w:pPr>
    </w:p>
    <w:p w14:paraId="273B53E1" w14:textId="77777777" w:rsidR="007146D8" w:rsidRDefault="007146D8" w:rsidP="00952078">
      <w:pPr>
        <w:rPr>
          <w:rFonts w:ascii="Times New Roman" w:hAnsi="Times New Roman" w:cs="Times New Roman"/>
          <w:sz w:val="24"/>
          <w:lang w:val="fr-CM"/>
        </w:rPr>
      </w:pPr>
    </w:p>
    <w:p w14:paraId="2A0DA5C6" w14:textId="77777777" w:rsidR="007146D8" w:rsidRDefault="007146D8" w:rsidP="00952078">
      <w:pPr>
        <w:rPr>
          <w:rFonts w:ascii="Times New Roman" w:hAnsi="Times New Roman" w:cs="Times New Roman"/>
          <w:sz w:val="24"/>
          <w:lang w:val="fr-CM"/>
        </w:rPr>
      </w:pPr>
    </w:p>
    <w:p w14:paraId="689D57E5" w14:textId="77777777" w:rsidR="007146D8" w:rsidRDefault="007146D8" w:rsidP="00952078">
      <w:pPr>
        <w:rPr>
          <w:rFonts w:ascii="Times New Roman" w:hAnsi="Times New Roman" w:cs="Times New Roman"/>
          <w:sz w:val="24"/>
          <w:lang w:val="fr-CM"/>
        </w:rPr>
      </w:pPr>
    </w:p>
    <w:p w14:paraId="7741EA84" w14:textId="77777777" w:rsidR="007146D8" w:rsidRDefault="007146D8" w:rsidP="00952078">
      <w:pPr>
        <w:rPr>
          <w:rFonts w:ascii="Times New Roman" w:hAnsi="Times New Roman" w:cs="Times New Roman"/>
          <w:sz w:val="24"/>
          <w:lang w:val="fr-CM"/>
        </w:rPr>
      </w:pPr>
    </w:p>
    <w:p w14:paraId="36CED399" w14:textId="77777777" w:rsidR="007146D8" w:rsidRDefault="007146D8" w:rsidP="00952078">
      <w:pPr>
        <w:rPr>
          <w:rFonts w:ascii="Times New Roman" w:hAnsi="Times New Roman" w:cs="Times New Roman"/>
          <w:sz w:val="24"/>
          <w:lang w:val="fr-CM"/>
        </w:rPr>
      </w:pPr>
    </w:p>
    <w:p w14:paraId="379861FC" w14:textId="77777777" w:rsidR="007146D8" w:rsidRPr="00BE4697" w:rsidRDefault="007146D8" w:rsidP="00952078">
      <w:pPr>
        <w:rPr>
          <w:rFonts w:ascii="Times New Roman" w:hAnsi="Times New Roman" w:cs="Times New Roman"/>
          <w:sz w:val="24"/>
          <w:lang w:val="fr-CM"/>
        </w:rPr>
      </w:pPr>
    </w:p>
    <w:p w14:paraId="6BF3CC5F" w14:textId="77777777" w:rsidR="00A54DCB" w:rsidRDefault="007637A4" w:rsidP="00A54DCB">
      <w:pPr>
        <w:pStyle w:val="Sansinterligne"/>
        <w:rPr>
          <w:sz w:val="40"/>
        </w:rPr>
      </w:pPr>
      <w:bookmarkStart w:id="202" w:name="_Toc177638206"/>
      <w:bookmarkStart w:id="203" w:name="_Toc182496319"/>
      <w:r>
        <w:t>Recommandations</w:t>
      </w:r>
      <w:bookmarkEnd w:id="202"/>
      <w:bookmarkEnd w:id="203"/>
    </w:p>
    <w:p w14:paraId="02F451D3" w14:textId="77777777" w:rsidR="007146D8" w:rsidRDefault="007146D8" w:rsidP="007146D8">
      <w:pPr>
        <w:rPr>
          <w:sz w:val="40"/>
        </w:rPr>
      </w:pPr>
    </w:p>
    <w:p w14:paraId="71F3C21F" w14:textId="77777777" w:rsidR="00D75BF2" w:rsidRDefault="00D75BF2" w:rsidP="007146D8">
      <w:pPr>
        <w:rPr>
          <w:sz w:val="40"/>
        </w:rPr>
      </w:pPr>
    </w:p>
    <w:p w14:paraId="2F6B217E" w14:textId="77777777" w:rsidR="00D75BF2" w:rsidRPr="00D75BF2" w:rsidRDefault="00D75BF2" w:rsidP="00D75BF2">
      <w:pPr>
        <w:rPr>
          <w:sz w:val="40"/>
        </w:rPr>
      </w:pPr>
    </w:p>
    <w:p w14:paraId="3BF09D7D" w14:textId="77777777" w:rsidR="00D75BF2" w:rsidRPr="00D75BF2" w:rsidRDefault="00D75BF2" w:rsidP="00D75BF2">
      <w:pPr>
        <w:rPr>
          <w:sz w:val="40"/>
        </w:rPr>
      </w:pPr>
    </w:p>
    <w:p w14:paraId="18D69F87" w14:textId="77777777" w:rsidR="00D75BF2" w:rsidRPr="00D75BF2" w:rsidRDefault="00D75BF2" w:rsidP="00D75BF2">
      <w:pPr>
        <w:rPr>
          <w:sz w:val="40"/>
        </w:rPr>
      </w:pPr>
    </w:p>
    <w:p w14:paraId="7CB2ACB8" w14:textId="77777777" w:rsidR="00D75BF2" w:rsidRDefault="00D75BF2" w:rsidP="00D75BF2">
      <w:pPr>
        <w:jc w:val="center"/>
        <w:rPr>
          <w:sz w:val="40"/>
        </w:rPr>
      </w:pPr>
    </w:p>
    <w:p w14:paraId="6D991543" w14:textId="77777777" w:rsidR="007146D8" w:rsidRPr="00D75BF2" w:rsidRDefault="00D75BF2" w:rsidP="00D75BF2">
      <w:pPr>
        <w:tabs>
          <w:tab w:val="center" w:pos="4536"/>
        </w:tabs>
        <w:rPr>
          <w:sz w:val="40"/>
        </w:rPr>
        <w:sectPr w:rsidR="007146D8" w:rsidRPr="00D75BF2" w:rsidSect="005D1C93">
          <w:footerReference w:type="default" r:id="rId60"/>
          <w:pgSz w:w="11906" w:h="16838"/>
          <w:pgMar w:top="1417" w:right="1417" w:bottom="1417" w:left="1417" w:header="708" w:footer="708" w:gutter="0"/>
          <w:cols w:space="708"/>
          <w:titlePg/>
          <w:docGrid w:linePitch="360"/>
        </w:sectPr>
      </w:pPr>
      <w:r>
        <w:rPr>
          <w:sz w:val="40"/>
        </w:rPr>
        <w:tab/>
      </w:r>
    </w:p>
    <w:p w14:paraId="24D1A673" w14:textId="77777777" w:rsidR="007146D8" w:rsidRPr="007146D8" w:rsidRDefault="007146D8" w:rsidP="007146D8">
      <w:pPr>
        <w:tabs>
          <w:tab w:val="left" w:pos="3819"/>
        </w:tabs>
        <w:rPr>
          <w:sz w:val="40"/>
        </w:rPr>
      </w:pPr>
      <w:r w:rsidRPr="00BE4697">
        <w:rPr>
          <w:rFonts w:ascii="Times New Roman" w:hAnsi="Times New Roman" w:cs="Times New Roman"/>
          <w:sz w:val="40"/>
          <w:lang w:val="fr-CM"/>
        </w:rPr>
        <w:lastRenderedPageBreak/>
        <w:t>Recommandations</w:t>
      </w:r>
    </w:p>
    <w:p w14:paraId="19EB4E0A" w14:textId="77777777" w:rsidR="007146D8" w:rsidRDefault="007146D8" w:rsidP="007146D8">
      <w:pPr>
        <w:rPr>
          <w:rFonts w:ascii="Times New Roman" w:hAnsi="Times New Roman" w:cs="Times New Roman"/>
          <w:sz w:val="24"/>
          <w:lang w:val="fr-CM"/>
        </w:rPr>
      </w:pPr>
      <w:r>
        <w:rPr>
          <w:rFonts w:ascii="Times New Roman" w:hAnsi="Times New Roman" w:cs="Times New Roman"/>
          <w:sz w:val="24"/>
          <w:lang w:val="fr-CM"/>
        </w:rPr>
        <w:t xml:space="preserve">Aux cliniciens : </w:t>
      </w:r>
    </w:p>
    <w:p w14:paraId="731D9B50" w14:textId="77777777" w:rsidR="00D6434B" w:rsidRDefault="00D02089" w:rsidP="007253A9">
      <w:pPr>
        <w:numPr>
          <w:ilvl w:val="0"/>
          <w:numId w:val="13"/>
        </w:numPr>
        <w:spacing w:line="360" w:lineRule="auto"/>
        <w:jc w:val="both"/>
        <w:rPr>
          <w:rFonts w:ascii="Times New Roman" w:hAnsi="Times New Roman" w:cs="Times New Roman"/>
          <w:sz w:val="24"/>
          <w:lang w:val="fr-CM"/>
        </w:rPr>
      </w:pPr>
      <w:r>
        <w:rPr>
          <w:rFonts w:ascii="Times New Roman" w:hAnsi="Times New Roman" w:cs="Times New Roman"/>
          <w:sz w:val="24"/>
          <w:lang w:val="fr-CM"/>
        </w:rPr>
        <w:t>Sensibiliser</w:t>
      </w:r>
      <w:r w:rsidR="00D6434B">
        <w:rPr>
          <w:rFonts w:ascii="Times New Roman" w:hAnsi="Times New Roman" w:cs="Times New Roman"/>
          <w:sz w:val="24"/>
          <w:lang w:val="fr-CM"/>
        </w:rPr>
        <w:t xml:space="preserve"> </w:t>
      </w:r>
      <w:r w:rsidR="002C7B86">
        <w:rPr>
          <w:rFonts w:ascii="Times New Roman" w:hAnsi="Times New Roman" w:cs="Times New Roman"/>
          <w:sz w:val="24"/>
          <w:lang w:val="fr-CM"/>
        </w:rPr>
        <w:t>les patients sur les risques d’échec des futures réhabilitation</w:t>
      </w:r>
      <w:r>
        <w:rPr>
          <w:rFonts w:ascii="Times New Roman" w:hAnsi="Times New Roman" w:cs="Times New Roman"/>
          <w:sz w:val="24"/>
          <w:lang w:val="fr-CM"/>
        </w:rPr>
        <w:t>s</w:t>
      </w:r>
      <w:r w:rsidR="002C7B86">
        <w:rPr>
          <w:rFonts w:ascii="Times New Roman" w:hAnsi="Times New Roman" w:cs="Times New Roman"/>
          <w:sz w:val="24"/>
          <w:lang w:val="fr-CM"/>
        </w:rPr>
        <w:t xml:space="preserve"> proth</w:t>
      </w:r>
      <w:r>
        <w:rPr>
          <w:rFonts w:ascii="Times New Roman" w:hAnsi="Times New Roman" w:cs="Times New Roman"/>
          <w:sz w:val="24"/>
          <w:lang w:val="fr-CM"/>
        </w:rPr>
        <w:t xml:space="preserve">étiques différées en cas d’extraction dentaire sans prise de mesure de diminution de la résorption.  </w:t>
      </w:r>
      <w:r w:rsidR="002C7B86">
        <w:rPr>
          <w:rFonts w:ascii="Times New Roman" w:hAnsi="Times New Roman" w:cs="Times New Roman"/>
          <w:sz w:val="24"/>
          <w:lang w:val="fr-CM"/>
        </w:rPr>
        <w:t xml:space="preserve"> </w:t>
      </w:r>
    </w:p>
    <w:p w14:paraId="51DC496B" w14:textId="77777777" w:rsidR="007253A9" w:rsidRPr="007253A9" w:rsidRDefault="007253A9" w:rsidP="007253A9">
      <w:pPr>
        <w:numPr>
          <w:ilvl w:val="0"/>
          <w:numId w:val="13"/>
        </w:numPr>
        <w:spacing w:line="360" w:lineRule="auto"/>
        <w:jc w:val="both"/>
        <w:rPr>
          <w:rFonts w:ascii="Times New Roman" w:hAnsi="Times New Roman" w:cs="Times New Roman"/>
          <w:sz w:val="24"/>
          <w:lang w:val="fr-CM"/>
        </w:rPr>
      </w:pPr>
      <w:r w:rsidRPr="007253A9">
        <w:rPr>
          <w:rFonts w:ascii="Times New Roman" w:hAnsi="Times New Roman" w:cs="Times New Roman"/>
          <w:sz w:val="24"/>
          <w:lang w:val="fr-CM"/>
        </w:rPr>
        <w:t>Utiliser systématiquement des cônes de collagène pour ralentir au maximum la résorption osseuse après extraction dentaire</w:t>
      </w:r>
    </w:p>
    <w:p w14:paraId="0AF9635E" w14:textId="77777777" w:rsidR="007146D8" w:rsidRDefault="007146D8" w:rsidP="007146D8">
      <w:pPr>
        <w:rPr>
          <w:rFonts w:ascii="Times New Roman" w:hAnsi="Times New Roman" w:cs="Times New Roman"/>
          <w:sz w:val="24"/>
          <w:lang w:val="fr-CM"/>
        </w:rPr>
      </w:pPr>
    </w:p>
    <w:p w14:paraId="1C65CA4B" w14:textId="77777777" w:rsidR="007253A9" w:rsidRPr="007253A9" w:rsidRDefault="007146D8" w:rsidP="007253A9">
      <w:pPr>
        <w:rPr>
          <w:rFonts w:ascii="Times New Roman" w:hAnsi="Times New Roman" w:cs="Times New Roman"/>
          <w:sz w:val="24"/>
          <w:lang w:val="fr-CM"/>
        </w:rPr>
      </w:pPr>
      <w:r>
        <w:rPr>
          <w:rFonts w:ascii="Times New Roman" w:hAnsi="Times New Roman" w:cs="Times New Roman"/>
          <w:sz w:val="24"/>
          <w:lang w:val="fr-CM"/>
        </w:rPr>
        <w:t>Aux chercheurs</w:t>
      </w:r>
      <w:r w:rsidR="007253A9">
        <w:rPr>
          <w:rFonts w:ascii="Times New Roman" w:hAnsi="Times New Roman" w:cs="Times New Roman"/>
          <w:sz w:val="24"/>
          <w:lang w:val="fr-CM"/>
        </w:rPr>
        <w:t> :</w:t>
      </w:r>
    </w:p>
    <w:p w14:paraId="080E5B1E" w14:textId="77777777" w:rsidR="007253A9" w:rsidRPr="007253A9" w:rsidRDefault="007253A9" w:rsidP="007253A9">
      <w:pPr>
        <w:numPr>
          <w:ilvl w:val="0"/>
          <w:numId w:val="13"/>
        </w:numPr>
        <w:rPr>
          <w:rFonts w:ascii="Times New Roman" w:hAnsi="Times New Roman" w:cs="Times New Roman"/>
          <w:sz w:val="24"/>
          <w:lang w:val="fr-CM"/>
        </w:rPr>
      </w:pPr>
      <w:r w:rsidRPr="007253A9">
        <w:rPr>
          <w:rFonts w:ascii="Times New Roman" w:hAnsi="Times New Roman" w:cs="Times New Roman"/>
          <w:sz w:val="24"/>
          <w:lang w:val="fr-CM"/>
        </w:rPr>
        <w:t xml:space="preserve">Réaliser des travaux similaires sur une plus grande cohorte  </w:t>
      </w:r>
    </w:p>
    <w:p w14:paraId="29CA4665" w14:textId="77777777" w:rsidR="007253A9" w:rsidRDefault="007253A9" w:rsidP="007146D8">
      <w:pPr>
        <w:rPr>
          <w:rFonts w:ascii="Times New Roman" w:hAnsi="Times New Roman" w:cs="Times New Roman"/>
          <w:sz w:val="24"/>
          <w:lang w:val="fr-CM"/>
        </w:rPr>
      </w:pPr>
    </w:p>
    <w:p w14:paraId="4FFB68E2" w14:textId="77777777" w:rsidR="00A54DCB" w:rsidRDefault="00A54DCB">
      <w:pPr>
        <w:rPr>
          <w:rFonts w:ascii="Times New Roman" w:eastAsiaTheme="majorEastAsia" w:hAnsi="Times New Roman" w:cs="Times New Roman"/>
          <w:b/>
          <w:sz w:val="40"/>
          <w:szCs w:val="24"/>
          <w:lang w:val="fr-CM" w:eastAsia="fr-FR"/>
        </w:rPr>
      </w:pPr>
      <w:r>
        <w:rPr>
          <w:sz w:val="40"/>
        </w:rPr>
        <w:br w:type="page"/>
      </w:r>
    </w:p>
    <w:p w14:paraId="7AF377EC" w14:textId="77777777" w:rsidR="00A63112" w:rsidRDefault="00A63112" w:rsidP="00A54DCB">
      <w:pPr>
        <w:pStyle w:val="Sansinterligne"/>
        <w:jc w:val="left"/>
        <w:rPr>
          <w:sz w:val="40"/>
        </w:rPr>
        <w:sectPr w:rsidR="00A63112" w:rsidSect="005D1C93">
          <w:headerReference w:type="default" r:id="rId61"/>
          <w:footerReference w:type="default" r:id="rId62"/>
          <w:pgSz w:w="11906" w:h="16838"/>
          <w:pgMar w:top="1417" w:right="1417" w:bottom="1417" w:left="1417" w:header="708" w:footer="708" w:gutter="0"/>
          <w:cols w:space="708"/>
          <w:docGrid w:linePitch="360"/>
        </w:sectPr>
      </w:pPr>
    </w:p>
    <w:p w14:paraId="694C800F" w14:textId="77777777" w:rsidR="004B5D63" w:rsidRDefault="004B5D63">
      <w:pPr>
        <w:rPr>
          <w:rFonts w:ascii="Times New Roman" w:hAnsi="Times New Roman" w:cs="Times New Roman"/>
          <w:sz w:val="40"/>
          <w:lang w:val="fr-CM"/>
        </w:rPr>
      </w:pPr>
    </w:p>
    <w:p w14:paraId="36D9ABDF" w14:textId="77777777" w:rsidR="000F1B3B" w:rsidRDefault="000F1B3B">
      <w:pPr>
        <w:rPr>
          <w:rFonts w:ascii="Times New Roman" w:hAnsi="Times New Roman" w:cs="Times New Roman"/>
          <w:sz w:val="40"/>
          <w:lang w:val="fr-CM"/>
        </w:rPr>
      </w:pPr>
    </w:p>
    <w:p w14:paraId="57A35D7B" w14:textId="77777777" w:rsidR="000F1B3B" w:rsidRDefault="000F1B3B">
      <w:pPr>
        <w:rPr>
          <w:rFonts w:ascii="Times New Roman" w:hAnsi="Times New Roman" w:cs="Times New Roman"/>
          <w:sz w:val="40"/>
          <w:lang w:val="fr-CM"/>
        </w:rPr>
      </w:pPr>
    </w:p>
    <w:p w14:paraId="31461EDC" w14:textId="77777777" w:rsidR="000F1B3B" w:rsidRDefault="000F1B3B">
      <w:pPr>
        <w:rPr>
          <w:rFonts w:ascii="Times New Roman" w:hAnsi="Times New Roman" w:cs="Times New Roman"/>
          <w:sz w:val="40"/>
          <w:lang w:val="fr-CM"/>
        </w:rPr>
      </w:pPr>
    </w:p>
    <w:p w14:paraId="6A1ABC54" w14:textId="77777777" w:rsidR="000F1B3B" w:rsidRDefault="000F1B3B">
      <w:pPr>
        <w:rPr>
          <w:rFonts w:ascii="Times New Roman" w:hAnsi="Times New Roman" w:cs="Times New Roman"/>
          <w:sz w:val="40"/>
          <w:lang w:val="fr-CM"/>
        </w:rPr>
      </w:pPr>
    </w:p>
    <w:p w14:paraId="1EB7DDA0" w14:textId="77777777" w:rsidR="000F1B3B" w:rsidRDefault="000F1B3B">
      <w:pPr>
        <w:rPr>
          <w:rFonts w:ascii="Times New Roman" w:hAnsi="Times New Roman" w:cs="Times New Roman"/>
          <w:sz w:val="40"/>
          <w:lang w:val="fr-CM"/>
        </w:rPr>
      </w:pPr>
    </w:p>
    <w:p w14:paraId="0EBE0750" w14:textId="77777777" w:rsidR="000F1B3B" w:rsidRDefault="000F1B3B">
      <w:pPr>
        <w:rPr>
          <w:rFonts w:ascii="Times New Roman" w:hAnsi="Times New Roman" w:cs="Times New Roman"/>
          <w:sz w:val="40"/>
          <w:lang w:val="fr-CM"/>
        </w:rPr>
      </w:pPr>
    </w:p>
    <w:p w14:paraId="2B2B46C7" w14:textId="77777777" w:rsidR="000F1B3B" w:rsidRDefault="000F1B3B">
      <w:pPr>
        <w:rPr>
          <w:rFonts w:ascii="Times New Roman" w:hAnsi="Times New Roman" w:cs="Times New Roman"/>
          <w:sz w:val="40"/>
          <w:lang w:val="fr-CM"/>
        </w:rPr>
      </w:pPr>
    </w:p>
    <w:p w14:paraId="36471B68" w14:textId="77777777" w:rsidR="000F1B3B" w:rsidRDefault="000F1B3B">
      <w:pPr>
        <w:rPr>
          <w:rFonts w:ascii="Times New Roman" w:hAnsi="Times New Roman" w:cs="Times New Roman"/>
          <w:sz w:val="40"/>
          <w:lang w:val="fr-CM"/>
        </w:rPr>
      </w:pPr>
    </w:p>
    <w:p w14:paraId="60F339D3" w14:textId="77777777" w:rsidR="00BE4697" w:rsidRPr="00FE62CA" w:rsidRDefault="000F1B3B" w:rsidP="00BB46EB">
      <w:pPr>
        <w:pStyle w:val="Sansinterligne"/>
        <w:rPr>
          <w:lang w:val="en-US"/>
        </w:rPr>
      </w:pPr>
      <w:bookmarkStart w:id="204" w:name="_Toc177638207"/>
      <w:bookmarkStart w:id="205" w:name="_Toc182496320"/>
      <w:proofErr w:type="spellStart"/>
      <w:r w:rsidRPr="00FE62CA">
        <w:rPr>
          <w:lang w:val="en-US"/>
        </w:rPr>
        <w:t>Références</w:t>
      </w:r>
      <w:bookmarkEnd w:id="204"/>
      <w:bookmarkEnd w:id="205"/>
      <w:proofErr w:type="spellEnd"/>
      <w:r w:rsidRPr="00FE62CA">
        <w:rPr>
          <w:lang w:val="en-US"/>
        </w:rPr>
        <w:t xml:space="preserve"> </w:t>
      </w:r>
    </w:p>
    <w:p w14:paraId="6DFE33B5" w14:textId="77777777" w:rsidR="000F1B3B" w:rsidRPr="00FE62CA" w:rsidRDefault="000F1B3B" w:rsidP="00952078">
      <w:pPr>
        <w:rPr>
          <w:rFonts w:ascii="Times New Roman" w:hAnsi="Times New Roman" w:cs="Times New Roman"/>
          <w:sz w:val="36"/>
          <w:lang w:val="en-US"/>
        </w:rPr>
      </w:pPr>
    </w:p>
    <w:p w14:paraId="4C12A1B6" w14:textId="77777777" w:rsidR="000F1B3B" w:rsidRPr="00FE62CA" w:rsidRDefault="000F1B3B" w:rsidP="000F1B3B">
      <w:pPr>
        <w:rPr>
          <w:rFonts w:ascii="Times New Roman" w:hAnsi="Times New Roman" w:cs="Times New Roman"/>
          <w:sz w:val="36"/>
          <w:lang w:val="en-US"/>
        </w:rPr>
      </w:pPr>
    </w:p>
    <w:p w14:paraId="01D29FCF" w14:textId="77777777" w:rsidR="000F1B3B" w:rsidRPr="00FE62CA" w:rsidRDefault="000F1B3B" w:rsidP="000F1B3B">
      <w:pPr>
        <w:tabs>
          <w:tab w:val="left" w:pos="2558"/>
        </w:tabs>
        <w:rPr>
          <w:rFonts w:ascii="Times New Roman" w:hAnsi="Times New Roman" w:cs="Times New Roman"/>
          <w:sz w:val="36"/>
          <w:lang w:val="en-US"/>
        </w:rPr>
      </w:pPr>
      <w:r w:rsidRPr="00FE62CA">
        <w:rPr>
          <w:rFonts w:ascii="Times New Roman" w:hAnsi="Times New Roman" w:cs="Times New Roman"/>
          <w:sz w:val="36"/>
          <w:lang w:val="en-US"/>
        </w:rPr>
        <w:tab/>
      </w:r>
    </w:p>
    <w:p w14:paraId="08496FC4" w14:textId="77777777" w:rsidR="00A63112" w:rsidRPr="00FE62CA" w:rsidRDefault="000F1B3B">
      <w:pPr>
        <w:rPr>
          <w:rFonts w:ascii="Times New Roman" w:hAnsi="Times New Roman" w:cs="Times New Roman"/>
          <w:sz w:val="36"/>
          <w:lang w:val="en-US"/>
        </w:rPr>
        <w:sectPr w:rsidR="00A63112" w:rsidRPr="00FE62CA" w:rsidSect="005D1C93">
          <w:footerReference w:type="default" r:id="rId63"/>
          <w:pgSz w:w="11906" w:h="16838"/>
          <w:pgMar w:top="1417" w:right="1417" w:bottom="1417" w:left="1417" w:header="708" w:footer="708" w:gutter="0"/>
          <w:cols w:space="708"/>
          <w:titlePg/>
          <w:docGrid w:linePitch="360"/>
        </w:sectPr>
      </w:pPr>
      <w:r w:rsidRPr="00FE62CA">
        <w:rPr>
          <w:rFonts w:ascii="Times New Roman" w:hAnsi="Times New Roman" w:cs="Times New Roman"/>
          <w:sz w:val="36"/>
          <w:lang w:val="en-US"/>
        </w:rPr>
        <w:br w:type="page"/>
      </w:r>
    </w:p>
    <w:p w14:paraId="7B3A70F2" w14:textId="77777777" w:rsidR="00A60646" w:rsidRDefault="001B25A7" w:rsidP="00A60646">
      <w:pPr>
        <w:pStyle w:val="Bibliographie"/>
      </w:pPr>
      <w:r w:rsidRPr="001B25A7">
        <w:rPr>
          <w:lang w:val="fr-CM"/>
        </w:rPr>
        <w:lastRenderedPageBreak/>
        <w:fldChar w:fldCharType="begin"/>
      </w:r>
      <w:r w:rsidR="00492995">
        <w:instrText xml:space="preserve"> ADDIN ZOTERO_BIBL {"uncited":[],"omitted":[],"custom":[]} CSL_BIBLIOGRAPHY </w:instrText>
      </w:r>
      <w:r w:rsidRPr="001B25A7">
        <w:rPr>
          <w:lang w:val="fr-CM"/>
        </w:rPr>
        <w:fldChar w:fldCharType="separate"/>
      </w:r>
      <w:r w:rsidR="00A60646">
        <w:t xml:space="preserve">1. </w:t>
      </w:r>
      <w:r w:rsidR="00A60646">
        <w:tab/>
        <w:t>Tan WL, Wong TLT, Wong MCM, Lang NP. A systematic review of post-extractional alveolar hard and soft tissue dimensional changes in humans. Clin Oral Implants Res. 2012;23(s5):1</w:t>
      </w:r>
      <w:r w:rsidR="00A60646">
        <w:rPr>
          <w:rFonts w:ascii="Cambria Math" w:hAnsi="Cambria Math" w:cs="Cambria Math"/>
        </w:rPr>
        <w:t>‑</w:t>
      </w:r>
      <w:r w:rsidR="00A60646">
        <w:t xml:space="preserve">21. </w:t>
      </w:r>
    </w:p>
    <w:p w14:paraId="0C0BEB5A" w14:textId="77777777" w:rsidR="00A60646" w:rsidRDefault="00A60646" w:rsidP="00A60646">
      <w:pPr>
        <w:pStyle w:val="Bibliographie"/>
      </w:pPr>
      <w:r>
        <w:t xml:space="preserve">2. </w:t>
      </w:r>
      <w:r>
        <w:tab/>
        <w:t>Van der Weijden F, Dell’Acqua F, Slot DE. Alveolar bone dimensional changes of post-extraction sockets in humans: a systematic review. J Clin Periodontol. 2009;36(12):1048</w:t>
      </w:r>
      <w:r>
        <w:rPr>
          <w:rFonts w:ascii="Cambria Math" w:hAnsi="Cambria Math" w:cs="Cambria Math"/>
        </w:rPr>
        <w:t>‑</w:t>
      </w:r>
      <w:r>
        <w:t xml:space="preserve">58. </w:t>
      </w:r>
    </w:p>
    <w:p w14:paraId="4050A3DA" w14:textId="77777777" w:rsidR="00A60646" w:rsidRDefault="00A60646" w:rsidP="00A60646">
      <w:pPr>
        <w:pStyle w:val="Bibliographie"/>
      </w:pPr>
      <w:r>
        <w:t xml:space="preserve">3. </w:t>
      </w:r>
      <w:r>
        <w:tab/>
        <w:t>Schropp L, Wenzel A, Kostopoulos L, Karring T. Bone healing and soft tissue contour changes following single-tooth extraction: a clinical and radiographic 12-month prospective study. Int J Periodontics Restorative Dent. août 2003;23(4):313</w:t>
      </w:r>
      <w:r>
        <w:rPr>
          <w:rFonts w:ascii="Cambria Math" w:hAnsi="Cambria Math" w:cs="Cambria Math"/>
        </w:rPr>
        <w:t>‑</w:t>
      </w:r>
      <w:r>
        <w:t xml:space="preserve">23. </w:t>
      </w:r>
    </w:p>
    <w:p w14:paraId="70AAB8F6" w14:textId="77777777" w:rsidR="00A60646" w:rsidRDefault="00A60646" w:rsidP="00A60646">
      <w:pPr>
        <w:pStyle w:val="Bibliographie"/>
      </w:pPr>
      <w:r>
        <w:t xml:space="preserve">4. </w:t>
      </w:r>
      <w:r>
        <w:tab/>
        <w:t>Chappuis V, Araújo MG, Buser D. Clinical relevance of dimensional bone and soft tissue alterations post-extraction in esthetic sites. Periodontol 2000. 2017;73(1):73</w:t>
      </w:r>
      <w:r>
        <w:rPr>
          <w:rFonts w:ascii="Cambria Math" w:hAnsi="Cambria Math" w:cs="Cambria Math"/>
        </w:rPr>
        <w:t>‑</w:t>
      </w:r>
      <w:r>
        <w:t xml:space="preserve">83. </w:t>
      </w:r>
    </w:p>
    <w:p w14:paraId="60869C3E" w14:textId="77777777" w:rsidR="00A60646" w:rsidRDefault="00A60646" w:rsidP="00A60646">
      <w:pPr>
        <w:pStyle w:val="Bibliographie"/>
      </w:pPr>
      <w:r>
        <w:t xml:space="preserve">5. </w:t>
      </w:r>
      <w:r>
        <w:tab/>
        <w:t>Kotsakis G, Chrepa V, Marcou N, Prasad H, Hinrichs J. Flapless Alveolar Ridge Preservation Utilizing the “Socket-Plug” Technique: Clinical Technique and Review of the Literature. J Oral Implantol. 1 déc 2014;40(6):690</w:t>
      </w:r>
      <w:r>
        <w:rPr>
          <w:rFonts w:ascii="Cambria Math" w:hAnsi="Cambria Math" w:cs="Cambria Math"/>
        </w:rPr>
        <w:t>‑</w:t>
      </w:r>
      <w:r>
        <w:t xml:space="preserve">8. </w:t>
      </w:r>
    </w:p>
    <w:p w14:paraId="2724DF80" w14:textId="77777777" w:rsidR="00A60646" w:rsidRDefault="00A60646" w:rsidP="00A60646">
      <w:pPr>
        <w:pStyle w:val="Bibliographie"/>
      </w:pPr>
      <w:r>
        <w:t xml:space="preserve">6. </w:t>
      </w:r>
      <w:r>
        <w:tab/>
        <w:t>Bassir SH, Alhareky M, Wangsrimongkol B, Jia Y, Karimbux N. Systematic Review and Meta-Analysis of Hard Tissue Outcomes of Alveolar Ridge Preservation. Int J Oral Maxillofac Implants. 2018;33(5):979</w:t>
      </w:r>
      <w:r>
        <w:rPr>
          <w:rFonts w:ascii="Cambria Math" w:hAnsi="Cambria Math" w:cs="Cambria Math"/>
        </w:rPr>
        <w:t>‑</w:t>
      </w:r>
      <w:r>
        <w:t xml:space="preserve">94. </w:t>
      </w:r>
    </w:p>
    <w:p w14:paraId="4C9EF755" w14:textId="77777777" w:rsidR="00A60646" w:rsidRDefault="00A60646" w:rsidP="00A60646">
      <w:pPr>
        <w:pStyle w:val="Bibliographie"/>
      </w:pPr>
      <w:r>
        <w:t xml:space="preserve">7. </w:t>
      </w:r>
      <w:r>
        <w:tab/>
        <w:t xml:space="preserve">Wang HL, Tsao YP. Mineralized Bone Allograft-Plug Socket Augmentation: Rationale and Technique. Implant Dent. mars 2007;16(1):33. </w:t>
      </w:r>
    </w:p>
    <w:p w14:paraId="09835CD0" w14:textId="77777777" w:rsidR="00A60646" w:rsidRDefault="00A60646" w:rsidP="00A60646">
      <w:pPr>
        <w:pStyle w:val="Bibliographie"/>
      </w:pPr>
      <w:r>
        <w:t xml:space="preserve">8. </w:t>
      </w:r>
      <w:r>
        <w:tab/>
        <w:t>Schnutenhaus S, Doering I, Dreyhaupt J, Rudolph H, Luthardt RG. Alveolar ridge preservation with a collagen material: a randomized controlled trial. J Periodontal Implant Sci. août 2018;48(4):236</w:t>
      </w:r>
      <w:r>
        <w:rPr>
          <w:rFonts w:ascii="Cambria Math" w:hAnsi="Cambria Math" w:cs="Cambria Math"/>
        </w:rPr>
        <w:t>‑</w:t>
      </w:r>
      <w:r>
        <w:t xml:space="preserve">50. </w:t>
      </w:r>
    </w:p>
    <w:p w14:paraId="0F8C3E61" w14:textId="77777777" w:rsidR="00A60646" w:rsidRPr="00A60646" w:rsidRDefault="00A60646" w:rsidP="00A60646">
      <w:pPr>
        <w:pStyle w:val="Bibliographie"/>
        <w:rPr>
          <w:lang w:val="fr-FR"/>
        </w:rPr>
      </w:pPr>
      <w:r>
        <w:t xml:space="preserve">9. </w:t>
      </w:r>
      <w:r>
        <w:tab/>
        <w:t xml:space="preserve">Jung RE, Sapata VM, Hämmerle CHF, Wu H, Hu XL, Lin Y. Combined use of xenogeneic bone substitute material covered with a native bilayer collagen membrane for alveolar ridge preservation: A randomized controlled clinical trial. </w:t>
      </w:r>
      <w:r w:rsidRPr="00A60646">
        <w:rPr>
          <w:lang w:val="fr-FR"/>
        </w:rPr>
        <w:t>Clin Oral Implants Res. mai 2018;29(5):522</w:t>
      </w:r>
      <w:r w:rsidRPr="00A60646">
        <w:rPr>
          <w:rFonts w:ascii="Cambria Math" w:hAnsi="Cambria Math" w:cs="Cambria Math"/>
          <w:lang w:val="fr-FR"/>
        </w:rPr>
        <w:t>‑</w:t>
      </w:r>
      <w:r w:rsidRPr="00A60646">
        <w:rPr>
          <w:lang w:val="fr-FR"/>
        </w:rPr>
        <w:t xml:space="preserve">9. </w:t>
      </w:r>
    </w:p>
    <w:p w14:paraId="1241C62A" w14:textId="77777777" w:rsidR="00A60646" w:rsidRPr="00A60646" w:rsidRDefault="00A60646" w:rsidP="00A60646">
      <w:pPr>
        <w:pStyle w:val="Bibliographie"/>
        <w:rPr>
          <w:lang w:val="fr-FR"/>
        </w:rPr>
      </w:pPr>
      <w:r w:rsidRPr="00A60646">
        <w:rPr>
          <w:lang w:val="fr-FR"/>
        </w:rPr>
        <w:t xml:space="preserve">10. </w:t>
      </w:r>
      <w:r w:rsidRPr="00A60646">
        <w:rPr>
          <w:lang w:val="fr-FR"/>
        </w:rPr>
        <w:tab/>
        <w:t>Carranza FA, Azzi RR, Glickman I. La parodontologie clinique selon Glickman [Internet]. Ed. CdP; 1988. Disponible sur: https://books.google.cm/books?id=DeJpAAAAMAAJ</w:t>
      </w:r>
    </w:p>
    <w:p w14:paraId="005BF235" w14:textId="77777777" w:rsidR="00A60646" w:rsidRPr="00A60646" w:rsidRDefault="00A60646" w:rsidP="00A60646">
      <w:pPr>
        <w:pStyle w:val="Bibliographie"/>
        <w:rPr>
          <w:lang w:val="fr-FR"/>
        </w:rPr>
      </w:pPr>
      <w:r w:rsidRPr="00A60646">
        <w:rPr>
          <w:lang w:val="fr-FR"/>
        </w:rPr>
        <w:t xml:space="preserve">11. </w:t>
      </w:r>
      <w:r w:rsidRPr="00A60646">
        <w:rPr>
          <w:lang w:val="fr-FR"/>
        </w:rPr>
        <w:tab/>
        <w:t>Hauteville DA. Anatomie de l’os alvéolaire. [Internet]. Conseil Dentaire Dr.Hauteville. 2011 [cité 1 sept 2024]. Disponible sur: https://conseildentaire.com/anatomie-de-los-alveolaire/</w:t>
      </w:r>
    </w:p>
    <w:p w14:paraId="62679087" w14:textId="77777777" w:rsidR="00A60646" w:rsidRPr="00A60646" w:rsidRDefault="00A60646" w:rsidP="00A60646">
      <w:pPr>
        <w:pStyle w:val="Bibliographie"/>
        <w:rPr>
          <w:lang w:val="fr-FR"/>
        </w:rPr>
      </w:pPr>
      <w:r w:rsidRPr="00A60646">
        <w:rPr>
          <w:lang w:val="fr-FR"/>
        </w:rPr>
        <w:t xml:space="preserve">12. </w:t>
      </w:r>
      <w:r w:rsidRPr="00A60646">
        <w:rPr>
          <w:lang w:val="fr-FR"/>
        </w:rPr>
        <w:tab/>
        <w:t xml:space="preserve">Racadot J, Weill R. Histologie dentaire: structure et développement de l’organe dentaire. Masson; 1966. 242 p. </w:t>
      </w:r>
    </w:p>
    <w:p w14:paraId="3A206A81" w14:textId="77777777" w:rsidR="00A60646" w:rsidRPr="00A60646" w:rsidRDefault="00A60646" w:rsidP="00A60646">
      <w:pPr>
        <w:pStyle w:val="Bibliographie"/>
        <w:rPr>
          <w:lang w:val="fr-FR"/>
        </w:rPr>
      </w:pPr>
      <w:r w:rsidRPr="00A60646">
        <w:rPr>
          <w:lang w:val="fr-FR"/>
        </w:rPr>
        <w:t xml:space="preserve">13. </w:t>
      </w:r>
      <w:r w:rsidRPr="00A60646">
        <w:rPr>
          <w:lang w:val="fr-FR"/>
        </w:rPr>
        <w:tab/>
        <w:t>Avulsion dentaire pré-implantaire: comment gérer l’alvéole d’extraction ? [Internet]. 2015 [cité 19 sept 2024]. 1 p. Disponible sur: http://n2t.net/ark:/47881/m6hx1b06</w:t>
      </w:r>
    </w:p>
    <w:p w14:paraId="08A2A877" w14:textId="77777777" w:rsidR="00A60646" w:rsidRPr="00A60646" w:rsidRDefault="00A60646" w:rsidP="00A60646">
      <w:pPr>
        <w:pStyle w:val="Bibliographie"/>
        <w:rPr>
          <w:lang w:val="fr-FR"/>
        </w:rPr>
      </w:pPr>
      <w:r w:rsidRPr="00A60646">
        <w:rPr>
          <w:lang w:val="fr-FR"/>
        </w:rPr>
        <w:t xml:space="preserve">14. </w:t>
      </w:r>
      <w:r w:rsidRPr="00A60646">
        <w:rPr>
          <w:lang w:val="fr-FR"/>
        </w:rPr>
        <w:tab/>
        <w:t xml:space="preserve">Couret I. Biologie du remodelage osseux. </w:t>
      </w:r>
      <w:r>
        <w:t xml:space="preserve">Med Nucleaire-Imag Fonct Metab [Internet]. </w:t>
      </w:r>
      <w:r w:rsidRPr="00A60646">
        <w:rPr>
          <w:lang w:val="fr-FR"/>
        </w:rPr>
        <w:t>2004 [cité 27 août 2024]; Disponible sur: https://www.semanticscholar.org/paper/Biologie-du-remodelage-osseux-Couret/85ca890db40e557063091693cee1e4c1646eb282</w:t>
      </w:r>
    </w:p>
    <w:p w14:paraId="63258949" w14:textId="77777777" w:rsidR="00A60646" w:rsidRDefault="00A60646" w:rsidP="00A60646">
      <w:pPr>
        <w:pStyle w:val="Bibliographie"/>
      </w:pPr>
      <w:r>
        <w:t xml:space="preserve">15. </w:t>
      </w:r>
      <w:r>
        <w:tab/>
        <w:t>Frankenthal S, Nakhoul F, Machtei EE, Green J, Ardekian L, Laufer D, Peled M. The effect of secondary hyperparathyroidism and hemodialysis therapy on alveolar bone and periodontium. J Clin Periodontol. juin 2002;29(6):479</w:t>
      </w:r>
      <w:r>
        <w:rPr>
          <w:rFonts w:ascii="Cambria Math" w:hAnsi="Cambria Math" w:cs="Cambria Math"/>
        </w:rPr>
        <w:t>‑</w:t>
      </w:r>
      <w:r>
        <w:t xml:space="preserve">83. </w:t>
      </w:r>
    </w:p>
    <w:p w14:paraId="3210AE3B" w14:textId="77777777" w:rsidR="00A60646" w:rsidRDefault="00A60646" w:rsidP="00A60646">
      <w:pPr>
        <w:pStyle w:val="Bibliographie"/>
      </w:pPr>
      <w:r>
        <w:lastRenderedPageBreak/>
        <w:t xml:space="preserve">16. </w:t>
      </w:r>
      <w:r>
        <w:tab/>
        <w:t xml:space="preserve">Benhamada DI. L’avulsion dentaire. </w:t>
      </w:r>
    </w:p>
    <w:p w14:paraId="44F8D8D0" w14:textId="77777777" w:rsidR="00A60646" w:rsidRDefault="00A60646" w:rsidP="00A60646">
      <w:pPr>
        <w:pStyle w:val="Bibliographie"/>
      </w:pPr>
      <w:r>
        <w:t xml:space="preserve">17. </w:t>
      </w:r>
      <w:r>
        <w:tab/>
        <w:t>Carlsson GE, Persson G. Morphologic changes of the mandible after extraction and wearing of dentures. A longitudinal, clinical, and x-ray cephalometric study covering 5 years. Odontol Revy. 1967;18(1):27</w:t>
      </w:r>
      <w:r>
        <w:rPr>
          <w:rFonts w:ascii="Cambria Math" w:hAnsi="Cambria Math" w:cs="Cambria Math"/>
        </w:rPr>
        <w:t>‑</w:t>
      </w:r>
      <w:r>
        <w:t xml:space="preserve">54. </w:t>
      </w:r>
    </w:p>
    <w:p w14:paraId="19A27310" w14:textId="77777777" w:rsidR="00A60646" w:rsidRDefault="00A60646" w:rsidP="00A60646">
      <w:pPr>
        <w:pStyle w:val="Bibliographie"/>
      </w:pPr>
      <w:r>
        <w:t xml:space="preserve">18. </w:t>
      </w:r>
      <w:r>
        <w:tab/>
        <w:t>Araújo MG, Lindhe J. Dimensional ridge alterations following tooth extraction. An experimental study in the dog. J Clin Periodontol. 2005;32(2):212</w:t>
      </w:r>
      <w:r>
        <w:rPr>
          <w:rFonts w:ascii="Cambria Math" w:hAnsi="Cambria Math" w:cs="Cambria Math"/>
        </w:rPr>
        <w:t>‑</w:t>
      </w:r>
      <w:r>
        <w:t xml:space="preserve">8. </w:t>
      </w:r>
    </w:p>
    <w:p w14:paraId="0824FBF1" w14:textId="77777777" w:rsidR="00A60646" w:rsidRDefault="00A60646" w:rsidP="00A60646">
      <w:pPr>
        <w:pStyle w:val="Bibliographie"/>
      </w:pPr>
      <w:r>
        <w:t xml:space="preserve">19. </w:t>
      </w:r>
      <w:r>
        <w:tab/>
        <w:t>Amler MH. The time sequence of tissue regeneration in human extraction wounds. Oral Surg Oral Med Oral Pathol. mars 1969;27(3):309</w:t>
      </w:r>
      <w:r>
        <w:rPr>
          <w:rFonts w:ascii="Cambria Math" w:hAnsi="Cambria Math" w:cs="Cambria Math"/>
        </w:rPr>
        <w:t>‑</w:t>
      </w:r>
      <w:r>
        <w:t xml:space="preserve">18. </w:t>
      </w:r>
    </w:p>
    <w:p w14:paraId="0DE1F8D6" w14:textId="77777777" w:rsidR="00A60646" w:rsidRDefault="00A60646" w:rsidP="00A60646">
      <w:pPr>
        <w:pStyle w:val="Bibliographie"/>
      </w:pPr>
      <w:r>
        <w:t xml:space="preserve">20. </w:t>
      </w:r>
      <w:r>
        <w:tab/>
        <w:t>Clementini M, Agostinelli A, Castelluzzo W, Cugnata F, Vignoletti F, De Sanctis M. The effect of immediate implant placement on alveolar ridge preservation compared to spontaneous healing after tooth extraction: Radiographic results of a randomized controlled clinical trial. J Clin Periodontol. juill 2019;46(7):776</w:t>
      </w:r>
      <w:r>
        <w:rPr>
          <w:rFonts w:ascii="Cambria Math" w:hAnsi="Cambria Math" w:cs="Cambria Math"/>
        </w:rPr>
        <w:t>‑</w:t>
      </w:r>
      <w:r>
        <w:t xml:space="preserve">86. </w:t>
      </w:r>
    </w:p>
    <w:p w14:paraId="3113EAA2" w14:textId="77777777" w:rsidR="00A60646" w:rsidRDefault="00A60646" w:rsidP="00A60646">
      <w:pPr>
        <w:pStyle w:val="Bibliographie"/>
      </w:pPr>
      <w:r>
        <w:t xml:space="preserve">21. </w:t>
      </w:r>
      <w:r>
        <w:tab/>
        <w:t>Avila-Ortiz G, Elangovan S, Kramer KWO, Blanchette D, Dawson DV. Effect of Alveolar Ridge Preservation after Tooth Extraction. J Dent Res. oct 2014;93(10):950</w:t>
      </w:r>
      <w:r>
        <w:rPr>
          <w:rFonts w:ascii="Cambria Math" w:hAnsi="Cambria Math" w:cs="Cambria Math"/>
        </w:rPr>
        <w:t>‑</w:t>
      </w:r>
      <w:r>
        <w:t xml:space="preserve">8. </w:t>
      </w:r>
    </w:p>
    <w:p w14:paraId="641D07DD" w14:textId="77777777" w:rsidR="00A60646" w:rsidRPr="00A60646" w:rsidRDefault="00A60646" w:rsidP="00A60646">
      <w:pPr>
        <w:pStyle w:val="Bibliographie"/>
        <w:rPr>
          <w:lang w:val="fr-FR"/>
        </w:rPr>
      </w:pPr>
      <w:r>
        <w:t xml:space="preserve">22. </w:t>
      </w:r>
      <w:r>
        <w:tab/>
        <w:t xml:space="preserve">Alveolar ridge preservation: why, when and how - PubMed [Internet]. </w:t>
      </w:r>
      <w:r w:rsidRPr="00A60646">
        <w:rPr>
          <w:lang w:val="fr-FR"/>
        </w:rPr>
        <w:t>[cité 28 août 2024]. Disponible sur: https://pubmed.ncbi.nlm.nih.gov/31444438/</w:t>
      </w:r>
    </w:p>
    <w:p w14:paraId="48C3A045" w14:textId="77777777" w:rsidR="00A60646" w:rsidRPr="00A60646" w:rsidRDefault="00A60646" w:rsidP="00A60646">
      <w:pPr>
        <w:pStyle w:val="Bibliographie"/>
        <w:rPr>
          <w:lang w:val="fr-FR"/>
        </w:rPr>
      </w:pPr>
      <w:r w:rsidRPr="00A60646">
        <w:rPr>
          <w:lang w:val="fr-FR"/>
        </w:rPr>
        <w:t xml:space="preserve">23. </w:t>
      </w:r>
      <w:r w:rsidRPr="00A60646">
        <w:rPr>
          <w:lang w:val="fr-FR"/>
        </w:rPr>
        <w:tab/>
        <w:t xml:space="preserve">Bilezikan JP, Raisz LG, Martin TJ, éditeurs. </w:t>
      </w:r>
      <w:r>
        <w:t xml:space="preserve">Principles of Bone Biology, 3rd ed. </w:t>
      </w:r>
      <w:r w:rsidRPr="00A60646">
        <w:rPr>
          <w:lang w:val="fr-FR"/>
        </w:rPr>
        <w:t>Am J Neuroradiol. oct 2009;30(9):E139</w:t>
      </w:r>
      <w:r w:rsidRPr="00A60646">
        <w:rPr>
          <w:rFonts w:ascii="Cambria Math" w:hAnsi="Cambria Math" w:cs="Cambria Math"/>
          <w:lang w:val="fr-FR"/>
        </w:rPr>
        <w:t>‑</w:t>
      </w:r>
      <w:r w:rsidRPr="00A60646">
        <w:rPr>
          <w:lang w:val="fr-FR"/>
        </w:rPr>
        <w:t xml:space="preserve">E139. </w:t>
      </w:r>
    </w:p>
    <w:p w14:paraId="13E861FE" w14:textId="77777777" w:rsidR="00A60646" w:rsidRPr="00A60646" w:rsidRDefault="00A60646" w:rsidP="00A60646">
      <w:pPr>
        <w:pStyle w:val="Bibliographie"/>
        <w:rPr>
          <w:lang w:val="fr-FR"/>
        </w:rPr>
      </w:pPr>
      <w:r w:rsidRPr="00A60646">
        <w:rPr>
          <w:lang w:val="fr-FR"/>
        </w:rPr>
        <w:t xml:space="preserve">24. </w:t>
      </w:r>
      <w:r w:rsidRPr="00A60646">
        <w:rPr>
          <w:lang w:val="fr-FR"/>
        </w:rPr>
        <w:tab/>
        <w:t>Boutillier B. Les greffes osseuses en implantologie - QUINTESSENCE INTERNATIONAL - Réussir - 2912550254 [Internet]. [cité 28 août 2024]. Disponible sur: http://www.remede.org/librairie-medicale/livre_3875_268.html</w:t>
      </w:r>
    </w:p>
    <w:p w14:paraId="55040877" w14:textId="77777777" w:rsidR="00A60646" w:rsidRPr="00A60646" w:rsidRDefault="00A60646" w:rsidP="00A60646">
      <w:pPr>
        <w:pStyle w:val="Bibliographie"/>
        <w:rPr>
          <w:lang w:val="fr-FR"/>
        </w:rPr>
      </w:pPr>
      <w:r w:rsidRPr="00A60646">
        <w:rPr>
          <w:lang w:val="fr-FR"/>
        </w:rPr>
        <w:t xml:space="preserve">25. </w:t>
      </w:r>
      <w:r w:rsidRPr="00A60646">
        <w:rPr>
          <w:lang w:val="fr-FR"/>
        </w:rPr>
        <w:tab/>
        <w:t>Mainard D. Les substituts osseux : classification, principes généraux, applications cliniques. In: Institut de Chimie [Internet]. Clermont-Ferrand, France; 2016 [cité 28 août 2024]. Disponible sur: https://hal.science/hal-03033074</w:t>
      </w:r>
    </w:p>
    <w:p w14:paraId="16C5AA1B" w14:textId="77777777" w:rsidR="00A60646" w:rsidRDefault="00A60646" w:rsidP="00A60646">
      <w:pPr>
        <w:pStyle w:val="Bibliographie"/>
      </w:pPr>
      <w:r w:rsidRPr="00A60646">
        <w:rPr>
          <w:lang w:val="fr-FR"/>
        </w:rPr>
        <w:t xml:space="preserve">26. </w:t>
      </w:r>
      <w:r w:rsidRPr="00A60646">
        <w:rPr>
          <w:lang w:val="fr-FR"/>
        </w:rPr>
        <w:tab/>
        <w:t xml:space="preserve">Precheur HV. Bone graft materials. </w:t>
      </w:r>
      <w:r>
        <w:t>Dent Clin North Am. juill 2007;51(3):729</w:t>
      </w:r>
      <w:r>
        <w:rPr>
          <w:rFonts w:ascii="Cambria Math" w:hAnsi="Cambria Math" w:cs="Cambria Math"/>
        </w:rPr>
        <w:t>‑</w:t>
      </w:r>
      <w:r>
        <w:t xml:space="preserve">46, viii. </w:t>
      </w:r>
    </w:p>
    <w:p w14:paraId="381B7E5D" w14:textId="77777777" w:rsidR="00A60646" w:rsidRDefault="00A60646" w:rsidP="00A60646">
      <w:pPr>
        <w:pStyle w:val="Bibliographie"/>
      </w:pPr>
      <w:r>
        <w:t xml:space="preserve">27. </w:t>
      </w:r>
      <w:r>
        <w:tab/>
        <w:t>Noumbissi SS, Lozada JL, Boyne PJ, Rohrer MD, Clem D, Kim JS, Prasad H. Clinical, histologic, and histomorphometric evaluation of mineralized solvent-dehydrated bone allograf (Puros) in human maxillary sinus grafts. J Oral Implantol. 2005;31(4):171</w:t>
      </w:r>
      <w:r>
        <w:rPr>
          <w:rFonts w:ascii="Cambria Math" w:hAnsi="Cambria Math" w:cs="Cambria Math"/>
        </w:rPr>
        <w:t>‑</w:t>
      </w:r>
      <w:r>
        <w:t xml:space="preserve">9. </w:t>
      </w:r>
    </w:p>
    <w:p w14:paraId="11CB843D" w14:textId="77777777" w:rsidR="00A60646" w:rsidRDefault="00A60646" w:rsidP="00A60646">
      <w:pPr>
        <w:pStyle w:val="Bibliographie"/>
      </w:pPr>
      <w:r>
        <w:t xml:space="preserve">28. </w:t>
      </w:r>
      <w:r>
        <w:tab/>
        <w:t>Avila-Ortiz G, Gubler M, Romero-Bustillos M, Nicholas CL, Zimmerman MB, Barwacz CA. Efficacy of Alveolar Ridge Preservation: A Randomized Controlled Trial. J Dent Res. avr 2020;99(4):402</w:t>
      </w:r>
      <w:r>
        <w:rPr>
          <w:rFonts w:ascii="Cambria Math" w:hAnsi="Cambria Math" w:cs="Cambria Math"/>
        </w:rPr>
        <w:t>‑</w:t>
      </w:r>
      <w:r>
        <w:t xml:space="preserve">9. </w:t>
      </w:r>
    </w:p>
    <w:p w14:paraId="479CD274" w14:textId="77777777" w:rsidR="00A60646" w:rsidRPr="00A60646" w:rsidRDefault="00A60646" w:rsidP="00A60646">
      <w:pPr>
        <w:pStyle w:val="Bibliographie"/>
        <w:rPr>
          <w:lang w:val="fr-FR"/>
        </w:rPr>
      </w:pPr>
      <w:r>
        <w:t xml:space="preserve">29. </w:t>
      </w:r>
      <w:r>
        <w:tab/>
        <w:t xml:space="preserve">Cha JK, Song YW, Park SH, Jung RE, Jung UW, Thoma DS. Alveolar ridge preservation in the posterior maxilla reduces vertical dimensional change: A randomized controlled clinical trial. </w:t>
      </w:r>
      <w:r w:rsidRPr="00A60646">
        <w:rPr>
          <w:lang w:val="fr-FR"/>
        </w:rPr>
        <w:t>Clin Oral Implants Res. juin 2019;30(6):515</w:t>
      </w:r>
      <w:r w:rsidRPr="00A60646">
        <w:rPr>
          <w:rFonts w:ascii="Cambria Math" w:hAnsi="Cambria Math" w:cs="Cambria Math"/>
          <w:lang w:val="fr-FR"/>
        </w:rPr>
        <w:t>‑</w:t>
      </w:r>
      <w:r w:rsidRPr="00A60646">
        <w:rPr>
          <w:lang w:val="fr-FR"/>
        </w:rPr>
        <w:t xml:space="preserve">23. </w:t>
      </w:r>
    </w:p>
    <w:p w14:paraId="6642921E" w14:textId="77777777" w:rsidR="00A60646" w:rsidRDefault="00A60646" w:rsidP="00A60646">
      <w:pPr>
        <w:pStyle w:val="Bibliographie"/>
      </w:pPr>
      <w:r w:rsidRPr="00A60646">
        <w:rPr>
          <w:lang w:val="fr-FR"/>
        </w:rPr>
        <w:t xml:space="preserve">30. </w:t>
      </w:r>
      <w:r w:rsidRPr="00A60646">
        <w:rPr>
          <w:lang w:val="fr-FR"/>
        </w:rPr>
        <w:tab/>
        <w:t xml:space="preserve">Karaca Ç, Er N, Gülşahı A, Köseoğlu OT. </w:t>
      </w:r>
      <w:r>
        <w:t>Alveolar ridge preservation with a free gingival graft in the anterior maxilla: volumetric evaluation in a randomized clinical trial. Int J Oral Maxillofac Surg. 1 juin 2015;44(6):774</w:t>
      </w:r>
      <w:r>
        <w:rPr>
          <w:rFonts w:ascii="Cambria Math" w:hAnsi="Cambria Math" w:cs="Cambria Math"/>
        </w:rPr>
        <w:t>‑</w:t>
      </w:r>
      <w:r>
        <w:t xml:space="preserve">80. </w:t>
      </w:r>
    </w:p>
    <w:p w14:paraId="22EC6AE8" w14:textId="77777777" w:rsidR="00A60646" w:rsidRDefault="00A60646" w:rsidP="00A60646">
      <w:pPr>
        <w:pStyle w:val="Bibliographie"/>
      </w:pPr>
      <w:r>
        <w:lastRenderedPageBreak/>
        <w:t xml:space="preserve">31. </w:t>
      </w:r>
      <w:r>
        <w:tab/>
        <w:t xml:space="preserve">Arbab H, Greenwell H, Hill M, Morton D, Vidal R, Shumway B, Allan ND. Ridge Preservation Comparing a Nonresorbable PTFE Membrane to a Resorbable Collagen Membrane: A Clinical and Histologic Study in Humans. Implant Dent. févr 2016;25(1):128. </w:t>
      </w:r>
    </w:p>
    <w:p w14:paraId="62CE103C" w14:textId="77777777" w:rsidR="00A60646" w:rsidRDefault="00A60646" w:rsidP="00A60646">
      <w:pPr>
        <w:pStyle w:val="Bibliographie"/>
      </w:pPr>
      <w:r>
        <w:t xml:space="preserve">32. </w:t>
      </w:r>
      <w:r>
        <w:tab/>
        <w:t>Lee JH, Kim DH, Jeong SN. Comparative assessment of anterior maxillary alveolar ridge preservation with and without adjunctive use of enamel matrix derivative: A randomized clinical trial. Clin Oral Implants Res. 2020;31(1):1</w:t>
      </w:r>
      <w:r>
        <w:rPr>
          <w:rFonts w:ascii="Cambria Math" w:hAnsi="Cambria Math" w:cs="Cambria Math"/>
        </w:rPr>
        <w:t>‑</w:t>
      </w:r>
      <w:r>
        <w:t xml:space="preserve">9. </w:t>
      </w:r>
    </w:p>
    <w:p w14:paraId="1651B25A" w14:textId="77777777" w:rsidR="00A60646" w:rsidRDefault="00A60646" w:rsidP="00A60646">
      <w:pPr>
        <w:pStyle w:val="Bibliographie"/>
      </w:pPr>
      <w:r>
        <w:t xml:space="preserve">33. </w:t>
      </w:r>
      <w:r>
        <w:tab/>
        <w:t>MacBeth ND, Donos N, Mardas N. Alveolar ridge preservation with guided bone regeneration or socket seal technique. A randomised, single‐blind controlled clinical trial. Clin Oral Implants Res. juill 2022;33(7):681</w:t>
      </w:r>
      <w:r>
        <w:rPr>
          <w:rFonts w:ascii="Cambria Math" w:hAnsi="Cambria Math" w:cs="Cambria Math"/>
        </w:rPr>
        <w:t>‑</w:t>
      </w:r>
      <w:r>
        <w:t xml:space="preserve">99. </w:t>
      </w:r>
    </w:p>
    <w:p w14:paraId="5733F764" w14:textId="77777777" w:rsidR="00A60646" w:rsidRDefault="00A60646" w:rsidP="00A60646">
      <w:pPr>
        <w:pStyle w:val="Bibliographie"/>
      </w:pPr>
      <w:r>
        <w:t xml:space="preserve">34. </w:t>
      </w:r>
      <w:r>
        <w:tab/>
        <w:t>Aimetti M, Romano F, Griga FB, Godio L. Clinical and histologic healing of human extraction sockets filled with calcium sulfate. Int J Oral Maxillofac Implants. 2009;24(5):902</w:t>
      </w:r>
      <w:r>
        <w:rPr>
          <w:rFonts w:ascii="Cambria Math" w:hAnsi="Cambria Math" w:cs="Cambria Math"/>
        </w:rPr>
        <w:t>‑</w:t>
      </w:r>
      <w:r>
        <w:t xml:space="preserve">9. </w:t>
      </w:r>
    </w:p>
    <w:p w14:paraId="7FA6A937" w14:textId="77777777" w:rsidR="00A60646" w:rsidRDefault="00A60646" w:rsidP="00A60646">
      <w:pPr>
        <w:pStyle w:val="Bibliographie"/>
      </w:pPr>
      <w:r>
        <w:t xml:space="preserve">35. </w:t>
      </w:r>
      <w:r>
        <w:tab/>
        <w:t>Lekovic V, Camargo PM, Klokkevold PR, Weinlaender M, Kenney EB, Dimitrijevic B, Nedic M. Preservation of alveolar bone in extraction sockets using bioabsorbable membranes. J Periodontol. sept 1998;69(9):1044</w:t>
      </w:r>
      <w:r>
        <w:rPr>
          <w:rFonts w:ascii="Cambria Math" w:hAnsi="Cambria Math" w:cs="Cambria Math"/>
        </w:rPr>
        <w:t>‑</w:t>
      </w:r>
      <w:r>
        <w:t xml:space="preserve">9. </w:t>
      </w:r>
    </w:p>
    <w:p w14:paraId="37B6A6C8" w14:textId="77777777" w:rsidR="00A60646" w:rsidRDefault="00A60646" w:rsidP="00A60646">
      <w:pPr>
        <w:pStyle w:val="Bibliographie"/>
      </w:pPr>
      <w:r>
        <w:t xml:space="preserve">36. </w:t>
      </w:r>
      <w:r>
        <w:tab/>
        <w:t>Festa VM, Addabbo F, Laino L, Femiano F, Rullo R. Porcine-derived xenograft combined with a soft cortical membrane versus extraction alone for implant site development: a clinical study in humans. Clin Implant Dent Relat Res. oct 2013;15(5):707</w:t>
      </w:r>
      <w:r>
        <w:rPr>
          <w:rFonts w:ascii="Cambria Math" w:hAnsi="Cambria Math" w:cs="Cambria Math"/>
        </w:rPr>
        <w:t>‑</w:t>
      </w:r>
      <w:r>
        <w:t xml:space="preserve">13. </w:t>
      </w:r>
    </w:p>
    <w:p w14:paraId="75290D9C" w14:textId="77777777" w:rsidR="00A60646" w:rsidRDefault="00A60646" w:rsidP="00A60646">
      <w:pPr>
        <w:pStyle w:val="Bibliographie"/>
      </w:pPr>
      <w:r>
        <w:t xml:space="preserve">37. </w:t>
      </w:r>
      <w:r>
        <w:tab/>
        <w:t>Iasella JM, Greenwell H, Miller RL, Hill M, Drisko C, Bohra AA, Scheetz JP. Ridge preservation with freeze-dried bone allograft and a collagen membrane compared to extraction alone for implant site development: a clinical and histologic study in humans. J Periodontol. juill 2003;74(7):990</w:t>
      </w:r>
      <w:r>
        <w:rPr>
          <w:rFonts w:ascii="Cambria Math" w:hAnsi="Cambria Math" w:cs="Cambria Math"/>
        </w:rPr>
        <w:t>‑</w:t>
      </w:r>
      <w:r>
        <w:t xml:space="preserve">9. </w:t>
      </w:r>
    </w:p>
    <w:p w14:paraId="42FC1A66" w14:textId="77777777" w:rsidR="00A60646" w:rsidRDefault="00A60646" w:rsidP="00A60646">
      <w:pPr>
        <w:pStyle w:val="Bibliographie"/>
      </w:pPr>
      <w:r>
        <w:t xml:space="preserve">38. </w:t>
      </w:r>
      <w:r>
        <w:tab/>
        <w:t>Barone A, Aldini NN, Fini M, Giardino R, Calvo Guirado JL, Covani U. Xenograft versus extraction alone for ridge preservation after tooth removal: a clinical and histomorphometric study. J Periodontol. août 2008;79(8):1370</w:t>
      </w:r>
      <w:r>
        <w:rPr>
          <w:rFonts w:ascii="Cambria Math" w:hAnsi="Cambria Math" w:cs="Cambria Math"/>
        </w:rPr>
        <w:t>‑</w:t>
      </w:r>
      <w:r>
        <w:t xml:space="preserve">7. </w:t>
      </w:r>
    </w:p>
    <w:p w14:paraId="5C8D974A" w14:textId="77777777" w:rsidR="00A60646" w:rsidRDefault="00A60646" w:rsidP="00A60646">
      <w:pPr>
        <w:pStyle w:val="Bibliographie"/>
      </w:pPr>
      <w:r>
        <w:t xml:space="preserve">39. </w:t>
      </w:r>
      <w:r>
        <w:tab/>
        <w:t>Barone A, Orlando B, Cingano L, Marconcini S, Derchi G, Covani U. A randomized clinical trial to evaluate and compare implants placed in augmented versus non-augmented extraction sockets: 3-year results. J Periodontol. juill 2012;83(7):836</w:t>
      </w:r>
      <w:r>
        <w:rPr>
          <w:rFonts w:ascii="Cambria Math" w:hAnsi="Cambria Math" w:cs="Cambria Math"/>
        </w:rPr>
        <w:t>‑</w:t>
      </w:r>
      <w:r>
        <w:t xml:space="preserve">46. </w:t>
      </w:r>
    </w:p>
    <w:p w14:paraId="3EF1E2BA" w14:textId="77777777" w:rsidR="00A60646" w:rsidRPr="00A60646" w:rsidRDefault="00A60646" w:rsidP="00A60646">
      <w:pPr>
        <w:pStyle w:val="Bibliographie"/>
        <w:rPr>
          <w:lang w:val="fr-FR"/>
        </w:rPr>
      </w:pPr>
      <w:r>
        <w:t xml:space="preserve">40. </w:t>
      </w:r>
      <w:r>
        <w:tab/>
        <w:t xml:space="preserve">Azizi A, Moghadam S. A study on the effect of Bio-Oss and collagen membrane on the repair of dental socket. </w:t>
      </w:r>
      <w:r w:rsidRPr="00A60646">
        <w:rPr>
          <w:lang w:val="fr-FR"/>
        </w:rPr>
        <w:t>J Isfahan Dent Sch. 1 janv 2009;5:133</w:t>
      </w:r>
      <w:r w:rsidRPr="00A60646">
        <w:rPr>
          <w:rFonts w:ascii="Cambria Math" w:hAnsi="Cambria Math" w:cs="Cambria Math"/>
          <w:lang w:val="fr-FR"/>
        </w:rPr>
        <w:t>‑</w:t>
      </w:r>
      <w:r w:rsidRPr="00A60646">
        <w:rPr>
          <w:lang w:val="fr-FR"/>
        </w:rPr>
        <w:t xml:space="preserve">9. </w:t>
      </w:r>
    </w:p>
    <w:p w14:paraId="4AAB718C" w14:textId="23F5C3BC" w:rsidR="000F1B3B" w:rsidRPr="00CB1A39" w:rsidRDefault="001B25A7" w:rsidP="00376A33">
      <w:pPr>
        <w:jc w:val="both"/>
        <w:rPr>
          <w:rFonts w:ascii="Times New Roman" w:hAnsi="Times New Roman" w:cs="Times New Roman"/>
          <w:sz w:val="36"/>
        </w:rPr>
      </w:pPr>
      <w:r w:rsidRPr="001B25A7">
        <w:rPr>
          <w:rFonts w:ascii="Times New Roman" w:hAnsi="Times New Roman" w:cs="Times New Roman"/>
          <w:sz w:val="24"/>
          <w:szCs w:val="24"/>
          <w:lang w:val="fr-CM"/>
        </w:rPr>
        <w:fldChar w:fldCharType="end"/>
      </w:r>
    </w:p>
    <w:p w14:paraId="2E2FDC61" w14:textId="77777777" w:rsidR="000F1B3B" w:rsidRPr="00CB1A39" w:rsidRDefault="000F1B3B" w:rsidP="00376A33">
      <w:pPr>
        <w:tabs>
          <w:tab w:val="left" w:pos="2558"/>
        </w:tabs>
        <w:jc w:val="both"/>
        <w:rPr>
          <w:rFonts w:ascii="Times New Roman" w:hAnsi="Times New Roman" w:cs="Times New Roman"/>
          <w:sz w:val="36"/>
        </w:rPr>
      </w:pPr>
    </w:p>
    <w:p w14:paraId="7D264AE1" w14:textId="77777777" w:rsidR="00BE4697" w:rsidRPr="00CB1A39" w:rsidRDefault="00BE4697" w:rsidP="000F1B3B">
      <w:pPr>
        <w:tabs>
          <w:tab w:val="left" w:pos="2558"/>
        </w:tabs>
        <w:rPr>
          <w:rFonts w:ascii="Times New Roman" w:hAnsi="Times New Roman" w:cs="Times New Roman"/>
          <w:sz w:val="36"/>
        </w:rPr>
        <w:sectPr w:rsidR="00BE4697" w:rsidRPr="00CB1A39" w:rsidSect="005D1C93">
          <w:footerReference w:type="default" r:id="rId64"/>
          <w:pgSz w:w="11906" w:h="16838"/>
          <w:pgMar w:top="1417" w:right="1417" w:bottom="1417" w:left="1417" w:header="708" w:footer="708" w:gutter="0"/>
          <w:cols w:space="708"/>
          <w:docGrid w:linePitch="360"/>
        </w:sectPr>
      </w:pPr>
    </w:p>
    <w:p w14:paraId="41138B2E" w14:textId="77777777" w:rsidR="00952078" w:rsidRPr="00CB1A39" w:rsidRDefault="00952078" w:rsidP="00952078"/>
    <w:p w14:paraId="25CF3DDA" w14:textId="77777777" w:rsidR="00952078" w:rsidRPr="00CB1A39" w:rsidRDefault="00952078" w:rsidP="00952078"/>
    <w:p w14:paraId="1A849B61" w14:textId="77777777" w:rsidR="00952078" w:rsidRPr="00CB1A39" w:rsidRDefault="00952078" w:rsidP="00952078"/>
    <w:p w14:paraId="6C49A124" w14:textId="77777777" w:rsidR="00952078" w:rsidRPr="00CB1A39" w:rsidRDefault="00952078" w:rsidP="00952078"/>
    <w:p w14:paraId="5FB7D82A" w14:textId="77777777" w:rsidR="00952078" w:rsidRPr="00CB1A39" w:rsidRDefault="00952078" w:rsidP="00952078"/>
    <w:p w14:paraId="2AECA74A" w14:textId="77777777" w:rsidR="00952078" w:rsidRPr="00CB1A39" w:rsidRDefault="00952078" w:rsidP="00952078"/>
    <w:p w14:paraId="53DA882A" w14:textId="77777777" w:rsidR="00952078" w:rsidRPr="00CB1A39" w:rsidRDefault="00952078" w:rsidP="00952078"/>
    <w:p w14:paraId="01A69BA3" w14:textId="77777777" w:rsidR="00952078" w:rsidRPr="00CB1A39" w:rsidRDefault="00952078" w:rsidP="00952078"/>
    <w:p w14:paraId="6FAD70A9" w14:textId="77777777" w:rsidR="00952078" w:rsidRPr="00CB1A39" w:rsidRDefault="00952078" w:rsidP="00952078"/>
    <w:p w14:paraId="6BC8094A" w14:textId="77777777" w:rsidR="00952078" w:rsidRPr="00CB1A39" w:rsidRDefault="00952078" w:rsidP="00952078"/>
    <w:p w14:paraId="74195809" w14:textId="77777777" w:rsidR="00952078" w:rsidRPr="00CB1A39" w:rsidRDefault="00952078" w:rsidP="00952078"/>
    <w:p w14:paraId="0B5350BA" w14:textId="77777777" w:rsidR="00952078" w:rsidRPr="00CB1A39" w:rsidRDefault="00952078" w:rsidP="00952078"/>
    <w:p w14:paraId="164CA200" w14:textId="77777777" w:rsidR="00952078" w:rsidRPr="00CB1A39" w:rsidRDefault="00952078" w:rsidP="00952078"/>
    <w:p w14:paraId="14EF96D8" w14:textId="77777777" w:rsidR="00952078" w:rsidRPr="00CB1A39" w:rsidRDefault="005970A2" w:rsidP="00952078">
      <w:r w:rsidRPr="00CB1A39">
        <w:t xml:space="preserve">                                                                                                    </w:t>
      </w:r>
    </w:p>
    <w:p w14:paraId="467AA2D4" w14:textId="77777777" w:rsidR="000F03D4" w:rsidRPr="00FE04A3" w:rsidRDefault="00FE04A3" w:rsidP="00BB46EB">
      <w:pPr>
        <w:pStyle w:val="Sansinterligne"/>
      </w:pPr>
      <w:bookmarkStart w:id="206" w:name="_Toc177638208"/>
      <w:bookmarkStart w:id="207" w:name="_Toc182496321"/>
      <w:r>
        <w:t>ANNEXES</w:t>
      </w:r>
      <w:bookmarkEnd w:id="206"/>
      <w:bookmarkEnd w:id="207"/>
    </w:p>
    <w:p w14:paraId="69C567FE" w14:textId="77777777" w:rsidR="00862B16" w:rsidRDefault="00862B16" w:rsidP="00455CA1">
      <w:pPr>
        <w:tabs>
          <w:tab w:val="left" w:pos="5910"/>
        </w:tabs>
        <w:rPr>
          <w:lang w:val="fr-CM"/>
        </w:rPr>
      </w:pPr>
    </w:p>
    <w:p w14:paraId="55337854" w14:textId="77777777" w:rsidR="00862B16" w:rsidRDefault="00862B16" w:rsidP="00455CA1">
      <w:pPr>
        <w:tabs>
          <w:tab w:val="left" w:pos="5910"/>
        </w:tabs>
        <w:rPr>
          <w:lang w:val="fr-CM"/>
        </w:rPr>
      </w:pPr>
    </w:p>
    <w:p w14:paraId="329C0E6D" w14:textId="77777777" w:rsidR="00375919" w:rsidRDefault="00862B16">
      <w:pPr>
        <w:rPr>
          <w:lang w:val="fr-CM"/>
        </w:rPr>
        <w:sectPr w:rsidR="00375919" w:rsidSect="008D1E5D">
          <w:headerReference w:type="default" r:id="rId65"/>
          <w:footerReference w:type="default" r:id="rId66"/>
          <w:pgSz w:w="11906" w:h="16838"/>
          <w:pgMar w:top="1417" w:right="1417" w:bottom="1417" w:left="1417" w:header="708" w:footer="708" w:gutter="0"/>
          <w:pgNumType w:start="37"/>
          <w:cols w:space="708"/>
          <w:docGrid w:linePitch="360"/>
        </w:sectPr>
      </w:pPr>
      <w:r>
        <w:rPr>
          <w:lang w:val="fr-CM"/>
        </w:rPr>
        <w:br w:type="page"/>
      </w:r>
    </w:p>
    <w:p w14:paraId="27E23242" w14:textId="77777777" w:rsidR="00375919" w:rsidRDefault="004B5D63" w:rsidP="00BE0934">
      <w:pPr>
        <w:tabs>
          <w:tab w:val="left" w:pos="5910"/>
        </w:tabs>
        <w:rPr>
          <w:lang w:val="fr-CM"/>
        </w:rPr>
      </w:pPr>
      <w:r w:rsidRPr="004B5D63">
        <w:rPr>
          <w:rFonts w:ascii="Times New Roman" w:hAnsi="Times New Roman" w:cs="Times New Roman"/>
          <w:b/>
          <w:sz w:val="24"/>
          <w:u w:val="single"/>
          <w:lang w:val="fr-CM"/>
        </w:rPr>
        <w:lastRenderedPageBreak/>
        <w:t>Annexe 1</w:t>
      </w:r>
      <w:r w:rsidRPr="004B5D63">
        <w:rPr>
          <w:sz w:val="24"/>
          <w:lang w:val="fr-CM"/>
        </w:rPr>
        <w:t> </w:t>
      </w:r>
      <w:r>
        <w:rPr>
          <w:lang w:val="fr-CM"/>
        </w:rPr>
        <w:t xml:space="preserve">: </w:t>
      </w:r>
      <w:r w:rsidRPr="004B5D63">
        <w:rPr>
          <w:rFonts w:ascii="Times New Roman" w:hAnsi="Times New Roman" w:cs="Times New Roman"/>
          <w:sz w:val="24"/>
          <w:lang w:val="fr-CM"/>
        </w:rPr>
        <w:t>Clairance Ethique</w:t>
      </w:r>
    </w:p>
    <w:p w14:paraId="2BAECC78" w14:textId="77777777" w:rsidR="004B5D63" w:rsidRDefault="004B5D63" w:rsidP="00BE0934">
      <w:pPr>
        <w:tabs>
          <w:tab w:val="left" w:pos="5910"/>
        </w:tabs>
        <w:rPr>
          <w:lang w:val="fr-CM"/>
        </w:rPr>
      </w:pPr>
    </w:p>
    <w:p w14:paraId="6BE6DDCD" w14:textId="77777777" w:rsidR="004B5D63" w:rsidRDefault="004B5D63" w:rsidP="00BE0934">
      <w:pPr>
        <w:tabs>
          <w:tab w:val="left" w:pos="5910"/>
        </w:tabs>
        <w:rPr>
          <w:lang w:val="fr-CM"/>
        </w:rPr>
      </w:pPr>
    </w:p>
    <w:p w14:paraId="12D7E2E2" w14:textId="77777777" w:rsidR="004B5D63" w:rsidRDefault="004B5D63" w:rsidP="00BE0934">
      <w:pPr>
        <w:tabs>
          <w:tab w:val="left" w:pos="5910"/>
        </w:tabs>
        <w:rPr>
          <w:lang w:val="fr-CM"/>
        </w:rPr>
      </w:pPr>
    </w:p>
    <w:p w14:paraId="7F27B0AB" w14:textId="77777777" w:rsidR="004B5D63" w:rsidRDefault="004B5D63" w:rsidP="00BE0934">
      <w:pPr>
        <w:tabs>
          <w:tab w:val="left" w:pos="5910"/>
        </w:tabs>
        <w:rPr>
          <w:lang w:val="fr-CM"/>
        </w:rPr>
      </w:pPr>
    </w:p>
    <w:p w14:paraId="30B195A5" w14:textId="77777777" w:rsidR="004B5D63" w:rsidRDefault="004B5D63" w:rsidP="00BE0934">
      <w:pPr>
        <w:tabs>
          <w:tab w:val="left" w:pos="5910"/>
        </w:tabs>
        <w:rPr>
          <w:lang w:val="fr-CM"/>
        </w:rPr>
      </w:pPr>
    </w:p>
    <w:p w14:paraId="27C6A8CB" w14:textId="77777777" w:rsidR="004B5D63" w:rsidRDefault="004B5D63" w:rsidP="00BE0934">
      <w:pPr>
        <w:tabs>
          <w:tab w:val="left" w:pos="5910"/>
        </w:tabs>
        <w:rPr>
          <w:lang w:val="fr-CM"/>
        </w:rPr>
      </w:pPr>
    </w:p>
    <w:p w14:paraId="0B464306" w14:textId="77777777" w:rsidR="004B5D63" w:rsidRDefault="004B5D63" w:rsidP="00BE0934">
      <w:pPr>
        <w:tabs>
          <w:tab w:val="left" w:pos="5910"/>
        </w:tabs>
        <w:rPr>
          <w:lang w:val="fr-CM"/>
        </w:rPr>
      </w:pPr>
    </w:p>
    <w:p w14:paraId="2185F767" w14:textId="77777777" w:rsidR="004B5D63" w:rsidRDefault="004B5D63" w:rsidP="00BE0934">
      <w:pPr>
        <w:tabs>
          <w:tab w:val="left" w:pos="5910"/>
        </w:tabs>
        <w:rPr>
          <w:lang w:val="fr-CM"/>
        </w:rPr>
      </w:pPr>
    </w:p>
    <w:p w14:paraId="2B70E311" w14:textId="77777777" w:rsidR="004B5D63" w:rsidRDefault="004B5D63" w:rsidP="00BE0934">
      <w:pPr>
        <w:tabs>
          <w:tab w:val="left" w:pos="5910"/>
        </w:tabs>
        <w:rPr>
          <w:lang w:val="fr-CM"/>
        </w:rPr>
      </w:pPr>
    </w:p>
    <w:p w14:paraId="24C3C2F1" w14:textId="77777777" w:rsidR="004B5D63" w:rsidRDefault="004B5D63" w:rsidP="00BE0934">
      <w:pPr>
        <w:tabs>
          <w:tab w:val="left" w:pos="5910"/>
        </w:tabs>
        <w:rPr>
          <w:lang w:val="fr-CM"/>
        </w:rPr>
      </w:pPr>
    </w:p>
    <w:p w14:paraId="051A6122" w14:textId="77777777" w:rsidR="004B5D63" w:rsidRDefault="004B5D63" w:rsidP="00BE0934">
      <w:pPr>
        <w:tabs>
          <w:tab w:val="left" w:pos="5910"/>
        </w:tabs>
        <w:rPr>
          <w:lang w:val="fr-CM"/>
        </w:rPr>
      </w:pPr>
    </w:p>
    <w:p w14:paraId="600D1710" w14:textId="77777777" w:rsidR="004B5D63" w:rsidRDefault="004B5D63" w:rsidP="00BE0934">
      <w:pPr>
        <w:tabs>
          <w:tab w:val="left" w:pos="5910"/>
        </w:tabs>
        <w:rPr>
          <w:lang w:val="fr-CM"/>
        </w:rPr>
      </w:pPr>
    </w:p>
    <w:p w14:paraId="713AA61D" w14:textId="77777777" w:rsidR="004B5D63" w:rsidRDefault="004B5D63" w:rsidP="00BE0934">
      <w:pPr>
        <w:tabs>
          <w:tab w:val="left" w:pos="5910"/>
        </w:tabs>
        <w:rPr>
          <w:lang w:val="fr-CM"/>
        </w:rPr>
      </w:pPr>
    </w:p>
    <w:p w14:paraId="7203968D" w14:textId="77777777" w:rsidR="004B5D63" w:rsidRDefault="004B5D63" w:rsidP="00BE0934">
      <w:pPr>
        <w:tabs>
          <w:tab w:val="left" w:pos="5910"/>
        </w:tabs>
        <w:rPr>
          <w:lang w:val="fr-CM"/>
        </w:rPr>
      </w:pPr>
    </w:p>
    <w:p w14:paraId="0EB38E58" w14:textId="77777777" w:rsidR="004B5D63" w:rsidRDefault="004B5D63" w:rsidP="00BE0934">
      <w:pPr>
        <w:tabs>
          <w:tab w:val="left" w:pos="5910"/>
        </w:tabs>
        <w:rPr>
          <w:lang w:val="fr-CM"/>
        </w:rPr>
      </w:pPr>
    </w:p>
    <w:p w14:paraId="196887D5" w14:textId="77777777" w:rsidR="004B5D63" w:rsidRDefault="004B5D63" w:rsidP="00BE0934">
      <w:pPr>
        <w:tabs>
          <w:tab w:val="left" w:pos="5910"/>
        </w:tabs>
        <w:rPr>
          <w:lang w:val="fr-CM"/>
        </w:rPr>
      </w:pPr>
    </w:p>
    <w:p w14:paraId="5A2FC341" w14:textId="77777777" w:rsidR="004B5D63" w:rsidRDefault="004B5D63" w:rsidP="00BE0934">
      <w:pPr>
        <w:tabs>
          <w:tab w:val="left" w:pos="5910"/>
        </w:tabs>
        <w:rPr>
          <w:lang w:val="fr-CM"/>
        </w:rPr>
      </w:pPr>
    </w:p>
    <w:p w14:paraId="75627C63" w14:textId="77777777" w:rsidR="004B5D63" w:rsidRDefault="004B5D63" w:rsidP="00BE0934">
      <w:pPr>
        <w:tabs>
          <w:tab w:val="left" w:pos="5910"/>
        </w:tabs>
        <w:rPr>
          <w:lang w:val="fr-CM"/>
        </w:rPr>
      </w:pPr>
    </w:p>
    <w:p w14:paraId="5E4AD1C2" w14:textId="77777777" w:rsidR="004B5D63" w:rsidRDefault="004B5D63" w:rsidP="00BE0934">
      <w:pPr>
        <w:tabs>
          <w:tab w:val="left" w:pos="5910"/>
        </w:tabs>
        <w:rPr>
          <w:lang w:val="fr-CM"/>
        </w:rPr>
      </w:pPr>
    </w:p>
    <w:p w14:paraId="775DD99D" w14:textId="77777777" w:rsidR="004B5D63" w:rsidRDefault="004B5D63" w:rsidP="00BE0934">
      <w:pPr>
        <w:tabs>
          <w:tab w:val="left" w:pos="5910"/>
        </w:tabs>
        <w:rPr>
          <w:lang w:val="fr-CM"/>
        </w:rPr>
      </w:pPr>
    </w:p>
    <w:p w14:paraId="66724994" w14:textId="77777777" w:rsidR="004B5D63" w:rsidRDefault="004B5D63" w:rsidP="00BE0934">
      <w:pPr>
        <w:tabs>
          <w:tab w:val="left" w:pos="5910"/>
        </w:tabs>
        <w:rPr>
          <w:lang w:val="fr-CM"/>
        </w:rPr>
      </w:pPr>
    </w:p>
    <w:p w14:paraId="497DA22F" w14:textId="77777777" w:rsidR="004B5D63" w:rsidRDefault="004B5D63" w:rsidP="00BE0934">
      <w:pPr>
        <w:tabs>
          <w:tab w:val="left" w:pos="5910"/>
        </w:tabs>
        <w:rPr>
          <w:lang w:val="fr-CM"/>
        </w:rPr>
      </w:pPr>
    </w:p>
    <w:p w14:paraId="73C3C2BB" w14:textId="77777777" w:rsidR="004B5D63" w:rsidRDefault="004B5D63" w:rsidP="00BE0934">
      <w:pPr>
        <w:tabs>
          <w:tab w:val="left" w:pos="5910"/>
        </w:tabs>
        <w:rPr>
          <w:lang w:val="fr-CM"/>
        </w:rPr>
      </w:pPr>
    </w:p>
    <w:p w14:paraId="38128216" w14:textId="77777777" w:rsidR="004B5D63" w:rsidRDefault="004B5D63" w:rsidP="00BE0934">
      <w:pPr>
        <w:tabs>
          <w:tab w:val="left" w:pos="5910"/>
        </w:tabs>
        <w:rPr>
          <w:lang w:val="fr-CM"/>
        </w:rPr>
      </w:pPr>
    </w:p>
    <w:p w14:paraId="39154D1A" w14:textId="77777777" w:rsidR="004B5D63" w:rsidRDefault="004B5D63" w:rsidP="00BE0934">
      <w:pPr>
        <w:tabs>
          <w:tab w:val="left" w:pos="5910"/>
        </w:tabs>
        <w:rPr>
          <w:lang w:val="fr-CM"/>
        </w:rPr>
      </w:pPr>
    </w:p>
    <w:p w14:paraId="013BA063" w14:textId="77777777" w:rsidR="004B5D63" w:rsidRDefault="004B5D63" w:rsidP="00BE0934">
      <w:pPr>
        <w:tabs>
          <w:tab w:val="left" w:pos="5910"/>
        </w:tabs>
        <w:rPr>
          <w:lang w:val="fr-CM"/>
        </w:rPr>
      </w:pPr>
    </w:p>
    <w:p w14:paraId="6784A372" w14:textId="77777777" w:rsidR="004B5D63" w:rsidRDefault="004B5D63" w:rsidP="00BE0934">
      <w:pPr>
        <w:tabs>
          <w:tab w:val="left" w:pos="5910"/>
        </w:tabs>
        <w:rPr>
          <w:lang w:val="fr-CM"/>
        </w:rPr>
      </w:pPr>
    </w:p>
    <w:p w14:paraId="667F3011" w14:textId="77777777" w:rsidR="004B5D63" w:rsidRDefault="004B5D63" w:rsidP="00BE0934">
      <w:pPr>
        <w:tabs>
          <w:tab w:val="left" w:pos="5910"/>
        </w:tabs>
        <w:rPr>
          <w:lang w:val="fr-CM"/>
        </w:rPr>
      </w:pPr>
    </w:p>
    <w:p w14:paraId="3863F7CF" w14:textId="77777777" w:rsidR="004B5D63" w:rsidRDefault="004B5D63" w:rsidP="00BE0934">
      <w:pPr>
        <w:tabs>
          <w:tab w:val="left" w:pos="5910"/>
        </w:tabs>
        <w:rPr>
          <w:lang w:val="fr-CM"/>
        </w:rPr>
      </w:pPr>
    </w:p>
    <w:p w14:paraId="6E268ECC" w14:textId="77777777" w:rsidR="004B5D63" w:rsidRPr="00BE0934" w:rsidRDefault="004B5D63" w:rsidP="00BE0934">
      <w:pPr>
        <w:tabs>
          <w:tab w:val="left" w:pos="5910"/>
        </w:tabs>
        <w:rPr>
          <w:lang w:val="fr-CM"/>
        </w:rPr>
      </w:pPr>
    </w:p>
    <w:p w14:paraId="584116B4" w14:textId="77777777" w:rsidR="00CB10C0" w:rsidRDefault="00AC30A6" w:rsidP="00CB10C0">
      <w:pPr>
        <w:tabs>
          <w:tab w:val="center" w:pos="4536"/>
        </w:tabs>
        <w:rPr>
          <w:rFonts w:ascii="Times New Roman" w:hAnsi="Times New Roman" w:cs="Times New Roman"/>
          <w:sz w:val="24"/>
        </w:rPr>
      </w:pPr>
      <w:r>
        <w:rPr>
          <w:noProof/>
          <w:lang w:eastAsia="fr-FR"/>
        </w:rPr>
        <w:lastRenderedPageBreak/>
        <w:drawing>
          <wp:anchor distT="0" distB="0" distL="114300" distR="114300" simplePos="0" relativeHeight="251757568" behindDoc="0" locked="0" layoutInCell="1" allowOverlap="1" wp14:anchorId="6021F926" wp14:editId="126020A4">
            <wp:simplePos x="0" y="0"/>
            <wp:positionH relativeFrom="margin">
              <wp:align>left</wp:align>
            </wp:positionH>
            <wp:positionV relativeFrom="paragraph">
              <wp:posOffset>362424</wp:posOffset>
            </wp:positionV>
            <wp:extent cx="5963920" cy="8189595"/>
            <wp:effectExtent l="0" t="0" r="0" b="1905"/>
            <wp:wrapThrough wrapText="bothSides">
              <wp:wrapPolygon edited="0">
                <wp:start x="0" y="0"/>
                <wp:lineTo x="0" y="21555"/>
                <wp:lineTo x="21526" y="21555"/>
                <wp:lineTo x="21526" y="0"/>
                <wp:lineTo x="0" y="0"/>
              </wp:wrapPolygon>
            </wp:wrapThrough>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0444" t="1264" r="30466" b="3269"/>
                    <a:stretch/>
                  </pic:blipFill>
                  <pic:spPr bwMode="auto">
                    <a:xfrm>
                      <a:off x="0" y="0"/>
                      <a:ext cx="5963920" cy="818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10C0" w:rsidRPr="00CB10C0">
        <w:rPr>
          <w:rFonts w:ascii="Times New Roman" w:hAnsi="Times New Roman" w:cs="Times New Roman"/>
          <w:b/>
          <w:sz w:val="24"/>
          <w:u w:val="single"/>
        </w:rPr>
        <w:t>Annexe 2</w:t>
      </w:r>
      <w:r w:rsidR="00CB10C0">
        <w:t xml:space="preserve"> : </w:t>
      </w:r>
      <w:r w:rsidR="00CB10C0">
        <w:rPr>
          <w:rFonts w:ascii="Times New Roman" w:hAnsi="Times New Roman" w:cs="Times New Roman"/>
          <w:sz w:val="24"/>
        </w:rPr>
        <w:t>A</w:t>
      </w:r>
      <w:r w:rsidR="00CB10C0" w:rsidRPr="00CB10C0">
        <w:rPr>
          <w:rFonts w:ascii="Times New Roman" w:hAnsi="Times New Roman" w:cs="Times New Roman"/>
          <w:sz w:val="24"/>
        </w:rPr>
        <w:t>utorisation de recherche</w:t>
      </w:r>
      <w:r w:rsidR="00CB10C0">
        <w:rPr>
          <w:rFonts w:ascii="Times New Roman" w:hAnsi="Times New Roman" w:cs="Times New Roman"/>
          <w:sz w:val="24"/>
        </w:rPr>
        <w:tab/>
      </w:r>
      <w:r w:rsidR="000C71BC">
        <w:rPr>
          <w:rFonts w:ascii="Times New Roman" w:hAnsi="Times New Roman" w:cs="Times New Roman"/>
          <w:sz w:val="24"/>
        </w:rPr>
        <w:t xml:space="preserve"> </w:t>
      </w:r>
    </w:p>
    <w:p w14:paraId="5410D520" w14:textId="77777777" w:rsidR="00AC30A6" w:rsidRDefault="00AC30A6" w:rsidP="00BE0934">
      <w:pPr>
        <w:rPr>
          <w:rFonts w:ascii="Times New Roman" w:hAnsi="Times New Roman" w:cs="Times New Roman"/>
          <w:sz w:val="24"/>
        </w:rPr>
      </w:pPr>
    </w:p>
    <w:p w14:paraId="24CD0F62" w14:textId="77777777" w:rsidR="00C0588F" w:rsidRPr="00C0588F" w:rsidRDefault="00CB0924" w:rsidP="00BE0934">
      <w:pPr>
        <w:rPr>
          <w:rFonts w:ascii="Times New Roman" w:hAnsi="Times New Roman" w:cs="Times New Roman"/>
          <w:sz w:val="24"/>
          <w:szCs w:val="24"/>
        </w:rPr>
      </w:pPr>
      <w:r>
        <w:rPr>
          <w:rFonts w:ascii="Times New Roman" w:hAnsi="Times New Roman" w:cs="Times New Roman"/>
          <w:b/>
          <w:noProof/>
          <w:sz w:val="24"/>
          <w:szCs w:val="24"/>
          <w:u w:val="single"/>
          <w:lang w:eastAsia="fr-FR"/>
        </w:rPr>
        <w:lastRenderedPageBreak/>
        <w:drawing>
          <wp:anchor distT="0" distB="0" distL="114300" distR="114300" simplePos="0" relativeHeight="251769856" behindDoc="0" locked="0" layoutInCell="1" allowOverlap="1" wp14:anchorId="0CD0F465" wp14:editId="473C7EBD">
            <wp:simplePos x="0" y="0"/>
            <wp:positionH relativeFrom="margin">
              <wp:posOffset>209029</wp:posOffset>
            </wp:positionH>
            <wp:positionV relativeFrom="paragraph">
              <wp:posOffset>451229</wp:posOffset>
            </wp:positionV>
            <wp:extent cx="5702935" cy="7751445"/>
            <wp:effectExtent l="0" t="0" r="0" b="1905"/>
            <wp:wrapThrough wrapText="bothSides">
              <wp:wrapPolygon edited="0">
                <wp:start x="0" y="0"/>
                <wp:lineTo x="0" y="21552"/>
                <wp:lineTo x="21501" y="21552"/>
                <wp:lineTo x="21501"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notation 2024-09-17 141907.jpg"/>
                    <pic:cNvPicPr/>
                  </pic:nvPicPr>
                  <pic:blipFill>
                    <a:blip r:embed="rId68">
                      <a:extLst>
                        <a:ext uri="{28A0092B-C50C-407E-A947-70E740481C1C}">
                          <a14:useLocalDpi xmlns:a14="http://schemas.microsoft.com/office/drawing/2010/main" val="0"/>
                        </a:ext>
                      </a:extLst>
                    </a:blip>
                    <a:stretch>
                      <a:fillRect/>
                    </a:stretch>
                  </pic:blipFill>
                  <pic:spPr>
                    <a:xfrm>
                      <a:off x="0" y="0"/>
                      <a:ext cx="5702935" cy="7751445"/>
                    </a:xfrm>
                    <a:prstGeom prst="rect">
                      <a:avLst/>
                    </a:prstGeom>
                  </pic:spPr>
                </pic:pic>
              </a:graphicData>
            </a:graphic>
            <wp14:sizeRelH relativeFrom="page">
              <wp14:pctWidth>0</wp14:pctWidth>
            </wp14:sizeRelH>
            <wp14:sizeRelV relativeFrom="page">
              <wp14:pctHeight>0</wp14:pctHeight>
            </wp14:sizeRelV>
          </wp:anchor>
        </w:drawing>
      </w:r>
      <w:r w:rsidR="00237779">
        <w:rPr>
          <w:rFonts w:ascii="Times New Roman" w:hAnsi="Times New Roman" w:cs="Times New Roman"/>
          <w:b/>
          <w:sz w:val="24"/>
          <w:szCs w:val="24"/>
          <w:u w:val="single"/>
        </w:rPr>
        <w:t>Annexe 3</w:t>
      </w:r>
      <w:r w:rsidR="00056FF4" w:rsidRPr="00056FF4">
        <w:rPr>
          <w:rFonts w:ascii="Times New Roman" w:hAnsi="Times New Roman" w:cs="Times New Roman"/>
          <w:b/>
          <w:sz w:val="24"/>
          <w:szCs w:val="24"/>
          <w:u w:val="single"/>
        </w:rPr>
        <w:t xml:space="preserve"> :</w:t>
      </w:r>
      <w:r w:rsidR="00C0588F">
        <w:rPr>
          <w:rFonts w:ascii="Times New Roman" w:hAnsi="Times New Roman" w:cs="Times New Roman"/>
          <w:sz w:val="24"/>
          <w:szCs w:val="24"/>
        </w:rPr>
        <w:t xml:space="preserve"> test anti-plagiat</w:t>
      </w:r>
    </w:p>
    <w:p w14:paraId="69D3E583" w14:textId="77777777" w:rsidR="00C0588F" w:rsidRDefault="00C0588F" w:rsidP="00BE0934">
      <w:pPr>
        <w:rPr>
          <w:rFonts w:ascii="Times New Roman" w:hAnsi="Times New Roman" w:cs="Times New Roman"/>
          <w:b/>
          <w:sz w:val="24"/>
          <w:szCs w:val="24"/>
          <w:u w:val="single"/>
        </w:rPr>
      </w:pPr>
    </w:p>
    <w:p w14:paraId="0118B44D" w14:textId="77777777" w:rsidR="00C0588F" w:rsidRDefault="00C0588F" w:rsidP="00BE0934">
      <w:pPr>
        <w:rPr>
          <w:rFonts w:ascii="Times New Roman" w:hAnsi="Times New Roman" w:cs="Times New Roman"/>
          <w:b/>
          <w:sz w:val="24"/>
          <w:szCs w:val="24"/>
          <w:u w:val="single"/>
        </w:rPr>
      </w:pPr>
    </w:p>
    <w:p w14:paraId="2BC99C0E" w14:textId="77777777" w:rsidR="00006CD8" w:rsidRPr="00006CD8" w:rsidRDefault="00C0588F" w:rsidP="00BE0934">
      <w:pPr>
        <w:rPr>
          <w:rFonts w:ascii="Times New Roman" w:hAnsi="Times New Roman" w:cs="Times New Roman"/>
          <w:b/>
          <w:sz w:val="24"/>
          <w:szCs w:val="24"/>
          <w:u w:val="single"/>
        </w:rPr>
      </w:pPr>
      <w:r>
        <w:rPr>
          <w:rFonts w:ascii="Times New Roman" w:hAnsi="Times New Roman" w:cs="Times New Roman"/>
          <w:b/>
          <w:sz w:val="24"/>
          <w:szCs w:val="24"/>
        </w:rPr>
        <w:lastRenderedPageBreak/>
        <w:t>Annexe 4 :  C</w:t>
      </w:r>
      <w:r w:rsidR="00006CD8">
        <w:rPr>
          <w:rFonts w:ascii="Times New Roman" w:hAnsi="Times New Roman" w:cs="Times New Roman"/>
          <w:b/>
          <w:sz w:val="24"/>
          <w:szCs w:val="24"/>
        </w:rPr>
        <w:t>onsentement éclairé</w:t>
      </w:r>
    </w:p>
    <w:p w14:paraId="707493C2" w14:textId="77777777" w:rsidR="001B4818" w:rsidRPr="00006CD8" w:rsidRDefault="00C0588F" w:rsidP="00BE0934">
      <w:pPr>
        <w:rPr>
          <w:rFonts w:ascii="Times New Roman" w:hAnsi="Times New Roman" w:cs="Times New Roman"/>
          <w:sz w:val="24"/>
          <w:szCs w:val="24"/>
        </w:rPr>
      </w:pPr>
      <w:r>
        <w:rPr>
          <w:rFonts w:ascii="Times New Roman" w:hAnsi="Times New Roman" w:cs="Times New Roman"/>
          <w:sz w:val="24"/>
          <w:szCs w:val="24"/>
        </w:rPr>
        <w:tab/>
        <w:t>Annexe 4</w:t>
      </w:r>
      <w:r w:rsidR="00006CD8">
        <w:rPr>
          <w:rFonts w:ascii="Times New Roman" w:hAnsi="Times New Roman" w:cs="Times New Roman"/>
          <w:sz w:val="24"/>
          <w:szCs w:val="24"/>
        </w:rPr>
        <w:t>-A : version en Français</w:t>
      </w:r>
    </w:p>
    <w:p w14:paraId="43557A8A" w14:textId="77777777" w:rsidR="00BE0934" w:rsidRPr="001B4818" w:rsidRDefault="00781678" w:rsidP="00BE0934">
      <w:pPr>
        <w:jc w:val="both"/>
        <w:rPr>
          <w:rFonts w:ascii="Times New Roman" w:hAnsi="Times New Roman" w:cs="Times New Roman"/>
          <w:sz w:val="24"/>
          <w:szCs w:val="24"/>
        </w:rPr>
      </w:pPr>
      <w:proofErr w:type="spellStart"/>
      <w:r w:rsidRPr="001B4818">
        <w:rPr>
          <w:rFonts w:ascii="Times New Roman" w:hAnsi="Times New Roman" w:cs="Times New Roman"/>
          <w:sz w:val="24"/>
          <w:szCs w:val="24"/>
        </w:rPr>
        <w:t>Universite</w:t>
      </w:r>
      <w:proofErr w:type="spellEnd"/>
      <w:r w:rsidRPr="001B4818">
        <w:rPr>
          <w:rFonts w:ascii="Times New Roman" w:hAnsi="Times New Roman" w:cs="Times New Roman"/>
          <w:sz w:val="24"/>
          <w:szCs w:val="24"/>
        </w:rPr>
        <w:t xml:space="preserve"> De </w:t>
      </w:r>
      <w:proofErr w:type="spellStart"/>
      <w:r w:rsidRPr="001B4818">
        <w:rPr>
          <w:rFonts w:ascii="Times New Roman" w:hAnsi="Times New Roman" w:cs="Times New Roman"/>
          <w:sz w:val="24"/>
          <w:szCs w:val="24"/>
        </w:rPr>
        <w:t>Y</w:t>
      </w:r>
      <w:r w:rsidR="00FC01AD">
        <w:rPr>
          <w:rFonts w:ascii="Times New Roman" w:hAnsi="Times New Roman" w:cs="Times New Roman"/>
          <w:sz w:val="24"/>
          <w:szCs w:val="24"/>
        </w:rPr>
        <w:t>aounde</w:t>
      </w:r>
      <w:proofErr w:type="spellEnd"/>
      <w:r w:rsidR="00FC01AD">
        <w:rPr>
          <w:rFonts w:ascii="Times New Roman" w:hAnsi="Times New Roman" w:cs="Times New Roman"/>
          <w:sz w:val="24"/>
          <w:szCs w:val="24"/>
        </w:rPr>
        <w:t xml:space="preserve"> I : </w:t>
      </w:r>
      <w:proofErr w:type="spellStart"/>
      <w:r w:rsidR="00FC01AD">
        <w:rPr>
          <w:rFonts w:ascii="Times New Roman" w:hAnsi="Times New Roman" w:cs="Times New Roman"/>
          <w:sz w:val="24"/>
          <w:szCs w:val="24"/>
        </w:rPr>
        <w:t>Faculte</w:t>
      </w:r>
      <w:proofErr w:type="spellEnd"/>
      <w:r w:rsidR="00FC01AD">
        <w:rPr>
          <w:rFonts w:ascii="Times New Roman" w:hAnsi="Times New Roman" w:cs="Times New Roman"/>
          <w:sz w:val="24"/>
          <w:szCs w:val="24"/>
        </w:rPr>
        <w:t xml:space="preserve"> De </w:t>
      </w:r>
      <w:proofErr w:type="spellStart"/>
      <w:r w:rsidR="00FC01AD">
        <w:rPr>
          <w:rFonts w:ascii="Times New Roman" w:hAnsi="Times New Roman" w:cs="Times New Roman"/>
          <w:sz w:val="24"/>
          <w:szCs w:val="24"/>
        </w:rPr>
        <w:t>Medecine</w:t>
      </w:r>
      <w:proofErr w:type="spellEnd"/>
      <w:r w:rsidR="00FC01AD">
        <w:rPr>
          <w:rFonts w:ascii="Times New Roman" w:hAnsi="Times New Roman" w:cs="Times New Roman"/>
          <w:sz w:val="24"/>
          <w:szCs w:val="24"/>
        </w:rPr>
        <w:t xml:space="preserve"> et d</w:t>
      </w:r>
      <w:r w:rsidRPr="001B4818">
        <w:rPr>
          <w:rFonts w:ascii="Times New Roman" w:hAnsi="Times New Roman" w:cs="Times New Roman"/>
          <w:sz w:val="24"/>
          <w:szCs w:val="24"/>
        </w:rPr>
        <w:t xml:space="preserve">es Sciences </w:t>
      </w:r>
      <w:proofErr w:type="spellStart"/>
      <w:r w:rsidRPr="001B4818">
        <w:rPr>
          <w:rFonts w:ascii="Times New Roman" w:hAnsi="Times New Roman" w:cs="Times New Roman"/>
          <w:sz w:val="24"/>
          <w:szCs w:val="24"/>
        </w:rPr>
        <w:t>Biomedicales</w:t>
      </w:r>
      <w:proofErr w:type="spellEnd"/>
      <w:r w:rsidRPr="001B4818">
        <w:rPr>
          <w:rFonts w:ascii="Times New Roman" w:hAnsi="Times New Roman" w:cs="Times New Roman"/>
          <w:sz w:val="24"/>
          <w:szCs w:val="24"/>
        </w:rPr>
        <w:t xml:space="preserve">  </w:t>
      </w:r>
    </w:p>
    <w:p w14:paraId="414AE882" w14:textId="77777777" w:rsidR="001B4818" w:rsidRPr="00FC01AD" w:rsidRDefault="007540BA" w:rsidP="00BE0934">
      <w:pPr>
        <w:jc w:val="both"/>
        <w:rPr>
          <w:rFonts w:ascii="Times New Roman" w:hAnsi="Times New Roman" w:cs="Times New Roman"/>
          <w:sz w:val="24"/>
          <w:szCs w:val="24"/>
        </w:rPr>
      </w:pPr>
      <w:r w:rsidRPr="007540BA">
        <w:rPr>
          <w:rFonts w:ascii="Times New Roman" w:hAnsi="Times New Roman" w:cs="Times New Roman"/>
          <w:b/>
          <w:sz w:val="24"/>
          <w:szCs w:val="24"/>
        </w:rPr>
        <w:t xml:space="preserve">Titre du projet de recherche </w:t>
      </w:r>
      <w:r w:rsidR="00BE0934" w:rsidRPr="001B4818">
        <w:rPr>
          <w:rFonts w:ascii="Times New Roman" w:hAnsi="Times New Roman" w:cs="Times New Roman"/>
          <w:sz w:val="24"/>
          <w:szCs w:val="24"/>
        </w:rPr>
        <w:t xml:space="preserve">: Intérêt du </w:t>
      </w:r>
      <w:proofErr w:type="spellStart"/>
      <w:r w:rsidR="00BE0934" w:rsidRPr="001B4818">
        <w:rPr>
          <w:rFonts w:ascii="Times New Roman" w:hAnsi="Times New Roman" w:cs="Times New Roman"/>
          <w:sz w:val="24"/>
          <w:szCs w:val="24"/>
        </w:rPr>
        <w:t>septocone</w:t>
      </w:r>
      <w:proofErr w:type="spellEnd"/>
      <w:r w:rsidR="00BE0934" w:rsidRPr="001B4818">
        <w:rPr>
          <w:rFonts w:ascii="Times New Roman" w:hAnsi="Times New Roman" w:cs="Times New Roman"/>
          <w:sz w:val="24"/>
          <w:szCs w:val="24"/>
        </w:rPr>
        <w:t xml:space="preserve"> lors de l’ext</w:t>
      </w:r>
      <w:r w:rsidR="00FC01AD">
        <w:rPr>
          <w:rFonts w:ascii="Times New Roman" w:hAnsi="Times New Roman" w:cs="Times New Roman"/>
          <w:sz w:val="24"/>
          <w:szCs w:val="24"/>
        </w:rPr>
        <w:t>raction au laboratoire d’implantologie de</w:t>
      </w:r>
      <w:r>
        <w:rPr>
          <w:rFonts w:ascii="Times New Roman" w:hAnsi="Times New Roman" w:cs="Times New Roman"/>
          <w:sz w:val="24"/>
          <w:szCs w:val="24"/>
        </w:rPr>
        <w:t xml:space="preserve"> Yaoundé</w:t>
      </w:r>
      <w:r w:rsidR="00FC01AD">
        <w:rPr>
          <w:rFonts w:ascii="Times New Roman" w:hAnsi="Times New Roman" w:cs="Times New Roman"/>
          <w:sz w:val="24"/>
          <w:szCs w:val="24"/>
        </w:rPr>
        <w:t xml:space="preserve"> I </w:t>
      </w:r>
      <w:r w:rsidR="00BE0934" w:rsidRPr="00FC01AD">
        <w:rPr>
          <w:rFonts w:ascii="Times New Roman" w:hAnsi="Times New Roman" w:cs="Times New Roman"/>
          <w:b/>
          <w:sz w:val="24"/>
        </w:rPr>
        <w:t xml:space="preserve"> </w:t>
      </w:r>
    </w:p>
    <w:p w14:paraId="71C69E09" w14:textId="77777777" w:rsidR="00284730" w:rsidRDefault="00056FF4" w:rsidP="00D8655B">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Djoumin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Ekomba</w:t>
      </w:r>
      <w:proofErr w:type="spellEnd"/>
      <w:r>
        <w:rPr>
          <w:rFonts w:ascii="Times New Roman" w:hAnsi="Times New Roman" w:cs="Times New Roman"/>
          <w:sz w:val="24"/>
          <w:szCs w:val="24"/>
        </w:rPr>
        <w:t xml:space="preserve">, étudiant </w:t>
      </w:r>
      <w:r w:rsidR="00503511">
        <w:rPr>
          <w:rFonts w:ascii="Times New Roman" w:hAnsi="Times New Roman" w:cs="Times New Roman"/>
          <w:sz w:val="24"/>
          <w:szCs w:val="24"/>
        </w:rPr>
        <w:t xml:space="preserve">en Faculté de Médecine fin de cycle Doctorat en option bucco-dentaire à la Faculté de Médecine et des Sciences Biomédicales au sein de l’Université </w:t>
      </w:r>
      <w:proofErr w:type="gramStart"/>
      <w:r w:rsidR="00503511">
        <w:rPr>
          <w:rFonts w:ascii="Times New Roman" w:hAnsi="Times New Roman" w:cs="Times New Roman"/>
          <w:sz w:val="24"/>
          <w:szCs w:val="24"/>
        </w:rPr>
        <w:t xml:space="preserve">de </w:t>
      </w:r>
      <w:r w:rsidR="00FC2725">
        <w:rPr>
          <w:rFonts w:ascii="Times New Roman" w:hAnsi="Times New Roman" w:cs="Times New Roman"/>
          <w:sz w:val="24"/>
          <w:szCs w:val="24"/>
        </w:rPr>
        <w:t xml:space="preserve"> </w:t>
      </w:r>
      <w:r w:rsidR="00503511">
        <w:rPr>
          <w:rFonts w:ascii="Times New Roman" w:hAnsi="Times New Roman" w:cs="Times New Roman"/>
          <w:sz w:val="24"/>
          <w:szCs w:val="24"/>
        </w:rPr>
        <w:t>Yaoundé</w:t>
      </w:r>
      <w:proofErr w:type="gramEnd"/>
      <w:r w:rsidR="00503511">
        <w:rPr>
          <w:rFonts w:ascii="Times New Roman" w:hAnsi="Times New Roman" w:cs="Times New Roman"/>
          <w:sz w:val="24"/>
          <w:szCs w:val="24"/>
        </w:rPr>
        <w:t xml:space="preserve"> I sous la direction du Professeur Titulaire de Chirurgie Maxillo-faciale Professeur  BENGONDO </w:t>
      </w:r>
      <w:proofErr w:type="spellStart"/>
      <w:r w:rsidR="00503511">
        <w:rPr>
          <w:rFonts w:ascii="Times New Roman" w:hAnsi="Times New Roman" w:cs="Times New Roman"/>
          <w:sz w:val="24"/>
          <w:szCs w:val="24"/>
        </w:rPr>
        <w:t>Messanga</w:t>
      </w:r>
      <w:proofErr w:type="spellEnd"/>
      <w:r w:rsidR="00503511">
        <w:rPr>
          <w:rFonts w:ascii="Times New Roman" w:hAnsi="Times New Roman" w:cs="Times New Roman"/>
          <w:sz w:val="24"/>
          <w:szCs w:val="24"/>
        </w:rPr>
        <w:t xml:space="preserve"> Charles et codirection du chargé de cours de parodontologie et implantologie Docteur</w:t>
      </w:r>
      <w:r w:rsidR="00284730">
        <w:rPr>
          <w:rFonts w:ascii="Times New Roman" w:hAnsi="Times New Roman" w:cs="Times New Roman"/>
          <w:sz w:val="24"/>
          <w:szCs w:val="24"/>
        </w:rPr>
        <w:t xml:space="preserve"> NDJOH Jules Julien, ens</w:t>
      </w:r>
      <w:r w:rsidR="00F75D25">
        <w:rPr>
          <w:rFonts w:ascii="Times New Roman" w:hAnsi="Times New Roman" w:cs="Times New Roman"/>
          <w:sz w:val="24"/>
          <w:szCs w:val="24"/>
        </w:rPr>
        <w:t>e</w:t>
      </w:r>
      <w:r w:rsidR="00284730">
        <w:rPr>
          <w:rFonts w:ascii="Times New Roman" w:hAnsi="Times New Roman" w:cs="Times New Roman"/>
          <w:sz w:val="24"/>
          <w:szCs w:val="24"/>
        </w:rPr>
        <w:t xml:space="preserve">ignants à la Faculté de Médecine et des Sciences Biomédicales de Yaoundé I. </w:t>
      </w:r>
    </w:p>
    <w:p w14:paraId="6BA9C52A" w14:textId="77777777" w:rsidR="00FE7806" w:rsidRDefault="00284730" w:rsidP="00BE0934">
      <w:pPr>
        <w:spacing w:line="360" w:lineRule="auto"/>
        <w:jc w:val="both"/>
        <w:rPr>
          <w:rFonts w:ascii="Times New Roman" w:hAnsi="Times New Roman" w:cs="Times New Roman"/>
          <w:sz w:val="24"/>
          <w:szCs w:val="24"/>
        </w:rPr>
      </w:pPr>
      <w:r>
        <w:rPr>
          <w:rFonts w:ascii="Times New Roman" w:hAnsi="Times New Roman" w:cs="Times New Roman"/>
          <w:sz w:val="24"/>
          <w:szCs w:val="24"/>
        </w:rPr>
        <w:t>Avant d’accepter de participer à cette étude de recherche, veuillez prendre</w:t>
      </w:r>
      <w:r w:rsidR="00D30769">
        <w:rPr>
          <w:rFonts w:ascii="Times New Roman" w:hAnsi="Times New Roman" w:cs="Times New Roman"/>
          <w:sz w:val="24"/>
          <w:szCs w:val="24"/>
        </w:rPr>
        <w:t xml:space="preserve"> le temps de lire et de comprendre les renseignements qui suivent. Ce formulaire d’information et de consentement vous explique le but de ce projet de recherche, ses procédures, risques et inconvénients. Il indique les coordonnées</w:t>
      </w:r>
      <w:r w:rsidR="00D0603D">
        <w:rPr>
          <w:rFonts w:ascii="Times New Roman" w:hAnsi="Times New Roman" w:cs="Times New Roman"/>
          <w:sz w:val="24"/>
          <w:szCs w:val="24"/>
        </w:rPr>
        <w:t xml:space="preserve"> </w:t>
      </w:r>
      <w:r w:rsidR="00FE7806">
        <w:rPr>
          <w:rFonts w:ascii="Times New Roman" w:hAnsi="Times New Roman" w:cs="Times New Roman"/>
          <w:sz w:val="24"/>
          <w:szCs w:val="24"/>
        </w:rPr>
        <w:t xml:space="preserve">des personnes avec qui communiquer au besoin. Il peut contenir des mots ou expressions que vous ne comprenez pas. Si c’est le cas, nous vous invitons à poser toutes les questions que vous jugerez utiles à l’attention du responsable du projet. </w:t>
      </w:r>
    </w:p>
    <w:p w14:paraId="6AFDCCDF" w14:textId="77777777" w:rsidR="00FE7806" w:rsidRDefault="00FE7806" w:rsidP="00375919">
      <w:pPr>
        <w:rPr>
          <w:rFonts w:ascii="Times New Roman" w:hAnsi="Times New Roman" w:cs="Times New Roman"/>
          <w:sz w:val="24"/>
          <w:szCs w:val="24"/>
        </w:rPr>
      </w:pPr>
      <w:r>
        <w:rPr>
          <w:rFonts w:ascii="Times New Roman" w:hAnsi="Times New Roman" w:cs="Times New Roman"/>
          <w:b/>
          <w:sz w:val="24"/>
          <w:szCs w:val="24"/>
        </w:rPr>
        <w:t>Nature et objectifs de l’étude</w:t>
      </w:r>
    </w:p>
    <w:p w14:paraId="25A98784" w14:textId="77777777" w:rsidR="00FE7806" w:rsidRDefault="00FE7806" w:rsidP="00D865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 projet de recherche vise à </w:t>
      </w:r>
      <w:r w:rsidR="00C745D9">
        <w:rPr>
          <w:rFonts w:ascii="Times New Roman" w:hAnsi="Times New Roman" w:cs="Times New Roman"/>
          <w:sz w:val="24"/>
          <w:szCs w:val="24"/>
        </w:rPr>
        <w:t>déterminer l’intérêt</w:t>
      </w:r>
      <w:r>
        <w:rPr>
          <w:rFonts w:ascii="Times New Roman" w:hAnsi="Times New Roman" w:cs="Times New Roman"/>
          <w:sz w:val="24"/>
          <w:szCs w:val="24"/>
        </w:rPr>
        <w:t xml:space="preserve"> du </w:t>
      </w:r>
      <w:proofErr w:type="spellStart"/>
      <w:r>
        <w:rPr>
          <w:rFonts w:ascii="Times New Roman" w:hAnsi="Times New Roman" w:cs="Times New Roman"/>
          <w:sz w:val="24"/>
          <w:szCs w:val="24"/>
        </w:rPr>
        <w:t>sep</w:t>
      </w:r>
      <w:r w:rsidR="00C745D9">
        <w:rPr>
          <w:rFonts w:ascii="Times New Roman" w:hAnsi="Times New Roman" w:cs="Times New Roman"/>
          <w:sz w:val="24"/>
          <w:szCs w:val="24"/>
        </w:rPr>
        <w:t>tocone</w:t>
      </w:r>
      <w:proofErr w:type="spellEnd"/>
      <w:r w:rsidR="00C745D9">
        <w:rPr>
          <w:rFonts w:ascii="Times New Roman" w:hAnsi="Times New Roman" w:cs="Times New Roman"/>
          <w:sz w:val="24"/>
          <w:szCs w:val="24"/>
        </w:rPr>
        <w:t xml:space="preserve"> </w:t>
      </w:r>
      <w:r>
        <w:rPr>
          <w:rFonts w:ascii="Times New Roman" w:hAnsi="Times New Roman" w:cs="Times New Roman"/>
          <w:sz w:val="24"/>
          <w:szCs w:val="24"/>
        </w:rPr>
        <w:t>lors de l’extraction.</w:t>
      </w:r>
    </w:p>
    <w:p w14:paraId="73C09A35" w14:textId="77777777" w:rsidR="00FE7806" w:rsidRDefault="00B034F7" w:rsidP="00D8655B">
      <w:pPr>
        <w:spacing w:line="360" w:lineRule="auto"/>
        <w:rPr>
          <w:rFonts w:ascii="Times New Roman" w:hAnsi="Times New Roman" w:cs="Times New Roman"/>
          <w:sz w:val="24"/>
          <w:szCs w:val="24"/>
        </w:rPr>
      </w:pPr>
      <w:r>
        <w:rPr>
          <w:rFonts w:ascii="Times New Roman" w:hAnsi="Times New Roman" w:cs="Times New Roman"/>
          <w:b/>
          <w:sz w:val="24"/>
          <w:szCs w:val="24"/>
        </w:rPr>
        <w:t>Période et lieu de l’étude</w:t>
      </w:r>
    </w:p>
    <w:p w14:paraId="3EE8D97E" w14:textId="77777777" w:rsidR="00187F00" w:rsidRDefault="00B034F7" w:rsidP="00D8655B">
      <w:pPr>
        <w:spacing w:line="360" w:lineRule="auto"/>
        <w:rPr>
          <w:rFonts w:ascii="Times New Roman" w:hAnsi="Times New Roman" w:cs="Times New Roman"/>
          <w:sz w:val="24"/>
          <w:szCs w:val="24"/>
        </w:rPr>
      </w:pPr>
      <w:r>
        <w:rPr>
          <w:rFonts w:ascii="Times New Roman" w:hAnsi="Times New Roman" w:cs="Times New Roman"/>
          <w:sz w:val="24"/>
          <w:szCs w:val="24"/>
        </w:rPr>
        <w:t>Elle se déroulera de Décembre 2023 à Août 2024 au laboratoire d’implantologie et de parodontologie de Yaoundé</w:t>
      </w:r>
      <w:r w:rsidR="00187F00">
        <w:rPr>
          <w:rFonts w:ascii="Times New Roman" w:hAnsi="Times New Roman" w:cs="Times New Roman"/>
          <w:sz w:val="24"/>
          <w:szCs w:val="24"/>
        </w:rPr>
        <w:t xml:space="preserve"> de la FMSB/UYI.</w:t>
      </w:r>
    </w:p>
    <w:p w14:paraId="05EC8288" w14:textId="77777777" w:rsidR="00BE0934" w:rsidRPr="00BE0934" w:rsidRDefault="00BE0934" w:rsidP="00D8655B">
      <w:pPr>
        <w:spacing w:line="360" w:lineRule="auto"/>
        <w:rPr>
          <w:rFonts w:ascii="Times New Roman" w:hAnsi="Times New Roman" w:cs="Times New Roman"/>
          <w:sz w:val="24"/>
          <w:szCs w:val="24"/>
        </w:rPr>
      </w:pPr>
      <w:r w:rsidRPr="00BE0934">
        <w:rPr>
          <w:rFonts w:ascii="Times New Roman" w:hAnsi="Times New Roman" w:cs="Times New Roman"/>
          <w:b/>
          <w:sz w:val="24"/>
          <w:szCs w:val="24"/>
        </w:rPr>
        <w:t>Durée de la participation du patient</w:t>
      </w:r>
      <w:r>
        <w:rPr>
          <w:rFonts w:ascii="Times New Roman" w:hAnsi="Times New Roman" w:cs="Times New Roman"/>
          <w:sz w:val="24"/>
          <w:szCs w:val="24"/>
        </w:rPr>
        <w:t xml:space="preserve"> : 14 semaines</w:t>
      </w:r>
      <w:r w:rsidRPr="00BE0934">
        <w:rPr>
          <w:rFonts w:ascii="Times New Roman" w:hAnsi="Times New Roman" w:cs="Times New Roman"/>
          <w:sz w:val="24"/>
          <w:szCs w:val="24"/>
        </w:rPr>
        <w:t xml:space="preserve"> maximum, correspondant au recrutement, à l’examen clinique à l’extraction de l’organe dentaire et au suivi post opératoire</w:t>
      </w:r>
    </w:p>
    <w:p w14:paraId="5D584105" w14:textId="77777777" w:rsidR="00B034F7" w:rsidRPr="00B034F7" w:rsidRDefault="00187F00" w:rsidP="00D8655B">
      <w:pPr>
        <w:spacing w:line="360" w:lineRule="auto"/>
        <w:rPr>
          <w:rFonts w:ascii="Times New Roman" w:hAnsi="Times New Roman" w:cs="Times New Roman"/>
          <w:sz w:val="24"/>
          <w:szCs w:val="24"/>
        </w:rPr>
      </w:pPr>
      <w:r>
        <w:rPr>
          <w:rFonts w:ascii="Times New Roman" w:hAnsi="Times New Roman" w:cs="Times New Roman"/>
          <w:b/>
          <w:sz w:val="24"/>
          <w:szCs w:val="24"/>
        </w:rPr>
        <w:t>Population </w:t>
      </w:r>
      <w:r>
        <w:rPr>
          <w:rFonts w:ascii="Times New Roman" w:hAnsi="Times New Roman" w:cs="Times New Roman"/>
          <w:sz w:val="24"/>
          <w:szCs w:val="24"/>
        </w:rPr>
        <w:t xml:space="preserve">: sujets Camerounais résident à Yaoundé pendant la période d’étude. </w:t>
      </w:r>
      <w:r w:rsidR="00B034F7">
        <w:rPr>
          <w:rFonts w:ascii="Times New Roman" w:hAnsi="Times New Roman" w:cs="Times New Roman"/>
          <w:sz w:val="24"/>
          <w:szCs w:val="24"/>
        </w:rPr>
        <w:t xml:space="preserve"> </w:t>
      </w:r>
    </w:p>
    <w:p w14:paraId="1DC33DB3" w14:textId="77777777" w:rsidR="00FE7806" w:rsidRDefault="00FE7806" w:rsidP="00375919">
      <w:pPr>
        <w:rPr>
          <w:rFonts w:ascii="Times New Roman" w:hAnsi="Times New Roman" w:cs="Times New Roman"/>
          <w:b/>
          <w:sz w:val="24"/>
          <w:szCs w:val="24"/>
        </w:rPr>
      </w:pPr>
      <w:r>
        <w:rPr>
          <w:rFonts w:ascii="Times New Roman" w:hAnsi="Times New Roman" w:cs="Times New Roman"/>
          <w:b/>
          <w:sz w:val="24"/>
          <w:szCs w:val="24"/>
        </w:rPr>
        <w:t>Déroulement de l’étude</w:t>
      </w:r>
    </w:p>
    <w:p w14:paraId="6622D08B" w14:textId="77777777" w:rsidR="00056FF4" w:rsidRDefault="0028204C" w:rsidP="00FE0C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Entrevue de 15 </w:t>
      </w:r>
      <w:r w:rsidR="00200B8C">
        <w:rPr>
          <w:rFonts w:ascii="Times New Roman" w:hAnsi="Times New Roman" w:cs="Times New Roman"/>
          <w:sz w:val="24"/>
          <w:szCs w:val="24"/>
        </w:rPr>
        <w:t xml:space="preserve">minutes </w:t>
      </w:r>
      <w:r>
        <w:rPr>
          <w:rFonts w:ascii="Times New Roman" w:hAnsi="Times New Roman" w:cs="Times New Roman"/>
          <w:sz w:val="24"/>
          <w:szCs w:val="24"/>
        </w:rPr>
        <w:t>environ</w:t>
      </w:r>
      <w:r w:rsidR="00503511">
        <w:rPr>
          <w:rFonts w:ascii="Times New Roman" w:hAnsi="Times New Roman" w:cs="Times New Roman"/>
          <w:sz w:val="24"/>
          <w:szCs w:val="24"/>
        </w:rPr>
        <w:t xml:space="preserve"> </w:t>
      </w:r>
      <w:r w:rsidR="00D06E1E">
        <w:rPr>
          <w:rFonts w:ascii="Times New Roman" w:hAnsi="Times New Roman" w:cs="Times New Roman"/>
          <w:sz w:val="24"/>
          <w:szCs w:val="24"/>
        </w:rPr>
        <w:t>au propos</w:t>
      </w:r>
      <w:r w:rsidR="00200B8C">
        <w:rPr>
          <w:rFonts w:ascii="Times New Roman" w:hAnsi="Times New Roman" w:cs="Times New Roman"/>
          <w:sz w:val="24"/>
          <w:szCs w:val="24"/>
        </w:rPr>
        <w:t xml:space="preserve"> de vos données sociodémographiques puis</w:t>
      </w:r>
      <w:r w:rsidR="00D06E1E">
        <w:rPr>
          <w:rFonts w:ascii="Times New Roman" w:hAnsi="Times New Roman" w:cs="Times New Roman"/>
          <w:sz w:val="24"/>
          <w:szCs w:val="24"/>
        </w:rPr>
        <w:t xml:space="preserve"> réalisation d’une</w:t>
      </w:r>
      <w:r w:rsidR="00200B8C">
        <w:rPr>
          <w:rFonts w:ascii="Times New Roman" w:hAnsi="Times New Roman" w:cs="Times New Roman"/>
          <w:sz w:val="24"/>
          <w:szCs w:val="24"/>
        </w:rPr>
        <w:t xml:space="preserve"> consultation buccodentaire. </w:t>
      </w:r>
      <w:r w:rsidR="00D06E1E">
        <w:rPr>
          <w:rFonts w:ascii="Times New Roman" w:hAnsi="Times New Roman" w:cs="Times New Roman"/>
          <w:sz w:val="24"/>
          <w:szCs w:val="24"/>
        </w:rPr>
        <w:t>Attribution du sujet à l’un des deux groupes si sujet inclus dans l’étude. Programmation et réalisation de l’avulsion dentaire ; contrôle clinique</w:t>
      </w:r>
      <w:r w:rsidR="006B4616">
        <w:rPr>
          <w:rFonts w:ascii="Times New Roman" w:hAnsi="Times New Roman" w:cs="Times New Roman"/>
          <w:sz w:val="24"/>
          <w:szCs w:val="24"/>
        </w:rPr>
        <w:t xml:space="preserve"> </w:t>
      </w:r>
      <w:r w:rsidR="00D06E1E">
        <w:rPr>
          <w:rFonts w:ascii="Times New Roman" w:hAnsi="Times New Roman" w:cs="Times New Roman"/>
          <w:sz w:val="24"/>
          <w:szCs w:val="24"/>
        </w:rPr>
        <w:t xml:space="preserve">après 7 jours, et radiographique après </w:t>
      </w:r>
      <w:r w:rsidR="008D49F3">
        <w:rPr>
          <w:rFonts w:ascii="Times New Roman" w:hAnsi="Times New Roman" w:cs="Times New Roman"/>
          <w:sz w:val="24"/>
          <w:szCs w:val="24"/>
        </w:rPr>
        <w:t>12 semaines.</w:t>
      </w:r>
      <w:r w:rsidR="00200B8C">
        <w:rPr>
          <w:rFonts w:ascii="Times New Roman" w:hAnsi="Times New Roman" w:cs="Times New Roman"/>
          <w:sz w:val="24"/>
          <w:szCs w:val="24"/>
        </w:rPr>
        <w:t xml:space="preserve"> </w:t>
      </w:r>
    </w:p>
    <w:p w14:paraId="60A76080" w14:textId="77777777" w:rsidR="00F75D25" w:rsidRPr="00F75D25" w:rsidRDefault="00F75D25" w:rsidP="00F75D25">
      <w:pPr>
        <w:jc w:val="both"/>
        <w:rPr>
          <w:rFonts w:ascii="Times New Roman" w:hAnsi="Times New Roman" w:cs="Times New Roman"/>
          <w:b/>
          <w:sz w:val="28"/>
          <w:szCs w:val="24"/>
        </w:rPr>
      </w:pPr>
      <w:r w:rsidRPr="00F75D25">
        <w:rPr>
          <w:rFonts w:ascii="Times New Roman" w:hAnsi="Times New Roman" w:cs="Times New Roman"/>
          <w:b/>
          <w:sz w:val="24"/>
        </w:rPr>
        <w:lastRenderedPageBreak/>
        <w:t>Risques et inconforts</w:t>
      </w:r>
      <w:r w:rsidRPr="00F75D25">
        <w:rPr>
          <w:rFonts w:ascii="Times New Roman" w:hAnsi="Times New Roman" w:cs="Times New Roman"/>
          <w:sz w:val="24"/>
        </w:rPr>
        <w:t xml:space="preserve"> : aucun risque ne sera encouru par les patients, les examens auxquels il sera soumis seront contrôlés</w:t>
      </w:r>
    </w:p>
    <w:p w14:paraId="102DFFF2" w14:textId="77777777" w:rsidR="00D06E1E" w:rsidRPr="008D49F3" w:rsidRDefault="00D06E1E" w:rsidP="008D49F3">
      <w:pPr>
        <w:jc w:val="both"/>
        <w:rPr>
          <w:rFonts w:ascii="Times New Roman" w:hAnsi="Times New Roman" w:cs="Times New Roman"/>
          <w:sz w:val="24"/>
          <w:szCs w:val="24"/>
        </w:rPr>
      </w:pPr>
      <w:r w:rsidRPr="00F75D25">
        <w:rPr>
          <w:rFonts w:ascii="Times New Roman" w:hAnsi="Times New Roman" w:cs="Times New Roman"/>
          <w:b/>
          <w:sz w:val="24"/>
          <w:szCs w:val="24"/>
        </w:rPr>
        <w:t>Avantage</w:t>
      </w:r>
      <w:r>
        <w:rPr>
          <w:rFonts w:ascii="Times New Roman" w:hAnsi="Times New Roman" w:cs="Times New Roman"/>
          <w:sz w:val="24"/>
          <w:szCs w:val="24"/>
        </w:rPr>
        <w:t xml:space="preserve"> : </w:t>
      </w:r>
      <w:r w:rsidR="00F75D25" w:rsidRPr="00F75D25">
        <w:rPr>
          <w:rFonts w:ascii="Times New Roman" w:hAnsi="Times New Roman" w:cs="Times New Roman"/>
          <w:sz w:val="24"/>
          <w:szCs w:val="24"/>
        </w:rPr>
        <w:t>Les patients volontaires bé</w:t>
      </w:r>
      <w:r w:rsidR="00F75D25">
        <w:rPr>
          <w:rFonts w:ascii="Times New Roman" w:hAnsi="Times New Roman" w:cs="Times New Roman"/>
          <w:sz w:val="24"/>
          <w:szCs w:val="24"/>
        </w:rPr>
        <w:t xml:space="preserve">néficieront d’une consultation </w:t>
      </w:r>
      <w:r w:rsidR="008D49F3">
        <w:rPr>
          <w:rFonts w:ascii="Times New Roman" w:hAnsi="Times New Roman" w:cs="Times New Roman"/>
          <w:sz w:val="24"/>
          <w:szCs w:val="24"/>
        </w:rPr>
        <w:t xml:space="preserve">et du soin d’extraction offert </w:t>
      </w:r>
    </w:p>
    <w:p w14:paraId="4FC09A8A" w14:textId="77777777" w:rsidR="00A4263F" w:rsidRDefault="00A4263F" w:rsidP="00A4263F">
      <w:pPr>
        <w:rPr>
          <w:rFonts w:ascii="Times New Roman" w:hAnsi="Times New Roman" w:cs="Times New Roman"/>
          <w:b/>
          <w:sz w:val="24"/>
          <w:szCs w:val="24"/>
        </w:rPr>
      </w:pPr>
      <w:r>
        <w:rPr>
          <w:rFonts w:ascii="Times New Roman" w:hAnsi="Times New Roman" w:cs="Times New Roman"/>
          <w:b/>
          <w:sz w:val="24"/>
          <w:szCs w:val="24"/>
        </w:rPr>
        <w:t>Participation volontaire et droit de retrait</w:t>
      </w:r>
    </w:p>
    <w:p w14:paraId="2AF57FBE" w14:textId="77777777" w:rsidR="00FD408E" w:rsidRPr="004A6DEA" w:rsidRDefault="00A4263F" w:rsidP="00FE0C5A">
      <w:pPr>
        <w:spacing w:line="360" w:lineRule="auto"/>
        <w:jc w:val="both"/>
        <w:rPr>
          <w:rFonts w:ascii="Times New Roman" w:hAnsi="Times New Roman" w:cs="Times New Roman"/>
          <w:sz w:val="24"/>
        </w:rPr>
      </w:pPr>
      <w:r w:rsidRPr="00D8655B">
        <w:rPr>
          <w:rFonts w:ascii="Times New Roman" w:hAnsi="Times New Roman" w:cs="Times New Roman"/>
          <w:sz w:val="28"/>
          <w:szCs w:val="24"/>
        </w:rPr>
        <w:t xml:space="preserve">Vous êtes libre de participer à ce projet de recherche. Au cas où vous décidez de plus vouloir participer, vous pourrez à tout moment communiquer avec l’étudiant en charge du projet au courriel indiqué dans ce document. </w:t>
      </w:r>
      <w:r w:rsidR="00375919" w:rsidRPr="00D8655B">
        <w:rPr>
          <w:rFonts w:ascii="Times New Roman" w:hAnsi="Times New Roman" w:cs="Times New Roman"/>
          <w:sz w:val="24"/>
        </w:rPr>
        <w:t xml:space="preserve"> </w:t>
      </w:r>
      <w:r w:rsidRPr="00D8655B">
        <w:rPr>
          <w:rFonts w:ascii="Times New Roman" w:hAnsi="Times New Roman" w:cs="Times New Roman"/>
          <w:sz w:val="24"/>
        </w:rPr>
        <w:t xml:space="preserve">De ce fait vos données </w:t>
      </w:r>
      <w:r w:rsidR="00FD408E" w:rsidRPr="00D8655B">
        <w:rPr>
          <w:rFonts w:ascii="Times New Roman" w:hAnsi="Times New Roman" w:cs="Times New Roman"/>
          <w:sz w:val="24"/>
        </w:rPr>
        <w:t xml:space="preserve">personnelles </w:t>
      </w:r>
      <w:r w:rsidRPr="00D8655B">
        <w:rPr>
          <w:rFonts w:ascii="Times New Roman" w:hAnsi="Times New Roman" w:cs="Times New Roman"/>
          <w:sz w:val="24"/>
        </w:rPr>
        <w:t>seront détruites</w:t>
      </w:r>
      <w:r w:rsidR="00FD408E" w:rsidRPr="00D8655B">
        <w:rPr>
          <w:rFonts w:ascii="Times New Roman" w:hAnsi="Times New Roman" w:cs="Times New Roman"/>
          <w:sz w:val="24"/>
        </w:rPr>
        <w:t xml:space="preserve">, il est à noter que vous être libre de pas répondre à toutes questions posées ou pas. </w:t>
      </w:r>
    </w:p>
    <w:p w14:paraId="27326D2C" w14:textId="77777777" w:rsidR="004A6DEA" w:rsidRDefault="00FD408E" w:rsidP="00375919">
      <w:pPr>
        <w:rPr>
          <w:rFonts w:ascii="Times New Roman" w:hAnsi="Times New Roman" w:cs="Times New Roman"/>
          <w:b/>
          <w:sz w:val="24"/>
        </w:rPr>
      </w:pPr>
      <w:r w:rsidRPr="00D8655B">
        <w:rPr>
          <w:rFonts w:ascii="Times New Roman" w:hAnsi="Times New Roman" w:cs="Times New Roman"/>
          <w:b/>
          <w:sz w:val="24"/>
        </w:rPr>
        <w:t>Confidentialité</w:t>
      </w:r>
      <w:r w:rsidR="004A6DEA">
        <w:rPr>
          <w:rFonts w:ascii="Times New Roman" w:hAnsi="Times New Roman" w:cs="Times New Roman"/>
          <w:b/>
          <w:sz w:val="24"/>
        </w:rPr>
        <w:t xml:space="preserve"> et respect de la vie privée </w:t>
      </w:r>
    </w:p>
    <w:p w14:paraId="5492FFF5" w14:textId="77777777" w:rsidR="004A6DEA" w:rsidRDefault="00FD408E" w:rsidP="001B4818">
      <w:pPr>
        <w:spacing w:line="360" w:lineRule="auto"/>
        <w:jc w:val="both"/>
        <w:rPr>
          <w:rFonts w:ascii="Times New Roman" w:hAnsi="Times New Roman" w:cs="Times New Roman"/>
          <w:sz w:val="24"/>
        </w:rPr>
      </w:pPr>
      <w:r w:rsidRPr="001B4818">
        <w:rPr>
          <w:rFonts w:ascii="Times New Roman" w:hAnsi="Times New Roman" w:cs="Times New Roman"/>
          <w:sz w:val="24"/>
        </w:rPr>
        <w:t xml:space="preserve"> </w:t>
      </w:r>
      <w:r w:rsidR="001B4818" w:rsidRPr="001B4818">
        <w:rPr>
          <w:rFonts w:ascii="Times New Roman" w:hAnsi="Times New Roman" w:cs="Times New Roman"/>
          <w:sz w:val="24"/>
        </w:rPr>
        <w:t>Les données seront recueillies dans l’anonymat, chaque fiche dotée d’un code. Ces fiches remplies par l’investigateur principal seul, seront gardées en toute sécurité. Les personnes à contacter pour répondre aux questions de la recherche et sur les droits des participants sont</w:t>
      </w:r>
      <w:r w:rsidR="001B4818">
        <w:rPr>
          <w:rFonts w:ascii="Times New Roman" w:hAnsi="Times New Roman" w:cs="Times New Roman"/>
          <w:sz w:val="24"/>
        </w:rPr>
        <w:t> :</w:t>
      </w:r>
    </w:p>
    <w:p w14:paraId="26724514" w14:textId="77777777" w:rsidR="001B4818" w:rsidRPr="001B4818" w:rsidRDefault="001B4818" w:rsidP="001B4818">
      <w:pPr>
        <w:jc w:val="both"/>
        <w:rPr>
          <w:rFonts w:ascii="Times New Roman" w:hAnsi="Times New Roman" w:cs="Times New Roman"/>
          <w:sz w:val="24"/>
          <w:szCs w:val="24"/>
        </w:rPr>
      </w:pPr>
      <w:r w:rsidRPr="001B4818">
        <w:rPr>
          <w:rFonts w:ascii="Times New Roman" w:hAnsi="Times New Roman" w:cs="Times New Roman"/>
          <w:sz w:val="24"/>
          <w:szCs w:val="24"/>
        </w:rPr>
        <w:t xml:space="preserve">• Directeur de thèse : Pr. BENGONO MASSANGA </w:t>
      </w:r>
    </w:p>
    <w:p w14:paraId="08D0D966" w14:textId="77777777" w:rsidR="001B4818" w:rsidRPr="001B4818" w:rsidRDefault="001B4818" w:rsidP="001B4818">
      <w:pPr>
        <w:jc w:val="both"/>
        <w:rPr>
          <w:rFonts w:ascii="Times New Roman" w:hAnsi="Times New Roman" w:cs="Times New Roman"/>
          <w:sz w:val="24"/>
          <w:szCs w:val="24"/>
        </w:rPr>
      </w:pPr>
      <w:r w:rsidRPr="001B4818">
        <w:rPr>
          <w:rFonts w:ascii="Times New Roman" w:hAnsi="Times New Roman" w:cs="Times New Roman"/>
          <w:sz w:val="24"/>
          <w:szCs w:val="24"/>
        </w:rPr>
        <w:t xml:space="preserve">• Co-directeur 1 : Dr. NDJOH JULES JULIEN    </w:t>
      </w:r>
    </w:p>
    <w:p w14:paraId="4F30DC52" w14:textId="77777777" w:rsidR="001B4818" w:rsidRPr="001B4818" w:rsidRDefault="001B4818" w:rsidP="00F75D25">
      <w:pPr>
        <w:jc w:val="both"/>
        <w:rPr>
          <w:rFonts w:ascii="Times New Roman" w:hAnsi="Times New Roman" w:cs="Times New Roman"/>
        </w:rPr>
      </w:pPr>
      <w:r w:rsidRPr="001B4818">
        <w:rPr>
          <w:rFonts w:ascii="Times New Roman" w:hAnsi="Times New Roman" w:cs="Times New Roman"/>
          <w:sz w:val="24"/>
          <w:szCs w:val="24"/>
        </w:rPr>
        <w:t>• L’investigateur principal : DJOUMIN</w:t>
      </w:r>
      <w:r>
        <w:rPr>
          <w:rFonts w:ascii="Times New Roman" w:hAnsi="Times New Roman" w:cs="Times New Roman"/>
        </w:rPr>
        <w:t xml:space="preserve"> </w:t>
      </w:r>
      <w:r w:rsidRPr="001B4818">
        <w:rPr>
          <w:rFonts w:ascii="Times New Roman" w:hAnsi="Times New Roman" w:cs="Times New Roman"/>
          <w:sz w:val="24"/>
        </w:rPr>
        <w:t xml:space="preserve">EKOMBA </w:t>
      </w:r>
      <w:r>
        <w:rPr>
          <w:rFonts w:ascii="Times New Roman" w:hAnsi="Times New Roman" w:cs="Times New Roman"/>
        </w:rPr>
        <w:t xml:space="preserve"> </w:t>
      </w:r>
    </w:p>
    <w:p w14:paraId="20810D75" w14:textId="77777777" w:rsidR="004A6DEA" w:rsidRDefault="004A6DEA" w:rsidP="00375919">
      <w:pPr>
        <w:rPr>
          <w:rFonts w:ascii="Times New Roman" w:hAnsi="Times New Roman" w:cs="Times New Roman"/>
          <w:b/>
          <w:sz w:val="24"/>
        </w:rPr>
      </w:pPr>
      <w:r>
        <w:rPr>
          <w:rFonts w:ascii="Times New Roman" w:hAnsi="Times New Roman" w:cs="Times New Roman"/>
          <w:b/>
          <w:sz w:val="24"/>
        </w:rPr>
        <w:t xml:space="preserve">Indemnité de participation </w:t>
      </w:r>
    </w:p>
    <w:p w14:paraId="11EE08EA" w14:textId="77777777" w:rsidR="00F75D25" w:rsidRDefault="00F75D25" w:rsidP="008D49F3">
      <w:pPr>
        <w:spacing w:line="360" w:lineRule="auto"/>
        <w:jc w:val="both"/>
        <w:rPr>
          <w:rFonts w:ascii="Times New Roman" w:hAnsi="Times New Roman" w:cs="Times New Roman"/>
          <w:sz w:val="24"/>
        </w:rPr>
      </w:pPr>
      <w:r>
        <w:rPr>
          <w:rFonts w:ascii="Times New Roman" w:hAnsi="Times New Roman" w:cs="Times New Roman"/>
          <w:sz w:val="24"/>
        </w:rPr>
        <w:t>Aucune</w:t>
      </w:r>
      <w:r w:rsidR="004A6DEA">
        <w:rPr>
          <w:rFonts w:ascii="Times New Roman" w:hAnsi="Times New Roman" w:cs="Times New Roman"/>
          <w:sz w:val="24"/>
        </w:rPr>
        <w:t xml:space="preserve"> indemnité de participation ne sera remise à un participant. Les frais de transport vers le lieu </w:t>
      </w:r>
      <w:r>
        <w:rPr>
          <w:rFonts w:ascii="Times New Roman" w:hAnsi="Times New Roman" w:cs="Times New Roman"/>
          <w:sz w:val="24"/>
        </w:rPr>
        <w:t>de l’étude seront à la charge du participant.</w:t>
      </w:r>
    </w:p>
    <w:p w14:paraId="73D8B074" w14:textId="77777777" w:rsidR="00FD408E" w:rsidRPr="00F75D25" w:rsidRDefault="00FD408E" w:rsidP="00375919">
      <w:pPr>
        <w:rPr>
          <w:rFonts w:ascii="Times New Roman" w:hAnsi="Times New Roman" w:cs="Times New Roman"/>
          <w:sz w:val="24"/>
        </w:rPr>
      </w:pPr>
      <w:r w:rsidRPr="00D8655B">
        <w:rPr>
          <w:rFonts w:ascii="Times New Roman" w:hAnsi="Times New Roman" w:cs="Times New Roman"/>
          <w:b/>
          <w:sz w:val="24"/>
          <w:szCs w:val="24"/>
        </w:rPr>
        <w:t xml:space="preserve">Remerciements </w:t>
      </w:r>
    </w:p>
    <w:p w14:paraId="5AF63BDD" w14:textId="77777777" w:rsidR="00FD408E" w:rsidRPr="00D8655B" w:rsidRDefault="00FD408E" w:rsidP="00FE0C5A">
      <w:pPr>
        <w:spacing w:line="360" w:lineRule="auto"/>
        <w:jc w:val="both"/>
        <w:rPr>
          <w:rFonts w:ascii="Times New Roman" w:hAnsi="Times New Roman" w:cs="Times New Roman"/>
          <w:sz w:val="24"/>
          <w:szCs w:val="24"/>
        </w:rPr>
      </w:pPr>
      <w:r w:rsidRPr="00D8655B">
        <w:rPr>
          <w:rFonts w:ascii="Times New Roman" w:hAnsi="Times New Roman" w:cs="Times New Roman"/>
          <w:sz w:val="24"/>
          <w:szCs w:val="24"/>
        </w:rPr>
        <w:t xml:space="preserve">Si vous avez des questions sur la recherche et sur les implications de votre participation ou encore si vous voulez mettre fin à votre participation, veuillez communiquer avec DJOUMIN </w:t>
      </w:r>
      <w:proofErr w:type="spellStart"/>
      <w:r w:rsidRPr="00D8655B">
        <w:rPr>
          <w:rFonts w:ascii="Times New Roman" w:hAnsi="Times New Roman" w:cs="Times New Roman"/>
          <w:sz w:val="24"/>
          <w:szCs w:val="24"/>
        </w:rPr>
        <w:t>Ekomba</w:t>
      </w:r>
      <w:proofErr w:type="spellEnd"/>
      <w:r w:rsidRPr="00D8655B">
        <w:rPr>
          <w:rFonts w:ascii="Times New Roman" w:hAnsi="Times New Roman" w:cs="Times New Roman"/>
          <w:sz w:val="24"/>
          <w:szCs w:val="24"/>
        </w:rPr>
        <w:t xml:space="preserve">, étudiant en Etude Médicale en 7e année de Doctorat en Médecine bucco-dentaire à la Faculté de Médecine et des Sciences Biomédicales de l’Université de Yaoundé I : ekoboris36@gmail.com. Votre collaboration est très précieuse, je vous en remercie. </w:t>
      </w:r>
    </w:p>
    <w:p w14:paraId="33637284" w14:textId="77777777" w:rsidR="008D49F3" w:rsidRDefault="008D49F3" w:rsidP="00FE0C5A">
      <w:pPr>
        <w:jc w:val="both"/>
        <w:rPr>
          <w:rFonts w:ascii="Segoe UI Symbol" w:hAnsi="Segoe UI Symbol" w:cs="Segoe UI Symbol"/>
          <w:b/>
          <w:sz w:val="24"/>
          <w:szCs w:val="24"/>
        </w:rPr>
      </w:pPr>
    </w:p>
    <w:p w14:paraId="092CF4A5" w14:textId="77777777" w:rsidR="008D49F3" w:rsidRDefault="008D49F3" w:rsidP="00FE0C5A">
      <w:pPr>
        <w:jc w:val="both"/>
        <w:rPr>
          <w:rFonts w:ascii="Segoe UI Symbol" w:hAnsi="Segoe UI Symbol" w:cs="Segoe UI Symbol"/>
          <w:b/>
          <w:sz w:val="24"/>
          <w:szCs w:val="24"/>
        </w:rPr>
      </w:pPr>
    </w:p>
    <w:p w14:paraId="1CB20462" w14:textId="77777777" w:rsidR="00FD408E" w:rsidRPr="00FE0C5A" w:rsidRDefault="00FD408E" w:rsidP="00FE0C5A">
      <w:pPr>
        <w:jc w:val="both"/>
        <w:rPr>
          <w:rFonts w:ascii="Times New Roman" w:hAnsi="Times New Roman" w:cs="Times New Roman"/>
          <w:b/>
          <w:sz w:val="24"/>
          <w:szCs w:val="24"/>
        </w:rPr>
      </w:pPr>
      <w:r w:rsidRPr="00FE0C5A">
        <w:rPr>
          <w:rFonts w:ascii="Segoe UI Symbol" w:hAnsi="Segoe UI Symbol" w:cs="Segoe UI Symbol"/>
          <w:b/>
          <w:sz w:val="24"/>
          <w:szCs w:val="24"/>
        </w:rPr>
        <w:t>✓</w:t>
      </w:r>
      <w:r w:rsidRPr="00FE0C5A">
        <w:rPr>
          <w:rFonts w:ascii="Times New Roman" w:hAnsi="Times New Roman" w:cs="Times New Roman"/>
          <w:b/>
          <w:sz w:val="24"/>
          <w:szCs w:val="24"/>
        </w:rPr>
        <w:t xml:space="preserve"> Signatur</w:t>
      </w:r>
      <w:r w:rsidR="00D8655B" w:rsidRPr="00FE0C5A">
        <w:rPr>
          <w:rFonts w:ascii="Times New Roman" w:hAnsi="Times New Roman" w:cs="Times New Roman"/>
          <w:b/>
          <w:sz w:val="24"/>
          <w:szCs w:val="24"/>
        </w:rPr>
        <w:t>e</w:t>
      </w:r>
    </w:p>
    <w:p w14:paraId="745EDE0B" w14:textId="77777777" w:rsidR="00D8655B" w:rsidRPr="00D8655B" w:rsidRDefault="00FD408E" w:rsidP="00FE0C5A">
      <w:pPr>
        <w:spacing w:line="360" w:lineRule="auto"/>
        <w:jc w:val="both"/>
        <w:rPr>
          <w:rFonts w:ascii="Times New Roman" w:hAnsi="Times New Roman" w:cs="Times New Roman"/>
          <w:sz w:val="24"/>
          <w:szCs w:val="24"/>
        </w:rPr>
      </w:pPr>
      <w:r w:rsidRPr="00D8655B">
        <w:rPr>
          <w:rFonts w:ascii="Times New Roman" w:hAnsi="Times New Roman" w:cs="Times New Roman"/>
          <w:sz w:val="24"/>
          <w:szCs w:val="24"/>
        </w:rPr>
        <w:t>Je soussigné ………………………………………………………</w:t>
      </w:r>
      <w:proofErr w:type="spellStart"/>
      <w:r w:rsidRPr="00D8655B">
        <w:rPr>
          <w:rFonts w:ascii="Times New Roman" w:hAnsi="Times New Roman" w:cs="Times New Roman"/>
          <w:sz w:val="24"/>
          <w:szCs w:val="24"/>
        </w:rPr>
        <w:t>consenstir</w:t>
      </w:r>
      <w:proofErr w:type="spellEnd"/>
      <w:r w:rsidRPr="00D8655B">
        <w:rPr>
          <w:rFonts w:ascii="Times New Roman" w:hAnsi="Times New Roman" w:cs="Times New Roman"/>
          <w:sz w:val="24"/>
          <w:szCs w:val="24"/>
        </w:rPr>
        <w:t xml:space="preserve"> librement à participer à la recherche intitulée : « </w:t>
      </w:r>
      <w:r w:rsidR="00D8655B" w:rsidRPr="00D8655B">
        <w:rPr>
          <w:rFonts w:ascii="Times New Roman" w:hAnsi="Times New Roman" w:cs="Times New Roman"/>
          <w:b/>
          <w:sz w:val="24"/>
          <w:szCs w:val="24"/>
        </w:rPr>
        <w:t xml:space="preserve">INTERET DE L’USAGE DU SEPTOCONE LORS DE </w:t>
      </w:r>
      <w:r w:rsidR="00D8655B" w:rsidRPr="00D8655B">
        <w:rPr>
          <w:rFonts w:ascii="Times New Roman" w:hAnsi="Times New Roman" w:cs="Times New Roman"/>
          <w:b/>
          <w:sz w:val="24"/>
          <w:szCs w:val="24"/>
        </w:rPr>
        <w:lastRenderedPageBreak/>
        <w:t>L’EXTRACTION</w:t>
      </w:r>
      <w:r w:rsidR="00D8655B" w:rsidRPr="00D8655B">
        <w:rPr>
          <w:rFonts w:ascii="Times New Roman" w:hAnsi="Times New Roman" w:cs="Times New Roman"/>
          <w:sz w:val="24"/>
          <w:szCs w:val="24"/>
        </w:rPr>
        <w:t xml:space="preserve"> </w:t>
      </w:r>
      <w:r w:rsidRPr="00D8655B">
        <w:rPr>
          <w:rFonts w:ascii="Times New Roman" w:hAnsi="Times New Roman" w:cs="Times New Roman"/>
          <w:sz w:val="24"/>
          <w:szCs w:val="24"/>
        </w:rPr>
        <w:t>». J’ai pris connaissance du formulaire et je me déclare satisfait des explications, précis</w:t>
      </w:r>
      <w:r w:rsidR="00D8655B" w:rsidRPr="00D8655B">
        <w:rPr>
          <w:rFonts w:ascii="Times New Roman" w:hAnsi="Times New Roman" w:cs="Times New Roman"/>
          <w:sz w:val="24"/>
          <w:szCs w:val="24"/>
        </w:rPr>
        <w:t>ions et réponses que l’étudiant-chercheur</w:t>
      </w:r>
      <w:r w:rsidRPr="00D8655B">
        <w:rPr>
          <w:rFonts w:ascii="Times New Roman" w:hAnsi="Times New Roman" w:cs="Times New Roman"/>
          <w:sz w:val="24"/>
          <w:szCs w:val="24"/>
        </w:rPr>
        <w:t xml:space="preserve"> m’a </w:t>
      </w:r>
      <w:proofErr w:type="gramStart"/>
      <w:r w:rsidRPr="00D8655B">
        <w:rPr>
          <w:rFonts w:ascii="Times New Roman" w:hAnsi="Times New Roman" w:cs="Times New Roman"/>
          <w:sz w:val="24"/>
          <w:szCs w:val="24"/>
        </w:rPr>
        <w:t>fournies</w:t>
      </w:r>
      <w:proofErr w:type="gramEnd"/>
      <w:r w:rsidRPr="00D8655B">
        <w:rPr>
          <w:rFonts w:ascii="Times New Roman" w:hAnsi="Times New Roman" w:cs="Times New Roman"/>
          <w:sz w:val="24"/>
          <w:szCs w:val="24"/>
        </w:rPr>
        <w:t xml:space="preserve"> quant à ma participation à cette étude. Je comprends que je peux mettre fin à ma participation en tout temps sans avoir à subir de conséquences négatives ou de préjudices et sans devoir justifier ma décision. </w:t>
      </w:r>
    </w:p>
    <w:p w14:paraId="76793FE8" w14:textId="77777777" w:rsidR="00D8655B" w:rsidRPr="00FE0C5A" w:rsidRDefault="00FD408E" w:rsidP="00FE0C5A">
      <w:pPr>
        <w:spacing w:line="360" w:lineRule="auto"/>
        <w:jc w:val="both"/>
        <w:rPr>
          <w:rFonts w:ascii="Times New Roman" w:hAnsi="Times New Roman" w:cs="Times New Roman"/>
          <w:sz w:val="24"/>
          <w:szCs w:val="24"/>
        </w:rPr>
      </w:pPr>
      <w:r w:rsidRPr="00FE0C5A">
        <w:rPr>
          <w:rFonts w:ascii="Times New Roman" w:hAnsi="Times New Roman" w:cs="Times New Roman"/>
          <w:sz w:val="24"/>
          <w:szCs w:val="24"/>
        </w:rPr>
        <w:t xml:space="preserve">Signature du participant _____________________ Date ______________________ </w:t>
      </w:r>
    </w:p>
    <w:p w14:paraId="2495A77C" w14:textId="77777777" w:rsidR="00D8655B" w:rsidRPr="00FE0C5A" w:rsidRDefault="00FD408E" w:rsidP="00FE0C5A">
      <w:pPr>
        <w:spacing w:line="360" w:lineRule="auto"/>
        <w:jc w:val="both"/>
        <w:rPr>
          <w:rFonts w:ascii="Times New Roman" w:hAnsi="Times New Roman" w:cs="Times New Roman"/>
          <w:sz w:val="24"/>
          <w:szCs w:val="24"/>
        </w:rPr>
      </w:pPr>
      <w:r w:rsidRPr="00FE0C5A">
        <w:rPr>
          <w:rFonts w:ascii="Times New Roman" w:hAnsi="Times New Roman" w:cs="Times New Roman"/>
          <w:sz w:val="24"/>
          <w:szCs w:val="24"/>
        </w:rPr>
        <w:t xml:space="preserve">Désirez-vous obtenir un résumé des résultats de cette recherche ? Oui __ Non___ </w:t>
      </w:r>
    </w:p>
    <w:p w14:paraId="1C4711CC" w14:textId="77777777" w:rsidR="00D8655B" w:rsidRPr="00FE0C5A" w:rsidRDefault="00FD408E" w:rsidP="00FE0C5A">
      <w:pPr>
        <w:spacing w:line="360" w:lineRule="auto"/>
        <w:jc w:val="both"/>
        <w:rPr>
          <w:rFonts w:ascii="Times New Roman" w:hAnsi="Times New Roman" w:cs="Times New Roman"/>
          <w:sz w:val="24"/>
          <w:szCs w:val="24"/>
        </w:rPr>
      </w:pPr>
      <w:r w:rsidRPr="00FE0C5A">
        <w:rPr>
          <w:rFonts w:ascii="Times New Roman" w:hAnsi="Times New Roman" w:cs="Times New Roman"/>
          <w:sz w:val="24"/>
          <w:szCs w:val="24"/>
        </w:rPr>
        <w:t xml:space="preserve">Coordonnées pour l’envoi du résumé des résultats de recherche : ______________________ </w:t>
      </w:r>
    </w:p>
    <w:p w14:paraId="6D82791A" w14:textId="77777777" w:rsidR="00D8655B" w:rsidRPr="00FE0C5A" w:rsidRDefault="00FD408E" w:rsidP="00FE0C5A">
      <w:pPr>
        <w:spacing w:line="360" w:lineRule="auto"/>
        <w:jc w:val="both"/>
        <w:rPr>
          <w:rFonts w:ascii="Times New Roman" w:hAnsi="Times New Roman" w:cs="Times New Roman"/>
          <w:sz w:val="24"/>
          <w:szCs w:val="24"/>
        </w:rPr>
      </w:pPr>
      <w:r w:rsidRPr="00FE0C5A">
        <w:rPr>
          <w:rFonts w:ascii="Times New Roman" w:hAnsi="Times New Roman" w:cs="Times New Roman"/>
          <w:sz w:val="24"/>
          <w:szCs w:val="24"/>
        </w:rPr>
        <w:t>J’ai expliqué le but, la nature, les avant</w:t>
      </w:r>
      <w:r w:rsidR="00D8655B" w:rsidRPr="00FE0C5A">
        <w:rPr>
          <w:rFonts w:ascii="Times New Roman" w:hAnsi="Times New Roman" w:cs="Times New Roman"/>
          <w:sz w:val="24"/>
          <w:szCs w:val="24"/>
        </w:rPr>
        <w:t>ages du projet de recherche au</w:t>
      </w:r>
      <w:r w:rsidRPr="00FE0C5A">
        <w:rPr>
          <w:rFonts w:ascii="Times New Roman" w:hAnsi="Times New Roman" w:cs="Times New Roman"/>
          <w:sz w:val="24"/>
          <w:szCs w:val="24"/>
        </w:rPr>
        <w:t xml:space="preserve"> pa</w:t>
      </w:r>
      <w:r w:rsidR="00D8655B" w:rsidRPr="00FE0C5A">
        <w:rPr>
          <w:rFonts w:ascii="Times New Roman" w:hAnsi="Times New Roman" w:cs="Times New Roman"/>
          <w:sz w:val="24"/>
          <w:szCs w:val="24"/>
        </w:rPr>
        <w:t>rticipant</w:t>
      </w:r>
      <w:r w:rsidRPr="00FE0C5A">
        <w:rPr>
          <w:rFonts w:ascii="Times New Roman" w:hAnsi="Times New Roman" w:cs="Times New Roman"/>
          <w:sz w:val="24"/>
          <w:szCs w:val="24"/>
        </w:rPr>
        <w:t xml:space="preserve">. J’ai répondu au meilleur de ma connaissance aux questions posées et j’ai vérifié la compréhension du participant. __________________________________________ _______________________ </w:t>
      </w:r>
    </w:p>
    <w:p w14:paraId="416CCAEA" w14:textId="77777777" w:rsidR="00D8655B" w:rsidRPr="00FE0C5A" w:rsidRDefault="00FD408E" w:rsidP="00FE0C5A">
      <w:pPr>
        <w:spacing w:line="360" w:lineRule="auto"/>
        <w:jc w:val="both"/>
        <w:rPr>
          <w:rFonts w:ascii="Times New Roman" w:hAnsi="Times New Roman" w:cs="Times New Roman"/>
          <w:sz w:val="24"/>
          <w:szCs w:val="24"/>
        </w:rPr>
      </w:pPr>
      <w:r w:rsidRPr="00FE0C5A">
        <w:rPr>
          <w:rFonts w:ascii="Times New Roman" w:hAnsi="Times New Roman" w:cs="Times New Roman"/>
          <w:sz w:val="24"/>
          <w:szCs w:val="24"/>
        </w:rPr>
        <w:t xml:space="preserve">Signature de l’étudiante-chercheuse Date </w:t>
      </w:r>
    </w:p>
    <w:p w14:paraId="05B13F37" w14:textId="77777777" w:rsidR="00FD408E" w:rsidRPr="00FE0C5A" w:rsidRDefault="00FD408E" w:rsidP="00FE0C5A">
      <w:pPr>
        <w:spacing w:line="360" w:lineRule="auto"/>
        <w:jc w:val="both"/>
        <w:rPr>
          <w:rFonts w:ascii="Times New Roman" w:hAnsi="Times New Roman" w:cs="Times New Roman"/>
          <w:sz w:val="24"/>
          <w:szCs w:val="24"/>
        </w:rPr>
      </w:pPr>
      <w:r w:rsidRPr="00FE0C5A">
        <w:rPr>
          <w:rFonts w:ascii="Segoe UI Symbol" w:hAnsi="Segoe UI Symbol" w:cs="Segoe UI Symbol"/>
          <w:sz w:val="24"/>
          <w:szCs w:val="24"/>
        </w:rPr>
        <w:t>✓</w:t>
      </w:r>
      <w:r w:rsidRPr="00FE0C5A">
        <w:rPr>
          <w:rFonts w:ascii="Times New Roman" w:hAnsi="Times New Roman" w:cs="Times New Roman"/>
          <w:sz w:val="24"/>
          <w:szCs w:val="24"/>
        </w:rPr>
        <w:t xml:space="preserve"> Renseignements supplémentaires Si vous avez des questions sur la recherche, sur les implications de votre participation ou pour vous retirer du projet, veuil</w:t>
      </w:r>
      <w:r w:rsidR="00D8655B" w:rsidRPr="00FE0C5A">
        <w:rPr>
          <w:rFonts w:ascii="Times New Roman" w:hAnsi="Times New Roman" w:cs="Times New Roman"/>
          <w:sz w:val="24"/>
          <w:szCs w:val="24"/>
        </w:rPr>
        <w:t>lez communiquer avec l’étudiant-chercheur, DJOUMIN Boris</w:t>
      </w:r>
      <w:r w:rsidRPr="00FE0C5A">
        <w:rPr>
          <w:rFonts w:ascii="Times New Roman" w:hAnsi="Times New Roman" w:cs="Times New Roman"/>
          <w:sz w:val="24"/>
          <w:szCs w:val="24"/>
        </w:rPr>
        <w:t xml:space="preserve"> à l’adresse co</w:t>
      </w:r>
      <w:r w:rsidR="00D8655B" w:rsidRPr="00FE0C5A">
        <w:rPr>
          <w:rFonts w:ascii="Times New Roman" w:hAnsi="Times New Roman" w:cs="Times New Roman"/>
          <w:sz w:val="24"/>
          <w:szCs w:val="24"/>
        </w:rPr>
        <w:t>urriel suivante : ekoboris36</w:t>
      </w:r>
      <w:r w:rsidRPr="00FE0C5A">
        <w:rPr>
          <w:rFonts w:ascii="Times New Roman" w:hAnsi="Times New Roman" w:cs="Times New Roman"/>
          <w:sz w:val="24"/>
          <w:szCs w:val="24"/>
        </w:rPr>
        <w:t>@gmail.com.</w:t>
      </w:r>
    </w:p>
    <w:p w14:paraId="7BD2CA0A" w14:textId="77777777" w:rsidR="00DD5239" w:rsidRPr="00FE0C5A" w:rsidRDefault="00DD5239" w:rsidP="00FE0C5A">
      <w:pPr>
        <w:tabs>
          <w:tab w:val="left" w:pos="5910"/>
        </w:tabs>
        <w:spacing w:line="360" w:lineRule="auto"/>
        <w:jc w:val="both"/>
        <w:rPr>
          <w:rFonts w:ascii="Times New Roman" w:hAnsi="Times New Roman" w:cs="Times New Roman"/>
          <w:sz w:val="24"/>
          <w:szCs w:val="24"/>
        </w:rPr>
      </w:pPr>
    </w:p>
    <w:p w14:paraId="609DD026" w14:textId="77777777" w:rsidR="00056FF4" w:rsidRPr="00D8655B" w:rsidRDefault="00056FF4" w:rsidP="00455CA1">
      <w:pPr>
        <w:tabs>
          <w:tab w:val="left" w:pos="5910"/>
        </w:tabs>
        <w:rPr>
          <w:rFonts w:ascii="Times New Roman" w:hAnsi="Times New Roman" w:cs="Times New Roman"/>
          <w:sz w:val="24"/>
          <w:szCs w:val="24"/>
        </w:rPr>
      </w:pPr>
    </w:p>
    <w:p w14:paraId="21473F03" w14:textId="77777777" w:rsidR="00056FF4" w:rsidRDefault="00056FF4" w:rsidP="00455CA1">
      <w:pPr>
        <w:tabs>
          <w:tab w:val="left" w:pos="5910"/>
        </w:tabs>
      </w:pPr>
    </w:p>
    <w:p w14:paraId="45491D92" w14:textId="77777777" w:rsidR="00187F00" w:rsidRDefault="00187F00" w:rsidP="00455CA1">
      <w:pPr>
        <w:tabs>
          <w:tab w:val="left" w:pos="5910"/>
        </w:tabs>
      </w:pPr>
    </w:p>
    <w:p w14:paraId="21004ED2" w14:textId="77777777" w:rsidR="00187F00" w:rsidRDefault="00187F00" w:rsidP="00455CA1">
      <w:pPr>
        <w:tabs>
          <w:tab w:val="left" w:pos="5910"/>
        </w:tabs>
      </w:pPr>
    </w:p>
    <w:p w14:paraId="23DC8D88" w14:textId="77777777" w:rsidR="008D49F3" w:rsidRDefault="008D49F3" w:rsidP="00455CA1">
      <w:pPr>
        <w:tabs>
          <w:tab w:val="left" w:pos="5910"/>
        </w:tabs>
      </w:pPr>
    </w:p>
    <w:p w14:paraId="5F2E5992" w14:textId="77777777" w:rsidR="008D49F3" w:rsidRDefault="008D49F3" w:rsidP="00455CA1">
      <w:pPr>
        <w:tabs>
          <w:tab w:val="left" w:pos="5910"/>
        </w:tabs>
      </w:pPr>
    </w:p>
    <w:p w14:paraId="102F149A" w14:textId="77777777" w:rsidR="008D49F3" w:rsidRDefault="008D49F3" w:rsidP="00455CA1">
      <w:pPr>
        <w:tabs>
          <w:tab w:val="left" w:pos="5910"/>
        </w:tabs>
      </w:pPr>
    </w:p>
    <w:p w14:paraId="79361442" w14:textId="77777777" w:rsidR="008D49F3" w:rsidRDefault="008D49F3" w:rsidP="008C4825"/>
    <w:p w14:paraId="2AB430A6" w14:textId="77777777" w:rsidR="00CE5590" w:rsidRDefault="00CE5590" w:rsidP="008C4825"/>
    <w:p w14:paraId="5DBB0FC4" w14:textId="77777777" w:rsidR="00CE5590" w:rsidRDefault="00CE5590" w:rsidP="008C4825"/>
    <w:p w14:paraId="6C58CCA2" w14:textId="77777777" w:rsidR="00CE5590" w:rsidRDefault="00CE5590" w:rsidP="008C4825"/>
    <w:p w14:paraId="25AF5B6A" w14:textId="77777777" w:rsidR="00CE5590" w:rsidRDefault="00CE5590" w:rsidP="008C4825"/>
    <w:p w14:paraId="5352AF06" w14:textId="77777777" w:rsidR="00CE5590" w:rsidRDefault="00CE5590" w:rsidP="008C4825"/>
    <w:p w14:paraId="261157E4" w14:textId="77777777" w:rsidR="008D49F3" w:rsidRPr="009F6A21" w:rsidRDefault="00C0588F" w:rsidP="009F6A2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Annexe 4</w:t>
      </w:r>
      <w:r w:rsidR="009F6A21" w:rsidRPr="009F6A21">
        <w:rPr>
          <w:rFonts w:ascii="Times New Roman" w:hAnsi="Times New Roman" w:cs="Times New Roman"/>
          <w:sz w:val="24"/>
          <w:szCs w:val="24"/>
        </w:rPr>
        <w:t>-</w:t>
      </w:r>
      <w:proofErr w:type="gramStart"/>
      <w:r w:rsidR="009F6A21" w:rsidRPr="009F6A21">
        <w:rPr>
          <w:rFonts w:ascii="Times New Roman" w:hAnsi="Times New Roman" w:cs="Times New Roman"/>
          <w:sz w:val="24"/>
          <w:szCs w:val="24"/>
        </w:rPr>
        <w:t>B:</w:t>
      </w:r>
      <w:proofErr w:type="gramEnd"/>
      <w:r w:rsidR="009F6A21" w:rsidRPr="009F6A21">
        <w:rPr>
          <w:rFonts w:ascii="Times New Roman" w:hAnsi="Times New Roman" w:cs="Times New Roman"/>
          <w:sz w:val="24"/>
          <w:szCs w:val="24"/>
        </w:rPr>
        <w:t xml:space="preserve"> version</w:t>
      </w:r>
      <w:r w:rsidR="00CE5590" w:rsidRPr="009F6A21">
        <w:rPr>
          <w:rFonts w:ascii="Times New Roman" w:hAnsi="Times New Roman" w:cs="Times New Roman"/>
          <w:sz w:val="24"/>
          <w:szCs w:val="24"/>
        </w:rPr>
        <w:t xml:space="preserve"> en anglais </w:t>
      </w:r>
    </w:p>
    <w:p w14:paraId="02659016" w14:textId="77777777" w:rsidR="00CE5590" w:rsidRPr="00FE62CA" w:rsidRDefault="00CE5590" w:rsidP="009F6A21">
      <w:pPr>
        <w:spacing w:line="360" w:lineRule="auto"/>
        <w:jc w:val="center"/>
        <w:rPr>
          <w:rFonts w:ascii="Times New Roman" w:hAnsi="Times New Roman" w:cs="Times New Roman"/>
          <w:b/>
          <w:sz w:val="24"/>
          <w:szCs w:val="24"/>
        </w:rPr>
      </w:pPr>
      <w:proofErr w:type="spellStart"/>
      <w:r w:rsidRPr="00FE62CA">
        <w:rPr>
          <w:rFonts w:ascii="Times New Roman" w:hAnsi="Times New Roman" w:cs="Times New Roman"/>
          <w:b/>
          <w:sz w:val="24"/>
          <w:szCs w:val="24"/>
        </w:rPr>
        <w:t>Informed</w:t>
      </w:r>
      <w:proofErr w:type="spellEnd"/>
      <w:r w:rsidRPr="00FE62CA">
        <w:rPr>
          <w:rFonts w:ascii="Times New Roman" w:hAnsi="Times New Roman" w:cs="Times New Roman"/>
          <w:b/>
          <w:sz w:val="24"/>
          <w:szCs w:val="24"/>
        </w:rPr>
        <w:t xml:space="preserve"> consent</w:t>
      </w:r>
    </w:p>
    <w:p w14:paraId="0D554FB2" w14:textId="77777777" w:rsidR="00CE5590" w:rsidRPr="009F6A21" w:rsidRDefault="009F6A21" w:rsidP="009F6A2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University of Yaoundé I</w:t>
      </w:r>
      <w:r w:rsidR="00CE5590" w:rsidRPr="009F6A21">
        <w:rPr>
          <w:rFonts w:ascii="Times New Roman" w:hAnsi="Times New Roman" w:cs="Times New Roman"/>
          <w:sz w:val="24"/>
          <w:szCs w:val="24"/>
          <w:lang w:val="en-US"/>
        </w:rPr>
        <w:t xml:space="preserve">: Faculty of Medicine and Biomedical Sciences  </w:t>
      </w:r>
    </w:p>
    <w:p w14:paraId="1CDF1FE2" w14:textId="77777777" w:rsidR="00CE5590" w:rsidRPr="009F6A21" w:rsidRDefault="00CE5590" w:rsidP="009F6A21">
      <w:pPr>
        <w:spacing w:line="360" w:lineRule="auto"/>
        <w:rPr>
          <w:rFonts w:ascii="Times New Roman" w:hAnsi="Times New Roman" w:cs="Times New Roman"/>
          <w:sz w:val="24"/>
          <w:szCs w:val="24"/>
          <w:lang w:val="en-US"/>
        </w:rPr>
      </w:pPr>
      <w:r w:rsidRPr="009F6A21">
        <w:rPr>
          <w:rFonts w:ascii="Times New Roman" w:hAnsi="Times New Roman" w:cs="Times New Roman"/>
          <w:b/>
          <w:sz w:val="24"/>
          <w:szCs w:val="24"/>
          <w:lang w:val="en-US"/>
        </w:rPr>
        <w:t>Title of research project</w:t>
      </w:r>
      <w:r w:rsidRPr="009F6A21">
        <w:rPr>
          <w:rFonts w:ascii="Times New Roman" w:hAnsi="Times New Roman" w:cs="Times New Roman"/>
          <w:sz w:val="24"/>
          <w:szCs w:val="24"/>
          <w:lang w:val="en-US"/>
        </w:rPr>
        <w:t xml:space="preserve">: Interest of </w:t>
      </w:r>
      <w:proofErr w:type="spellStart"/>
      <w:r w:rsidRPr="009F6A21">
        <w:rPr>
          <w:rFonts w:ascii="Times New Roman" w:hAnsi="Times New Roman" w:cs="Times New Roman"/>
          <w:sz w:val="24"/>
          <w:szCs w:val="24"/>
          <w:lang w:val="en-US"/>
        </w:rPr>
        <w:t>septocone</w:t>
      </w:r>
      <w:proofErr w:type="spellEnd"/>
      <w:r w:rsidRPr="009F6A21">
        <w:rPr>
          <w:rFonts w:ascii="Times New Roman" w:hAnsi="Times New Roman" w:cs="Times New Roman"/>
          <w:sz w:val="24"/>
          <w:szCs w:val="24"/>
          <w:lang w:val="en-US"/>
        </w:rPr>
        <w:t xml:space="preserve"> during extraction at the Yaoundé I implantology laboratory  </w:t>
      </w:r>
    </w:p>
    <w:p w14:paraId="36D6DEC2" w14:textId="77777777" w:rsidR="00CE5590" w:rsidRPr="009F6A21" w:rsidRDefault="00B51A2B" w:rsidP="009F6A21">
      <w:pPr>
        <w:spacing w:line="360" w:lineRule="auto"/>
        <w:jc w:val="both"/>
        <w:rPr>
          <w:rFonts w:ascii="Times New Roman" w:hAnsi="Times New Roman" w:cs="Times New Roman"/>
          <w:sz w:val="24"/>
          <w:szCs w:val="24"/>
          <w:lang w:val="en-US"/>
        </w:rPr>
      </w:pPr>
      <w:proofErr w:type="spellStart"/>
      <w:r w:rsidRPr="009F6A21">
        <w:rPr>
          <w:rFonts w:ascii="Times New Roman" w:hAnsi="Times New Roman" w:cs="Times New Roman"/>
          <w:sz w:val="24"/>
          <w:szCs w:val="24"/>
          <w:lang w:val="en-US"/>
        </w:rPr>
        <w:t>Djoumin</w:t>
      </w:r>
      <w:proofErr w:type="spellEnd"/>
      <w:r w:rsidRPr="009F6A21">
        <w:rPr>
          <w:rFonts w:ascii="Times New Roman" w:hAnsi="Times New Roman" w:cs="Times New Roman"/>
          <w:sz w:val="24"/>
          <w:szCs w:val="24"/>
          <w:lang w:val="en-US"/>
        </w:rPr>
        <w:t xml:space="preserve"> </w:t>
      </w:r>
      <w:proofErr w:type="spellStart"/>
      <w:r w:rsidRPr="009F6A21">
        <w:rPr>
          <w:rFonts w:ascii="Times New Roman" w:hAnsi="Times New Roman" w:cs="Times New Roman"/>
          <w:sz w:val="24"/>
          <w:szCs w:val="24"/>
          <w:lang w:val="en-US"/>
        </w:rPr>
        <w:t>Ekomba</w:t>
      </w:r>
      <w:proofErr w:type="spellEnd"/>
      <w:r w:rsidRPr="009F6A21">
        <w:rPr>
          <w:rFonts w:ascii="Times New Roman" w:hAnsi="Times New Roman" w:cs="Times New Roman"/>
          <w:sz w:val="24"/>
          <w:szCs w:val="24"/>
          <w:lang w:val="en-US"/>
        </w:rPr>
        <w:t xml:space="preserve">, student in the Faculty of Medicine at the end of the Doctorate cycle in the oral-dental option at the Faculty of Medicine and Biomedical Sciences within the University of Yaoundé I under the direction of the Full Professor of Maxillofacial Surgery Professor BENGONDO Messanga Charles and co-direction of the lecturer in periodontology and implantology Doctor NDJOH Jules Julien, teachers at the Faculty of Medicine and Biomedical Sciences of Yaoundé I. </w:t>
      </w:r>
    </w:p>
    <w:p w14:paraId="6C2C95DF" w14:textId="77777777" w:rsidR="00CE5590" w:rsidRPr="009F6A21" w:rsidRDefault="00B51A2B" w:rsidP="009F6A21">
      <w:pPr>
        <w:spacing w:line="360" w:lineRule="auto"/>
        <w:jc w:val="both"/>
        <w:rPr>
          <w:rFonts w:ascii="Times New Roman" w:hAnsi="Times New Roman" w:cs="Times New Roman"/>
          <w:sz w:val="24"/>
          <w:szCs w:val="24"/>
          <w:lang w:val="en-US"/>
        </w:rPr>
      </w:pPr>
      <w:r w:rsidRPr="009F6A21">
        <w:rPr>
          <w:rFonts w:ascii="Times New Roman" w:hAnsi="Times New Roman" w:cs="Times New Roman"/>
          <w:sz w:val="24"/>
          <w:szCs w:val="24"/>
          <w:lang w:val="en-US"/>
        </w:rPr>
        <w:t>Before agreeing to take part in this research study, please take the time to read and understand the following information. This information and consent form explains the purpose of this research project, its procedures, risks and disadvantages. It gives contact details for people who may need to be contacted. It may contain words or expressions that you do not understand. If this is the case, we invite you to ask any questions you may have for the person in charge of the project.</w:t>
      </w:r>
    </w:p>
    <w:p w14:paraId="057E88FF" w14:textId="77777777" w:rsidR="00B51A2B" w:rsidRPr="009F6A21" w:rsidRDefault="00B51A2B"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Nature and objectives of the study</w:t>
      </w:r>
    </w:p>
    <w:p w14:paraId="625A5136" w14:textId="77777777" w:rsidR="00B51A2B" w:rsidRPr="009F6A21" w:rsidRDefault="00B51A2B"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The aim of this research project is to determine the value of </w:t>
      </w:r>
      <w:proofErr w:type="spellStart"/>
      <w:r w:rsidRPr="009F6A21">
        <w:rPr>
          <w:rFonts w:ascii="Times New Roman" w:hAnsi="Times New Roman" w:cs="Times New Roman"/>
          <w:sz w:val="24"/>
          <w:szCs w:val="24"/>
          <w:lang w:val="en-US"/>
        </w:rPr>
        <w:t>septocones</w:t>
      </w:r>
      <w:proofErr w:type="spellEnd"/>
      <w:r w:rsidRPr="009F6A21">
        <w:rPr>
          <w:rFonts w:ascii="Times New Roman" w:hAnsi="Times New Roman" w:cs="Times New Roman"/>
          <w:sz w:val="24"/>
          <w:szCs w:val="24"/>
          <w:lang w:val="en-US"/>
        </w:rPr>
        <w:t xml:space="preserve"> during extraction.</w:t>
      </w:r>
    </w:p>
    <w:p w14:paraId="3DEA75C2" w14:textId="77777777" w:rsidR="00B51A2B" w:rsidRPr="009F6A21" w:rsidRDefault="00B51A2B"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Time and place of the study</w:t>
      </w:r>
    </w:p>
    <w:p w14:paraId="66B477F4" w14:textId="77777777" w:rsidR="00CE5590" w:rsidRPr="009F6A21" w:rsidRDefault="00B51A2B"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The study will take place from December 2023 to August 2024 at the FMSB/UYI Yaoundé Implantology and Periodontology Laboratory.</w:t>
      </w:r>
    </w:p>
    <w:p w14:paraId="346ABBBC"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b/>
          <w:sz w:val="24"/>
          <w:szCs w:val="24"/>
          <w:lang w:val="en-US"/>
        </w:rPr>
        <w:t>Duration of patient participation</w:t>
      </w:r>
      <w:r w:rsidRPr="009F6A21">
        <w:rPr>
          <w:rFonts w:ascii="Times New Roman" w:hAnsi="Times New Roman" w:cs="Times New Roman"/>
          <w:sz w:val="24"/>
          <w:szCs w:val="24"/>
          <w:lang w:val="en-US"/>
        </w:rPr>
        <w:t xml:space="preserve">: 14 </w:t>
      </w:r>
      <w:proofErr w:type="gramStart"/>
      <w:r w:rsidRPr="009F6A21">
        <w:rPr>
          <w:rFonts w:ascii="Times New Roman" w:hAnsi="Times New Roman" w:cs="Times New Roman"/>
          <w:sz w:val="24"/>
          <w:szCs w:val="24"/>
          <w:lang w:val="en-US"/>
        </w:rPr>
        <w:t>weeks</w:t>
      </w:r>
      <w:proofErr w:type="gramEnd"/>
      <w:r w:rsidRPr="009F6A21">
        <w:rPr>
          <w:rFonts w:ascii="Times New Roman" w:hAnsi="Times New Roman" w:cs="Times New Roman"/>
          <w:sz w:val="24"/>
          <w:szCs w:val="24"/>
          <w:lang w:val="en-US"/>
        </w:rPr>
        <w:t xml:space="preserve"> maximum, corresponding to recruitment, clinical examination, extraction of the dental organ and post-operative follow-up.</w:t>
      </w:r>
    </w:p>
    <w:p w14:paraId="7DB0EAF1" w14:textId="77777777" w:rsidR="0012148A" w:rsidRPr="009F6A21" w:rsidRDefault="009F6A21" w:rsidP="009F6A21">
      <w:pPr>
        <w:spacing w:line="360" w:lineRule="auto"/>
        <w:rPr>
          <w:rFonts w:ascii="Times New Roman" w:hAnsi="Times New Roman" w:cs="Times New Roman"/>
          <w:sz w:val="24"/>
          <w:szCs w:val="24"/>
          <w:lang w:val="en-US"/>
        </w:rPr>
      </w:pPr>
      <w:r>
        <w:rPr>
          <w:rFonts w:ascii="Times New Roman" w:hAnsi="Times New Roman" w:cs="Times New Roman"/>
          <w:b/>
          <w:sz w:val="24"/>
          <w:szCs w:val="24"/>
          <w:lang w:val="en-US"/>
        </w:rPr>
        <w:t>Study population</w:t>
      </w:r>
      <w:r w:rsidR="0012148A" w:rsidRPr="009F6A21">
        <w:rPr>
          <w:rFonts w:ascii="Times New Roman" w:hAnsi="Times New Roman" w:cs="Times New Roman"/>
          <w:sz w:val="24"/>
          <w:szCs w:val="24"/>
          <w:lang w:val="en-US"/>
        </w:rPr>
        <w:t xml:space="preserve">: Cameroonian subjects residing in Yaoundé during the study period.  </w:t>
      </w:r>
    </w:p>
    <w:p w14:paraId="073222FB" w14:textId="77777777" w:rsidR="0012148A" w:rsidRPr="009F6A21" w:rsidRDefault="0012148A"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Study procedure</w:t>
      </w:r>
    </w:p>
    <w:p w14:paraId="29749B60" w14:textId="77777777" w:rsidR="00CE5590"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Approximately 15-minute interview about your socio-demographic data, followed by an oral consultation. Assignment of the subject to one of the two groups if included in the study. </w:t>
      </w:r>
      <w:r w:rsidRPr="009F6A21">
        <w:rPr>
          <w:rFonts w:ascii="Times New Roman" w:hAnsi="Times New Roman" w:cs="Times New Roman"/>
          <w:sz w:val="24"/>
          <w:szCs w:val="24"/>
          <w:lang w:val="en-US"/>
        </w:rPr>
        <w:lastRenderedPageBreak/>
        <w:t>Dental avulsion scheduled and carried out; clinical check-up after 7 days, and radiographic check-up after 12 weeks.</w:t>
      </w:r>
    </w:p>
    <w:p w14:paraId="79798172"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b/>
          <w:sz w:val="24"/>
          <w:szCs w:val="24"/>
          <w:lang w:val="en-US"/>
        </w:rPr>
        <w:t>Risks and discomforts</w:t>
      </w:r>
      <w:r w:rsidRPr="009F6A21">
        <w:rPr>
          <w:rFonts w:ascii="Times New Roman" w:hAnsi="Times New Roman" w:cs="Times New Roman"/>
          <w:sz w:val="24"/>
          <w:szCs w:val="24"/>
          <w:lang w:val="en-US"/>
        </w:rPr>
        <w:t>: Patients will not be exposed to any risks, and the examinations they undergo will be controlled.</w:t>
      </w:r>
    </w:p>
    <w:p w14:paraId="4567EEDF"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b/>
          <w:sz w:val="24"/>
          <w:szCs w:val="24"/>
          <w:lang w:val="en-US"/>
        </w:rPr>
        <w:t>Benefit</w:t>
      </w:r>
      <w:r w:rsidRPr="009F6A21">
        <w:rPr>
          <w:rFonts w:ascii="Times New Roman" w:hAnsi="Times New Roman" w:cs="Times New Roman"/>
          <w:sz w:val="24"/>
          <w:szCs w:val="24"/>
          <w:lang w:val="en-US"/>
        </w:rPr>
        <w:t xml:space="preserve">: Voluntary patients will benefit from a consultation and free extraction care. </w:t>
      </w:r>
    </w:p>
    <w:p w14:paraId="3F43AF9D" w14:textId="77777777" w:rsidR="0012148A" w:rsidRPr="009F6A21" w:rsidRDefault="0012148A"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Voluntary participation and right of withdrawal</w:t>
      </w:r>
    </w:p>
    <w:p w14:paraId="22B4E245" w14:textId="77777777" w:rsidR="00CE5590"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You are free to participate in this research project. Should you decide that you no longer wish to take part, you may contact the student in charge of the project at any time at the e-mail address given in this document.  Your personal data will then be destroyed. Please note that you are free not to answer any questions asked or not.</w:t>
      </w:r>
    </w:p>
    <w:p w14:paraId="10592871" w14:textId="77777777" w:rsidR="0012148A" w:rsidRPr="009F6A21" w:rsidRDefault="0012148A"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 xml:space="preserve">Confidentiality and respect for privacy </w:t>
      </w:r>
    </w:p>
    <w:p w14:paraId="47713371"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 Data will be collected anonymously, and each form will be coded. These forms, completed by the principal investigator alone, will be kept securely. The people to contact for questions about the research and participants' rights are:</w:t>
      </w:r>
    </w:p>
    <w:p w14:paraId="5CCF5F53"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 Thesis director: Pr. BENGONO MASSANGA </w:t>
      </w:r>
    </w:p>
    <w:p w14:paraId="1A88D4DD"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 Co-supervisor 1: Dr. NDJOH JULES JULIEN    </w:t>
      </w:r>
    </w:p>
    <w:p w14:paraId="0E5AD05F" w14:textId="77777777" w:rsidR="0012148A"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 Principal </w:t>
      </w:r>
      <w:r w:rsidR="00237779" w:rsidRPr="009F6A21">
        <w:rPr>
          <w:rFonts w:ascii="Times New Roman" w:hAnsi="Times New Roman" w:cs="Times New Roman"/>
          <w:sz w:val="24"/>
          <w:szCs w:val="24"/>
          <w:lang w:val="en-US"/>
        </w:rPr>
        <w:t>investigator:</w:t>
      </w:r>
      <w:r w:rsidRPr="009F6A21">
        <w:rPr>
          <w:rFonts w:ascii="Times New Roman" w:hAnsi="Times New Roman" w:cs="Times New Roman"/>
          <w:sz w:val="24"/>
          <w:szCs w:val="24"/>
          <w:lang w:val="en-US"/>
        </w:rPr>
        <w:t xml:space="preserve"> DJOUMIN EKOMBA  </w:t>
      </w:r>
    </w:p>
    <w:p w14:paraId="4CF874D3" w14:textId="77777777" w:rsidR="0012148A" w:rsidRPr="009F6A21" w:rsidRDefault="0012148A"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 xml:space="preserve">Participation allowance </w:t>
      </w:r>
    </w:p>
    <w:p w14:paraId="72A691D9" w14:textId="77777777" w:rsidR="00CE5590" w:rsidRPr="009F6A21"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No participation allowance will be given to a participant. Transport costs to the study site will be borne by the participant.</w:t>
      </w:r>
    </w:p>
    <w:p w14:paraId="7B3631CE" w14:textId="77777777" w:rsidR="0012148A" w:rsidRPr="009F6A21" w:rsidRDefault="0012148A"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t xml:space="preserve">Acknowledgements </w:t>
      </w:r>
    </w:p>
    <w:p w14:paraId="6921B554" w14:textId="77777777" w:rsidR="00CE5590" w:rsidRDefault="0012148A"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If you have any questions about the research and the implications of your participation, or if you wish to terminate your participation, please contact DJOUMIN Ekomba, a medical student in the 7th year of a PhD in Oral Medicine at the Faculty of Medicine and Biomedical Sciences of the University of Yaoundé I: ekoboris36@gmail.com. I would like to thank you for your invaluable collaboration.</w:t>
      </w:r>
    </w:p>
    <w:p w14:paraId="4D363D58" w14:textId="77777777" w:rsidR="009F6A21" w:rsidRDefault="009F6A21" w:rsidP="009F6A21">
      <w:pPr>
        <w:spacing w:line="360" w:lineRule="auto"/>
        <w:rPr>
          <w:rFonts w:ascii="Times New Roman" w:hAnsi="Times New Roman" w:cs="Times New Roman"/>
          <w:sz w:val="24"/>
          <w:szCs w:val="24"/>
          <w:lang w:val="en-US"/>
        </w:rPr>
      </w:pPr>
    </w:p>
    <w:p w14:paraId="34DC2D0A" w14:textId="77777777" w:rsidR="009F6A21" w:rsidRPr="009F6A21" w:rsidRDefault="009F6A21" w:rsidP="009F6A21">
      <w:pPr>
        <w:spacing w:line="360" w:lineRule="auto"/>
        <w:rPr>
          <w:rFonts w:ascii="Times New Roman" w:hAnsi="Times New Roman" w:cs="Times New Roman"/>
          <w:sz w:val="24"/>
          <w:szCs w:val="24"/>
          <w:lang w:val="en-US"/>
        </w:rPr>
      </w:pPr>
    </w:p>
    <w:p w14:paraId="7DB8AAD3" w14:textId="77777777" w:rsidR="009F6A21" w:rsidRPr="009F6A21" w:rsidRDefault="0012148A" w:rsidP="009F6A21">
      <w:pPr>
        <w:spacing w:line="360" w:lineRule="auto"/>
        <w:rPr>
          <w:rFonts w:ascii="Times New Roman" w:hAnsi="Times New Roman" w:cs="Times New Roman"/>
          <w:b/>
          <w:sz w:val="24"/>
          <w:szCs w:val="24"/>
          <w:lang w:val="en-US"/>
        </w:rPr>
      </w:pPr>
      <w:r w:rsidRPr="009F6A21">
        <w:rPr>
          <w:rFonts w:ascii="Times New Roman" w:hAnsi="Times New Roman" w:cs="Times New Roman"/>
          <w:b/>
          <w:sz w:val="24"/>
          <w:szCs w:val="24"/>
          <w:lang w:val="en-US"/>
        </w:rPr>
        <w:lastRenderedPageBreak/>
        <w:t xml:space="preserve"> Signature</w:t>
      </w:r>
    </w:p>
    <w:p w14:paraId="307E6AD2" w14:textId="77777777" w:rsidR="00CE5590" w:rsidRPr="009F6A21" w:rsidRDefault="0012148A" w:rsidP="00FE04A3">
      <w:pPr>
        <w:spacing w:line="360" w:lineRule="auto"/>
        <w:jc w:val="both"/>
        <w:rPr>
          <w:rFonts w:ascii="Times New Roman" w:hAnsi="Times New Roman" w:cs="Times New Roman"/>
          <w:sz w:val="24"/>
          <w:szCs w:val="24"/>
          <w:lang w:val="en-US"/>
        </w:rPr>
      </w:pPr>
      <w:r w:rsidRPr="009F6A21">
        <w:rPr>
          <w:rFonts w:ascii="Times New Roman" w:hAnsi="Times New Roman" w:cs="Times New Roman"/>
          <w:sz w:val="24"/>
          <w:szCs w:val="24"/>
          <w:lang w:val="en-US"/>
        </w:rPr>
        <w:t>I, the undersigned ...............................................................consent freely to participate in the research entitled: ‘INTERET DE L'USAGE DU SEPTOCONE LORS DE L'EXTRACTION’. I have read the form and declare that I am satisfied with the explanations, details and answers provided by the student-researcher regarding my participation in this study. I understand that I may terminate my participation at any time without any negative consequences or prejudice and without having to justify my decision.</w:t>
      </w:r>
    </w:p>
    <w:p w14:paraId="7CD4D207" w14:textId="77777777" w:rsidR="00006CD8" w:rsidRPr="009F6A21" w:rsidRDefault="00006CD8" w:rsidP="00FE04A3">
      <w:pPr>
        <w:spacing w:line="360" w:lineRule="auto"/>
        <w:jc w:val="both"/>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Participant's signature _____________________ Date ______________________ </w:t>
      </w:r>
    </w:p>
    <w:p w14:paraId="0B8A4B49" w14:textId="77777777" w:rsidR="00006CD8" w:rsidRPr="009F6A21" w:rsidRDefault="00006CD8" w:rsidP="00FE04A3">
      <w:pPr>
        <w:spacing w:line="360" w:lineRule="auto"/>
        <w:jc w:val="both"/>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Would you like a summary of the results of this research? Yes __ No___ </w:t>
      </w:r>
      <w:proofErr w:type="spellStart"/>
      <w:r w:rsidRPr="009F6A21">
        <w:rPr>
          <w:rFonts w:ascii="Times New Roman" w:hAnsi="Times New Roman" w:cs="Times New Roman"/>
          <w:sz w:val="24"/>
          <w:szCs w:val="24"/>
          <w:lang w:val="en-US"/>
        </w:rPr>
        <w:t>No</w:t>
      </w:r>
      <w:proofErr w:type="spellEnd"/>
      <w:r w:rsidRPr="009F6A21">
        <w:rPr>
          <w:rFonts w:ascii="Times New Roman" w:hAnsi="Times New Roman" w:cs="Times New Roman"/>
          <w:sz w:val="24"/>
          <w:szCs w:val="24"/>
          <w:lang w:val="en-US"/>
        </w:rPr>
        <w:t xml:space="preserve"> </w:t>
      </w:r>
    </w:p>
    <w:p w14:paraId="5376E2FF" w14:textId="77777777" w:rsidR="00006CD8" w:rsidRPr="009F6A21" w:rsidRDefault="00006CD8" w:rsidP="00FE04A3">
      <w:pPr>
        <w:spacing w:line="360" w:lineRule="auto"/>
        <w:jc w:val="both"/>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Contact details for sending the summary of research </w:t>
      </w:r>
      <w:proofErr w:type="gramStart"/>
      <w:r w:rsidRPr="009F6A21">
        <w:rPr>
          <w:rFonts w:ascii="Times New Roman" w:hAnsi="Times New Roman" w:cs="Times New Roman"/>
          <w:sz w:val="24"/>
          <w:szCs w:val="24"/>
          <w:lang w:val="en-US"/>
        </w:rPr>
        <w:t>results :</w:t>
      </w:r>
      <w:proofErr w:type="gramEnd"/>
      <w:r w:rsidRPr="009F6A21">
        <w:rPr>
          <w:rFonts w:ascii="Times New Roman" w:hAnsi="Times New Roman" w:cs="Times New Roman"/>
          <w:sz w:val="24"/>
          <w:szCs w:val="24"/>
          <w:lang w:val="en-US"/>
        </w:rPr>
        <w:t xml:space="preserve"> ______________________ </w:t>
      </w:r>
    </w:p>
    <w:p w14:paraId="12EF2250" w14:textId="77777777" w:rsidR="00006CD8" w:rsidRPr="009F6A21" w:rsidRDefault="00006CD8" w:rsidP="00FE04A3">
      <w:pPr>
        <w:spacing w:line="360" w:lineRule="auto"/>
        <w:jc w:val="both"/>
        <w:rPr>
          <w:rFonts w:ascii="Times New Roman" w:hAnsi="Times New Roman" w:cs="Times New Roman"/>
          <w:sz w:val="24"/>
          <w:szCs w:val="24"/>
          <w:lang w:val="en-US"/>
        </w:rPr>
      </w:pPr>
      <w:r w:rsidRPr="009F6A21">
        <w:rPr>
          <w:rFonts w:ascii="Times New Roman" w:hAnsi="Times New Roman" w:cs="Times New Roman"/>
          <w:sz w:val="24"/>
          <w:szCs w:val="24"/>
          <w:lang w:val="en-US"/>
        </w:rPr>
        <w:t xml:space="preserve">I have explained the purpose, nature and benefits of the research project to the participant. I have answered the questions asked to the best of my knowledge and have checked the participant's understanding. __________________________________________ _______________________ </w:t>
      </w:r>
    </w:p>
    <w:p w14:paraId="7B040A16" w14:textId="77777777" w:rsidR="00CE5590" w:rsidRPr="009F6A21" w:rsidRDefault="00006CD8" w:rsidP="009F6A21">
      <w:pPr>
        <w:spacing w:line="360" w:lineRule="auto"/>
        <w:rPr>
          <w:rFonts w:ascii="Times New Roman" w:hAnsi="Times New Roman" w:cs="Times New Roman"/>
          <w:sz w:val="24"/>
          <w:szCs w:val="24"/>
          <w:lang w:val="en-US"/>
        </w:rPr>
      </w:pPr>
      <w:r w:rsidRPr="009F6A21">
        <w:rPr>
          <w:rFonts w:ascii="Times New Roman" w:hAnsi="Times New Roman" w:cs="Times New Roman"/>
          <w:sz w:val="24"/>
          <w:szCs w:val="24"/>
          <w:lang w:val="en-US"/>
        </w:rPr>
        <w:t>Signature of student-researcher Date</w:t>
      </w:r>
    </w:p>
    <w:p w14:paraId="6503E294" w14:textId="77777777" w:rsidR="00CE5590" w:rsidRPr="009F6A21" w:rsidRDefault="00006CD8" w:rsidP="009F6A21">
      <w:pPr>
        <w:spacing w:line="360" w:lineRule="auto"/>
        <w:rPr>
          <w:rFonts w:ascii="Times New Roman" w:hAnsi="Times New Roman" w:cs="Times New Roman"/>
          <w:sz w:val="24"/>
          <w:szCs w:val="24"/>
          <w:lang w:val="en-US"/>
        </w:rPr>
      </w:pPr>
      <w:r w:rsidRPr="009F6A21">
        <w:rPr>
          <w:rFonts w:ascii="Segoe UI Symbol" w:hAnsi="Segoe UI Symbol" w:cs="Segoe UI Symbol"/>
          <w:sz w:val="24"/>
          <w:szCs w:val="24"/>
          <w:lang w:val="en-US"/>
        </w:rPr>
        <w:t>✓</w:t>
      </w:r>
      <w:r w:rsidRPr="009F6A21">
        <w:rPr>
          <w:rFonts w:ascii="Times New Roman" w:hAnsi="Times New Roman" w:cs="Times New Roman"/>
          <w:sz w:val="24"/>
          <w:szCs w:val="24"/>
          <w:lang w:val="en-US"/>
        </w:rPr>
        <w:t xml:space="preserve"> Further information If you have any questions about the research, the implications of your participation or to withdraw from the project, please contact the student researcher, DJOUMIN Boris at the following email address: </w:t>
      </w:r>
      <w:r w:rsidRPr="009F6A21">
        <w:rPr>
          <w:rFonts w:ascii="Times New Roman" w:hAnsi="Times New Roman" w:cs="Times New Roman"/>
          <w:color w:val="00B0F0"/>
          <w:sz w:val="24"/>
          <w:szCs w:val="24"/>
          <w:u w:val="single"/>
          <w:lang w:val="en-US"/>
        </w:rPr>
        <w:t>ekoboris36@gmail.com</w:t>
      </w:r>
      <w:r w:rsidRPr="009F6A21">
        <w:rPr>
          <w:rFonts w:ascii="Times New Roman" w:hAnsi="Times New Roman" w:cs="Times New Roman"/>
          <w:sz w:val="24"/>
          <w:szCs w:val="24"/>
          <w:lang w:val="en-US"/>
        </w:rPr>
        <w:t>.</w:t>
      </w:r>
    </w:p>
    <w:p w14:paraId="611839E1" w14:textId="77777777" w:rsidR="00CE5590" w:rsidRPr="009F6A21" w:rsidRDefault="00CE5590" w:rsidP="009F6A21">
      <w:pPr>
        <w:spacing w:line="360" w:lineRule="auto"/>
        <w:rPr>
          <w:rFonts w:ascii="Times New Roman" w:hAnsi="Times New Roman" w:cs="Times New Roman"/>
          <w:sz w:val="24"/>
          <w:szCs w:val="24"/>
          <w:lang w:val="en-US"/>
        </w:rPr>
      </w:pPr>
    </w:p>
    <w:p w14:paraId="79715F13" w14:textId="77777777" w:rsidR="00CE5590" w:rsidRPr="00CE5590" w:rsidRDefault="00CE5590" w:rsidP="008C4825">
      <w:pPr>
        <w:rPr>
          <w:lang w:val="en-US"/>
        </w:rPr>
      </w:pPr>
    </w:p>
    <w:p w14:paraId="0D596327" w14:textId="77777777" w:rsidR="00CE5590" w:rsidRPr="00CE5590" w:rsidRDefault="00CE5590" w:rsidP="008C4825">
      <w:pPr>
        <w:rPr>
          <w:lang w:val="en-US"/>
        </w:rPr>
      </w:pPr>
    </w:p>
    <w:p w14:paraId="393D7D66" w14:textId="77777777" w:rsidR="00CE5590" w:rsidRPr="00CE5590" w:rsidRDefault="00CE5590" w:rsidP="008C4825">
      <w:pPr>
        <w:rPr>
          <w:lang w:val="en-US"/>
        </w:rPr>
      </w:pPr>
    </w:p>
    <w:p w14:paraId="07008EAB" w14:textId="77777777" w:rsidR="00CE5590" w:rsidRPr="00CE5590" w:rsidRDefault="00CE5590" w:rsidP="008C4825">
      <w:pPr>
        <w:rPr>
          <w:lang w:val="en-US"/>
        </w:rPr>
      </w:pPr>
    </w:p>
    <w:p w14:paraId="3B6DFD14" w14:textId="77777777" w:rsidR="00CE5590" w:rsidRPr="00CE5590" w:rsidRDefault="00CE5590" w:rsidP="008C4825">
      <w:pPr>
        <w:rPr>
          <w:lang w:val="en-US"/>
        </w:rPr>
      </w:pPr>
    </w:p>
    <w:p w14:paraId="0592C2A2" w14:textId="77777777" w:rsidR="00CE5590" w:rsidRPr="00CE5590" w:rsidRDefault="00CE5590" w:rsidP="008C4825">
      <w:pPr>
        <w:rPr>
          <w:lang w:val="en-US"/>
        </w:rPr>
      </w:pPr>
    </w:p>
    <w:p w14:paraId="6A417693" w14:textId="77777777" w:rsidR="00CE5590" w:rsidRPr="00CE5590" w:rsidRDefault="00CE5590" w:rsidP="008C4825">
      <w:pPr>
        <w:rPr>
          <w:lang w:val="en-US"/>
        </w:rPr>
      </w:pPr>
    </w:p>
    <w:p w14:paraId="6C6EC84E" w14:textId="77777777" w:rsidR="00CE5590" w:rsidRPr="00CE5590" w:rsidRDefault="00CE5590" w:rsidP="008C4825">
      <w:pPr>
        <w:rPr>
          <w:lang w:val="en-US"/>
        </w:rPr>
      </w:pPr>
    </w:p>
    <w:p w14:paraId="71074F8B" w14:textId="77777777" w:rsidR="00CE5590" w:rsidRPr="00CE5590" w:rsidRDefault="00CE5590" w:rsidP="008C4825">
      <w:pPr>
        <w:rPr>
          <w:lang w:val="en-US"/>
        </w:rPr>
      </w:pPr>
    </w:p>
    <w:p w14:paraId="40838766" w14:textId="77777777" w:rsidR="00CE5590" w:rsidRPr="00CE5590" w:rsidRDefault="00CE5590" w:rsidP="008C4825">
      <w:pPr>
        <w:rPr>
          <w:lang w:val="en-US"/>
        </w:rPr>
      </w:pPr>
    </w:p>
    <w:p w14:paraId="10EE304B" w14:textId="77777777" w:rsidR="008C4825" w:rsidRPr="00FE04A3" w:rsidRDefault="008C4825" w:rsidP="008C4825">
      <w:pPr>
        <w:rPr>
          <w:rFonts w:ascii="Times New Roman" w:hAnsi="Times New Roman" w:cs="Times New Roman"/>
          <w:b/>
          <w:sz w:val="24"/>
          <w:u w:val="single"/>
        </w:rPr>
      </w:pPr>
      <w:r w:rsidRPr="00FE04A3">
        <w:rPr>
          <w:rFonts w:ascii="Times New Roman" w:hAnsi="Times New Roman" w:cs="Times New Roman"/>
          <w:b/>
          <w:sz w:val="24"/>
          <w:u w:val="single"/>
        </w:rPr>
        <w:lastRenderedPageBreak/>
        <w:t>Questionnaire</w:t>
      </w:r>
    </w:p>
    <w:p w14:paraId="1CBF77BA" w14:textId="77777777" w:rsidR="008C4825" w:rsidRPr="00FE04A3" w:rsidRDefault="008C4825" w:rsidP="00033B6B">
      <w:pPr>
        <w:pStyle w:val="Paragraphedeliste"/>
        <w:numPr>
          <w:ilvl w:val="0"/>
          <w:numId w:val="21"/>
        </w:numPr>
        <w:spacing w:line="256" w:lineRule="auto"/>
        <w:rPr>
          <w:rFonts w:ascii="Times New Roman" w:hAnsi="Times New Roman" w:cs="Times New Roman"/>
          <w:sz w:val="24"/>
        </w:rPr>
      </w:pPr>
      <w:r w:rsidRPr="00FE04A3">
        <w:rPr>
          <w:rFonts w:ascii="Times New Roman" w:hAnsi="Times New Roman" w:cs="Times New Roman"/>
          <w:sz w:val="24"/>
        </w:rPr>
        <w:t>Identification du patient</w:t>
      </w:r>
    </w:p>
    <w:p w14:paraId="7860E32C"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Date</w:t>
      </w:r>
    </w:p>
    <w:p w14:paraId="37F80F90"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 xml:space="preserve">Code </w:t>
      </w:r>
    </w:p>
    <w:p w14:paraId="4279D576"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 xml:space="preserve">Age </w:t>
      </w:r>
    </w:p>
    <w:p w14:paraId="56FEFB03"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Sexe</w:t>
      </w:r>
    </w:p>
    <w:p w14:paraId="0EF0988E"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 xml:space="preserve">Ethnie </w:t>
      </w:r>
    </w:p>
    <w:p w14:paraId="3F1939BB"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Profession</w:t>
      </w:r>
    </w:p>
    <w:p w14:paraId="45C892F9"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Statut matrimonial</w:t>
      </w:r>
    </w:p>
    <w:p w14:paraId="3ABB44B5" w14:textId="77777777" w:rsidR="008C4825" w:rsidRPr="00FE04A3" w:rsidRDefault="008C4825" w:rsidP="00033B6B">
      <w:pPr>
        <w:pStyle w:val="Paragraphedeliste"/>
        <w:numPr>
          <w:ilvl w:val="0"/>
          <w:numId w:val="22"/>
        </w:numPr>
        <w:spacing w:line="256" w:lineRule="auto"/>
        <w:rPr>
          <w:rFonts w:ascii="Times New Roman" w:hAnsi="Times New Roman" w:cs="Times New Roman"/>
          <w:sz w:val="24"/>
        </w:rPr>
      </w:pPr>
      <w:r w:rsidRPr="00FE04A3">
        <w:rPr>
          <w:rFonts w:ascii="Times New Roman" w:hAnsi="Times New Roman" w:cs="Times New Roman"/>
          <w:sz w:val="24"/>
        </w:rPr>
        <w:t xml:space="preserve">Quartier de résidence </w:t>
      </w:r>
    </w:p>
    <w:p w14:paraId="3D479CF6" w14:textId="77777777" w:rsidR="008C4825" w:rsidRPr="00FE04A3" w:rsidRDefault="008C4825" w:rsidP="00033B6B">
      <w:pPr>
        <w:pStyle w:val="Paragraphedeliste"/>
        <w:numPr>
          <w:ilvl w:val="0"/>
          <w:numId w:val="21"/>
        </w:numPr>
        <w:spacing w:line="256" w:lineRule="auto"/>
        <w:rPr>
          <w:rFonts w:ascii="Times New Roman" w:hAnsi="Times New Roman" w:cs="Times New Roman"/>
          <w:sz w:val="24"/>
        </w:rPr>
      </w:pPr>
      <w:r w:rsidRPr="00FE04A3">
        <w:rPr>
          <w:rFonts w:ascii="Times New Roman" w:hAnsi="Times New Roman" w:cs="Times New Roman"/>
          <w:sz w:val="24"/>
        </w:rPr>
        <w:t xml:space="preserve">Anamnèse </w:t>
      </w:r>
    </w:p>
    <w:p w14:paraId="7F5D4E99" w14:textId="77777777" w:rsidR="008C4825" w:rsidRPr="00FE04A3" w:rsidRDefault="008C4825" w:rsidP="00033B6B">
      <w:pPr>
        <w:pStyle w:val="Paragraphedeliste"/>
        <w:numPr>
          <w:ilvl w:val="0"/>
          <w:numId w:val="23"/>
        </w:numPr>
        <w:spacing w:line="256" w:lineRule="auto"/>
        <w:rPr>
          <w:rFonts w:ascii="Times New Roman" w:hAnsi="Times New Roman" w:cs="Times New Roman"/>
          <w:sz w:val="24"/>
        </w:rPr>
      </w:pPr>
      <w:r w:rsidRPr="00FE04A3">
        <w:rPr>
          <w:rFonts w:ascii="Times New Roman" w:hAnsi="Times New Roman" w:cs="Times New Roman"/>
          <w:sz w:val="24"/>
        </w:rPr>
        <w:t>Motif de consultation</w:t>
      </w:r>
    </w:p>
    <w:p w14:paraId="399D3D7E" w14:textId="77777777" w:rsidR="008C4825" w:rsidRPr="00FE04A3" w:rsidRDefault="008C4825" w:rsidP="008C4825">
      <w:pPr>
        <w:rPr>
          <w:rFonts w:ascii="Times New Roman" w:hAnsi="Times New Roman" w:cs="Times New Roman"/>
          <w:sz w:val="24"/>
        </w:rPr>
      </w:pPr>
    </w:p>
    <w:p w14:paraId="604CD2A1" w14:textId="77777777" w:rsidR="008C4825" w:rsidRPr="00FE04A3" w:rsidRDefault="008C4825" w:rsidP="00033B6B">
      <w:pPr>
        <w:pStyle w:val="Paragraphedeliste"/>
        <w:numPr>
          <w:ilvl w:val="0"/>
          <w:numId w:val="23"/>
        </w:numPr>
        <w:spacing w:line="256" w:lineRule="auto"/>
        <w:rPr>
          <w:rFonts w:ascii="Times New Roman" w:hAnsi="Times New Roman" w:cs="Times New Roman"/>
          <w:sz w:val="24"/>
        </w:rPr>
      </w:pPr>
      <w:r w:rsidRPr="00FE04A3">
        <w:rPr>
          <w:rFonts w:ascii="Times New Roman" w:hAnsi="Times New Roman" w:cs="Times New Roman"/>
          <w:sz w:val="24"/>
        </w:rPr>
        <w:t xml:space="preserve">Antécédent </w:t>
      </w:r>
    </w:p>
    <w:p w14:paraId="7E394BBE" w14:textId="77777777" w:rsidR="008C4825" w:rsidRPr="00FE04A3" w:rsidRDefault="008C4825" w:rsidP="008C4825">
      <w:pPr>
        <w:pStyle w:val="Paragraphedeliste"/>
        <w:rPr>
          <w:rFonts w:ascii="Times New Roman" w:hAnsi="Times New Roman" w:cs="Times New Roman"/>
          <w:sz w:val="24"/>
        </w:rPr>
      </w:pPr>
    </w:p>
    <w:p w14:paraId="771BAF62" w14:textId="77777777" w:rsidR="008C4825" w:rsidRPr="00FE04A3" w:rsidRDefault="008C4825" w:rsidP="00033B6B">
      <w:pPr>
        <w:pStyle w:val="Paragraphedeliste"/>
        <w:numPr>
          <w:ilvl w:val="0"/>
          <w:numId w:val="24"/>
        </w:numPr>
        <w:spacing w:line="256" w:lineRule="auto"/>
        <w:rPr>
          <w:rFonts w:ascii="Times New Roman" w:hAnsi="Times New Roman" w:cs="Times New Roman"/>
          <w:sz w:val="24"/>
        </w:rPr>
      </w:pPr>
      <w:r w:rsidRPr="00FE04A3">
        <w:rPr>
          <w:rFonts w:ascii="Times New Roman" w:hAnsi="Times New Roman" w:cs="Times New Roman"/>
          <w:sz w:val="24"/>
        </w:rPr>
        <w:t xml:space="preserve">Personnel </w:t>
      </w:r>
    </w:p>
    <w:p w14:paraId="7C242A13" w14:textId="77777777" w:rsidR="008C4825" w:rsidRPr="00FE04A3" w:rsidRDefault="008C4825"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sz w:val="24"/>
        </w:rPr>
        <w:t xml:space="preserve">Buccodentaire </w:t>
      </w:r>
    </w:p>
    <w:p w14:paraId="126F1543" w14:textId="77777777" w:rsidR="008C4825" w:rsidRPr="00FE04A3" w:rsidRDefault="008C4825" w:rsidP="00033B6B">
      <w:pPr>
        <w:pStyle w:val="Paragraphedeliste"/>
        <w:numPr>
          <w:ilvl w:val="0"/>
          <w:numId w:val="26"/>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78720" behindDoc="0" locked="0" layoutInCell="1" allowOverlap="1" wp14:anchorId="76D6ED67" wp14:editId="2E5E72F8">
                <wp:simplePos x="0" y="0"/>
                <wp:positionH relativeFrom="margin">
                  <wp:align>right</wp:align>
                </wp:positionH>
                <wp:positionV relativeFrom="paragraph">
                  <wp:posOffset>6985</wp:posOffset>
                </wp:positionV>
                <wp:extent cx="3104515" cy="276225"/>
                <wp:effectExtent l="0" t="0" r="19685" b="28575"/>
                <wp:wrapNone/>
                <wp:docPr id="56" name="Rectangle 56"/>
                <wp:cNvGraphicFramePr/>
                <a:graphic xmlns:a="http://schemas.openxmlformats.org/drawingml/2006/main">
                  <a:graphicData uri="http://schemas.microsoft.com/office/word/2010/wordprocessingShape">
                    <wps:wsp>
                      <wps:cNvSpPr/>
                      <wps:spPr>
                        <a:xfrm>
                          <a:off x="0" y="0"/>
                          <a:ext cx="3104515" cy="2762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C428749" id="Rectangle 56" o:spid="_x0000_s1026" style="position:absolute;margin-left:193.25pt;margin-top:.55pt;width:244.45pt;height:21.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" fillcolor="window" strokecolor="windowText" strokeweight="1pt">
                <w10:wrap anchorx="margin"/>
              </v:rect>
            </w:pict>
          </mc:Fallback>
        </mc:AlternateContent>
      </w:r>
      <w:r w:rsidRPr="00FE04A3">
        <w:rPr>
          <w:rFonts w:ascii="Times New Roman" w:hAnsi="Times New Roman" w:cs="Times New Roman"/>
          <w:sz w:val="24"/>
        </w:rPr>
        <w:t xml:space="preserve">Technique de brossage </w:t>
      </w:r>
    </w:p>
    <w:p w14:paraId="4A8F76A4" w14:textId="77777777" w:rsidR="008C4825" w:rsidRPr="00FE04A3" w:rsidRDefault="008C4825" w:rsidP="008C4825">
      <w:pPr>
        <w:pStyle w:val="Paragraphedeliste"/>
        <w:ind w:left="1778"/>
        <w:rPr>
          <w:rFonts w:ascii="Times New Roman" w:hAnsi="Times New Roman" w:cs="Times New Roman"/>
          <w:sz w:val="24"/>
        </w:rPr>
      </w:pPr>
    </w:p>
    <w:p w14:paraId="7CC76078" w14:textId="77777777" w:rsidR="008C4825" w:rsidRPr="00FE04A3" w:rsidRDefault="008C4825" w:rsidP="00033B6B">
      <w:pPr>
        <w:pStyle w:val="Paragraphedeliste"/>
        <w:numPr>
          <w:ilvl w:val="0"/>
          <w:numId w:val="26"/>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79744" behindDoc="0" locked="0" layoutInCell="1" allowOverlap="1" wp14:anchorId="786D52F5" wp14:editId="15146A0E">
                <wp:simplePos x="0" y="0"/>
                <wp:positionH relativeFrom="column">
                  <wp:posOffset>5475605</wp:posOffset>
                </wp:positionH>
                <wp:positionV relativeFrom="paragraph">
                  <wp:posOffset>50800</wp:posOffset>
                </wp:positionV>
                <wp:extent cx="215900" cy="129540"/>
                <wp:effectExtent l="0" t="0" r="12700" b="22860"/>
                <wp:wrapNone/>
                <wp:docPr id="57" name="Rectangle 57"/>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17C22D5" id="Rectangle 57" o:spid="_x0000_s1026" style="position:absolute;margin-left:431.15pt;margin-top:4pt;width:17pt;height:1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80768" behindDoc="0" locked="0" layoutInCell="1" allowOverlap="1" wp14:anchorId="4B356809" wp14:editId="5AE51003">
                <wp:simplePos x="0" y="0"/>
                <wp:positionH relativeFrom="column">
                  <wp:posOffset>4022090</wp:posOffset>
                </wp:positionH>
                <wp:positionV relativeFrom="paragraph">
                  <wp:posOffset>43815</wp:posOffset>
                </wp:positionV>
                <wp:extent cx="215900" cy="129540"/>
                <wp:effectExtent l="0" t="0" r="12700" b="22860"/>
                <wp:wrapNone/>
                <wp:docPr id="44" name="Rectangle 44"/>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3421EB3" id="Rectangle 44" o:spid="_x0000_s1026" style="position:absolute;margin-left:316.7pt;margin-top:3.45pt;width:17pt;height:1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" fillcolor="window" strokecolor="windowText" strokeweight="1pt"/>
            </w:pict>
          </mc:Fallback>
        </mc:AlternateContent>
      </w:r>
      <w:r w:rsidRPr="00FE04A3">
        <w:rPr>
          <w:rFonts w:ascii="Times New Roman" w:hAnsi="Times New Roman" w:cs="Times New Roman"/>
          <w:sz w:val="24"/>
        </w:rPr>
        <w:t xml:space="preserve">Fréquence de consultation :        chaque 3mois               chaque 6mois </w:t>
      </w:r>
    </w:p>
    <w:p w14:paraId="07CCD535" w14:textId="77777777" w:rsidR="008C4825" w:rsidRPr="00FE04A3" w:rsidRDefault="008C4825" w:rsidP="008C4825">
      <w:pPr>
        <w:pStyle w:val="Paragraphedeliste"/>
        <w:ind w:left="1778"/>
        <w:rPr>
          <w:rFonts w:ascii="Times New Roman" w:hAnsi="Times New Roman" w:cs="Times New Roman"/>
          <w:sz w:val="24"/>
        </w:rPr>
      </w:pPr>
    </w:p>
    <w:p w14:paraId="581BFE3C" w14:textId="77777777" w:rsidR="008C4825" w:rsidRPr="00FE04A3" w:rsidRDefault="008C4825" w:rsidP="008C4825">
      <w:pPr>
        <w:pStyle w:val="Paragraphedeliste"/>
        <w:ind w:left="1778"/>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81792" behindDoc="0" locked="0" layoutInCell="1" allowOverlap="1" wp14:anchorId="20A42EC4" wp14:editId="55A2C95A">
                <wp:simplePos x="0" y="0"/>
                <wp:positionH relativeFrom="column">
                  <wp:posOffset>4272280</wp:posOffset>
                </wp:positionH>
                <wp:positionV relativeFrom="paragraph">
                  <wp:posOffset>53340</wp:posOffset>
                </wp:positionV>
                <wp:extent cx="194310" cy="101600"/>
                <wp:effectExtent l="0" t="0" r="15240" b="12700"/>
                <wp:wrapNone/>
                <wp:docPr id="58" name="Rectangle 58"/>
                <wp:cNvGraphicFramePr/>
                <a:graphic xmlns:a="http://schemas.openxmlformats.org/drawingml/2006/main">
                  <a:graphicData uri="http://schemas.microsoft.com/office/word/2010/wordprocessingShape">
                    <wps:wsp>
                      <wps:cNvSpPr/>
                      <wps:spPr>
                        <a:xfrm>
                          <a:off x="0" y="0"/>
                          <a:ext cx="194310" cy="10160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89008D0" id="Rectangle 58" o:spid="_x0000_s1026" style="position:absolute;margin-left:336.4pt;margin-top:4.2pt;width:15.3pt;height: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82816" behindDoc="0" locked="0" layoutInCell="1" allowOverlap="1" wp14:anchorId="61136BB8" wp14:editId="41184C82">
                <wp:simplePos x="0" y="0"/>
                <wp:positionH relativeFrom="column">
                  <wp:posOffset>2811780</wp:posOffset>
                </wp:positionH>
                <wp:positionV relativeFrom="paragraph">
                  <wp:posOffset>33020</wp:posOffset>
                </wp:positionV>
                <wp:extent cx="215900" cy="129540"/>
                <wp:effectExtent l="0" t="0" r="12700" b="22860"/>
                <wp:wrapNone/>
                <wp:docPr id="59" name="Rectangle 59"/>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7BE08F7" id="Rectangle 59" o:spid="_x0000_s1026" style="position:absolute;margin-left:221.4pt;margin-top:2.6pt;width:17pt;height:1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83840" behindDoc="0" locked="0" layoutInCell="1" allowOverlap="1" wp14:anchorId="5C3BE8D2" wp14:editId="015FB914">
                <wp:simplePos x="0" y="0"/>
                <wp:positionH relativeFrom="column">
                  <wp:posOffset>1937385</wp:posOffset>
                </wp:positionH>
                <wp:positionV relativeFrom="paragraph">
                  <wp:posOffset>46990</wp:posOffset>
                </wp:positionV>
                <wp:extent cx="215900" cy="129540"/>
                <wp:effectExtent l="0" t="0" r="12700" b="22860"/>
                <wp:wrapNone/>
                <wp:docPr id="43" name="Rectangle 43"/>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6F8414B" id="Rectangle 43" o:spid="_x0000_s1026" style="position:absolute;margin-left:152.55pt;margin-top:3.7pt;width:17pt;height:10.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" fillcolor="window" strokecolor="windowText" strokeweight="1pt"/>
            </w:pict>
          </mc:Fallback>
        </mc:AlternateContent>
      </w:r>
      <w:r w:rsidRPr="00FE04A3">
        <w:rPr>
          <w:rFonts w:ascii="Times New Roman" w:hAnsi="Times New Roman" w:cs="Times New Roman"/>
          <w:sz w:val="24"/>
        </w:rPr>
        <w:t xml:space="preserve">Chaque 1an </w:t>
      </w:r>
      <w:r w:rsidRPr="00FE04A3">
        <w:rPr>
          <w:rFonts w:ascii="Times New Roman" w:hAnsi="Times New Roman" w:cs="Times New Roman"/>
          <w:sz w:val="24"/>
        </w:rPr>
        <w:tab/>
        <w:t xml:space="preserve">   jamais </w:t>
      </w:r>
      <w:r w:rsidRPr="00FE04A3">
        <w:rPr>
          <w:rFonts w:ascii="Times New Roman" w:hAnsi="Times New Roman" w:cs="Times New Roman"/>
          <w:sz w:val="24"/>
        </w:rPr>
        <w:tab/>
      </w:r>
      <w:r w:rsidRPr="00FE04A3">
        <w:rPr>
          <w:rFonts w:ascii="Times New Roman" w:hAnsi="Times New Roman" w:cs="Times New Roman"/>
          <w:sz w:val="24"/>
        </w:rPr>
        <w:tab/>
        <w:t xml:space="preserve">si douleur </w:t>
      </w:r>
    </w:p>
    <w:p w14:paraId="44F5358A" w14:textId="77777777" w:rsidR="008C4825" w:rsidRPr="00FE04A3" w:rsidRDefault="008C4825" w:rsidP="008C4825">
      <w:pPr>
        <w:ind w:left="720"/>
        <w:contextualSpacing/>
        <w:rPr>
          <w:rFonts w:ascii="Times New Roman" w:hAnsi="Times New Roman" w:cs="Times New Roman"/>
          <w:sz w:val="24"/>
        </w:rPr>
      </w:pPr>
    </w:p>
    <w:p w14:paraId="0E13BEA3" w14:textId="55224DB7" w:rsidR="008C4825" w:rsidRPr="00FE04A3" w:rsidRDefault="00B54D13"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85888" behindDoc="0" locked="0" layoutInCell="1" allowOverlap="1" wp14:anchorId="74C57573" wp14:editId="61C7D97D">
                <wp:simplePos x="0" y="0"/>
                <wp:positionH relativeFrom="column">
                  <wp:posOffset>3546805</wp:posOffset>
                </wp:positionH>
                <wp:positionV relativeFrom="paragraph">
                  <wp:posOffset>30760</wp:posOffset>
                </wp:positionV>
                <wp:extent cx="215900" cy="129540"/>
                <wp:effectExtent l="0" t="0" r="12700" b="22860"/>
                <wp:wrapNone/>
                <wp:docPr id="46" name="Rectangle 46"/>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72BB07D" id="Rectangle 46" o:spid="_x0000_s1026" style="position:absolute;margin-left:279.3pt;margin-top:2.4pt;width:17pt;height:1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" fillcolor="window" strokecolor="windowText" strokeweight="1pt"/>
            </w:pict>
          </mc:Fallback>
        </mc:AlternateContent>
      </w:r>
      <w:r w:rsidR="008C4825" w:rsidRPr="00FE04A3">
        <w:rPr>
          <w:rFonts w:ascii="Times New Roman" w:hAnsi="Times New Roman" w:cs="Times New Roman"/>
          <w:noProof/>
          <w:sz w:val="24"/>
          <w:lang w:eastAsia="fr-FR"/>
        </w:rPr>
        <mc:AlternateContent>
          <mc:Choice Requires="wps">
            <w:drawing>
              <wp:anchor distT="0" distB="0" distL="114300" distR="114300" simplePos="0" relativeHeight="251684864" behindDoc="0" locked="0" layoutInCell="1" allowOverlap="1" wp14:anchorId="504BE03F" wp14:editId="55CBD836">
                <wp:simplePos x="0" y="0"/>
                <wp:positionH relativeFrom="column">
                  <wp:posOffset>4044315</wp:posOffset>
                </wp:positionH>
                <wp:positionV relativeFrom="paragraph">
                  <wp:posOffset>7620</wp:posOffset>
                </wp:positionV>
                <wp:extent cx="1871345" cy="201930"/>
                <wp:effectExtent l="0" t="0" r="14605" b="26670"/>
                <wp:wrapNone/>
                <wp:docPr id="45" name="Rectangle 45"/>
                <wp:cNvGraphicFramePr/>
                <a:graphic xmlns:a="http://schemas.openxmlformats.org/drawingml/2006/main">
                  <a:graphicData uri="http://schemas.microsoft.com/office/word/2010/wordprocessingShape">
                    <wps:wsp>
                      <wps:cNvSpPr/>
                      <wps:spPr>
                        <a:xfrm>
                          <a:off x="0" y="0"/>
                          <a:ext cx="1870710" cy="2019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61975E0" id="Rectangle 45" o:spid="_x0000_s1026" style="position:absolute;margin-left:318.45pt;margin-top:.6pt;width:147.35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" fillcolor="window" strokecolor="windowText" strokeweight="1pt"/>
            </w:pict>
          </mc:Fallback>
        </mc:AlternateContent>
      </w:r>
      <w:r w:rsidR="008C4825" w:rsidRPr="00FE04A3">
        <w:rPr>
          <w:rFonts w:ascii="Times New Roman" w:hAnsi="Times New Roman" w:cs="Times New Roman"/>
          <w:noProof/>
          <w:sz w:val="24"/>
          <w:lang w:eastAsia="fr-FR"/>
        </w:rPr>
        <mc:AlternateContent>
          <mc:Choice Requires="wps">
            <w:drawing>
              <wp:anchor distT="0" distB="0" distL="114300" distR="114300" simplePos="0" relativeHeight="251686912" behindDoc="0" locked="0" layoutInCell="1" allowOverlap="1" wp14:anchorId="308B1B43" wp14:editId="63A1B427">
                <wp:simplePos x="0" y="0"/>
                <wp:positionH relativeFrom="column">
                  <wp:posOffset>2049145</wp:posOffset>
                </wp:positionH>
                <wp:positionV relativeFrom="paragraph">
                  <wp:posOffset>5715</wp:posOffset>
                </wp:positionV>
                <wp:extent cx="215900" cy="129540"/>
                <wp:effectExtent l="0" t="0" r="12700" b="22860"/>
                <wp:wrapNone/>
                <wp:docPr id="47" name="Rectangle 47"/>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4F3BFEE" id="Rectangle 47" o:spid="_x0000_s1026" style="position:absolute;margin-left:161.35pt;margin-top:.45pt;width:17pt;height:1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" fillcolor="window" strokecolor="windowText" strokeweight="1pt"/>
            </w:pict>
          </mc:Fallback>
        </mc:AlternateContent>
      </w:r>
      <w:r w:rsidR="008C4825" w:rsidRPr="00FE04A3">
        <w:rPr>
          <w:rFonts w:ascii="Times New Roman" w:hAnsi="Times New Roman" w:cs="Times New Roman"/>
          <w:sz w:val="24"/>
        </w:rPr>
        <w:t xml:space="preserve">Médicaux : HTA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 diabète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   autre </w:t>
      </w:r>
    </w:p>
    <w:p w14:paraId="26851BFA" w14:textId="77777777" w:rsidR="008C4825" w:rsidRPr="00FE04A3" w:rsidRDefault="008C4825" w:rsidP="008C4825">
      <w:pPr>
        <w:pStyle w:val="Paragraphedeliste"/>
        <w:ind w:left="1440"/>
        <w:rPr>
          <w:rFonts w:ascii="Times New Roman" w:hAnsi="Times New Roman" w:cs="Times New Roman"/>
          <w:sz w:val="24"/>
        </w:rPr>
      </w:pPr>
    </w:p>
    <w:p w14:paraId="5B8F1877" w14:textId="202B89AD" w:rsidR="008C4825" w:rsidRPr="00FE04A3" w:rsidRDefault="00B54D13"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87936" behindDoc="0" locked="0" layoutInCell="1" allowOverlap="1" wp14:anchorId="4D891BB3" wp14:editId="3CFD4D52">
                <wp:simplePos x="0" y="0"/>
                <wp:positionH relativeFrom="column">
                  <wp:posOffset>3711271</wp:posOffset>
                </wp:positionH>
                <wp:positionV relativeFrom="paragraph">
                  <wp:posOffset>38456</wp:posOffset>
                </wp:positionV>
                <wp:extent cx="215900" cy="129540"/>
                <wp:effectExtent l="0" t="0" r="12700" b="22860"/>
                <wp:wrapNone/>
                <wp:docPr id="61" name="Rectangle 61"/>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4C6AF40" id="Rectangle 61" o:spid="_x0000_s1026" style="position:absolute;margin-left:292.25pt;margin-top:3.05pt;width:17pt;height:1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88960" behindDoc="0" locked="0" layoutInCell="1" allowOverlap="1" wp14:anchorId="1E1BBE23" wp14:editId="664307CA">
                <wp:simplePos x="0" y="0"/>
                <wp:positionH relativeFrom="margin">
                  <wp:posOffset>4642511</wp:posOffset>
                </wp:positionH>
                <wp:positionV relativeFrom="paragraph">
                  <wp:posOffset>46736</wp:posOffset>
                </wp:positionV>
                <wp:extent cx="215900" cy="129540"/>
                <wp:effectExtent l="0" t="0" r="12700" b="22860"/>
                <wp:wrapNone/>
                <wp:docPr id="62" name="Rectangle 62"/>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7B6CB3B" id="Rectangle 62" o:spid="_x0000_s1026" style="position:absolute;margin-left:365.55pt;margin-top:3.7pt;width:17pt;height:10.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" fillcolor="window" strokecolor="windowText" strokeweight="1pt">
                <w10:wrap anchorx="margin"/>
              </v:rect>
            </w:pict>
          </mc:Fallback>
        </mc:AlternateContent>
      </w:r>
      <w:r w:rsidR="008C4825" w:rsidRPr="00FE04A3">
        <w:rPr>
          <w:rFonts w:ascii="Times New Roman" w:hAnsi="Times New Roman" w:cs="Times New Roman"/>
          <w:sz w:val="24"/>
        </w:rPr>
        <w:t>Médicamenteux : traitement en cours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oui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 non  </w:t>
      </w:r>
    </w:p>
    <w:p w14:paraId="1BAA747C" w14:textId="77777777" w:rsidR="008C4825" w:rsidRPr="00FE04A3" w:rsidRDefault="008C4825" w:rsidP="008C4825">
      <w:pPr>
        <w:pStyle w:val="Paragraphedeliste"/>
        <w:ind w:left="1440"/>
        <w:rPr>
          <w:rFonts w:ascii="Times New Roman" w:hAnsi="Times New Roman" w:cs="Times New Roman"/>
          <w:sz w:val="24"/>
        </w:rPr>
      </w:pPr>
    </w:p>
    <w:p w14:paraId="7543780F" w14:textId="77777777" w:rsidR="008C4825" w:rsidRPr="00FE04A3" w:rsidRDefault="008C4825" w:rsidP="008C4825">
      <w:pPr>
        <w:pStyle w:val="Paragraphedeliste"/>
        <w:ind w:left="1440"/>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89984" behindDoc="0" locked="0" layoutInCell="1" allowOverlap="1" wp14:anchorId="7E1A045F" wp14:editId="4726A9BF">
                <wp:simplePos x="0" y="0"/>
                <wp:positionH relativeFrom="column">
                  <wp:posOffset>2199945</wp:posOffset>
                </wp:positionH>
                <wp:positionV relativeFrom="paragraph">
                  <wp:posOffset>9779</wp:posOffset>
                </wp:positionV>
                <wp:extent cx="2868930" cy="223520"/>
                <wp:effectExtent l="0" t="0" r="26670" b="24130"/>
                <wp:wrapNone/>
                <wp:docPr id="60" name="Rectangle 60"/>
                <wp:cNvGraphicFramePr/>
                <a:graphic xmlns:a="http://schemas.openxmlformats.org/drawingml/2006/main">
                  <a:graphicData uri="http://schemas.microsoft.com/office/word/2010/wordprocessingShape">
                    <wps:wsp>
                      <wps:cNvSpPr/>
                      <wps:spPr>
                        <a:xfrm>
                          <a:off x="0" y="0"/>
                          <a:ext cx="2868930" cy="22352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2A8F802" id="Rectangle 60" o:spid="_x0000_s1026" style="position:absolute;margin-left:173.2pt;margin-top:.75pt;width:225.9pt;height:1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" fillcolor="window" strokecolor="windowText" strokeweight="1pt"/>
            </w:pict>
          </mc:Fallback>
        </mc:AlternateContent>
      </w:r>
      <w:r w:rsidRPr="00FE04A3">
        <w:rPr>
          <w:rFonts w:ascii="Times New Roman" w:hAnsi="Times New Roman" w:cs="Times New Roman"/>
          <w:sz w:val="24"/>
        </w:rPr>
        <w:t xml:space="preserve">Si oui la posologie </w:t>
      </w:r>
    </w:p>
    <w:p w14:paraId="3861CE70" w14:textId="77777777" w:rsidR="008C4825" w:rsidRPr="00FE04A3" w:rsidRDefault="008C4825" w:rsidP="008C4825">
      <w:pPr>
        <w:ind w:left="720"/>
        <w:contextualSpacing/>
        <w:rPr>
          <w:rFonts w:ascii="Times New Roman" w:hAnsi="Times New Roman" w:cs="Times New Roman"/>
          <w:sz w:val="24"/>
        </w:rPr>
      </w:pPr>
    </w:p>
    <w:p w14:paraId="1B396340" w14:textId="77777777" w:rsidR="008C4825" w:rsidRPr="00FE04A3" w:rsidRDefault="008C4825"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sz w:val="24"/>
        </w:rPr>
        <w:t xml:space="preserve">Chirurgicaux : </w:t>
      </w:r>
    </w:p>
    <w:p w14:paraId="03A14973" w14:textId="77777777" w:rsidR="008C4825" w:rsidRPr="00FE04A3" w:rsidRDefault="00FE04A3" w:rsidP="00033B6B">
      <w:pPr>
        <w:pStyle w:val="Paragraphedeliste"/>
        <w:numPr>
          <w:ilvl w:val="0"/>
          <w:numId w:val="27"/>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92032" behindDoc="0" locked="0" layoutInCell="1" allowOverlap="1" wp14:anchorId="314ADA55" wp14:editId="1FA6AF78">
                <wp:simplePos x="0" y="0"/>
                <wp:positionH relativeFrom="column">
                  <wp:posOffset>3069647</wp:posOffset>
                </wp:positionH>
                <wp:positionV relativeFrom="paragraph">
                  <wp:posOffset>41910</wp:posOffset>
                </wp:positionV>
                <wp:extent cx="215900" cy="129540"/>
                <wp:effectExtent l="0" t="0" r="12700" b="22860"/>
                <wp:wrapNone/>
                <wp:docPr id="64" name="Rectangle 64"/>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BB66FBC" id="Rectangle 64" o:spid="_x0000_s1026" style="position:absolute;margin-left:241.7pt;margin-top:3.3pt;width:17pt;height:10.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93056" behindDoc="0" locked="0" layoutInCell="1" allowOverlap="1" wp14:anchorId="58A65819" wp14:editId="008E9831">
                <wp:simplePos x="0" y="0"/>
                <wp:positionH relativeFrom="column">
                  <wp:posOffset>2458512</wp:posOffset>
                </wp:positionH>
                <wp:positionV relativeFrom="paragraph">
                  <wp:posOffset>32546</wp:posOffset>
                </wp:positionV>
                <wp:extent cx="215900" cy="129540"/>
                <wp:effectExtent l="0" t="0" r="12700" b="22860"/>
                <wp:wrapNone/>
                <wp:docPr id="63" name="Rectangle 63"/>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70B8CCA" id="Rectangle 63" o:spid="_x0000_s1026" style="position:absolute;margin-left:193.6pt;margin-top:2.55pt;width:17pt;height:1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" fillcolor="window" strokecolor="windowText" strokeweight="1pt"/>
            </w:pict>
          </mc:Fallback>
        </mc:AlternateContent>
      </w:r>
      <w:r w:rsidR="00380F32" w:rsidRPr="00FE04A3">
        <w:rPr>
          <w:rFonts w:ascii="Times New Roman" w:hAnsi="Times New Roman" w:cs="Times New Roman"/>
          <w:noProof/>
          <w:sz w:val="24"/>
          <w:lang w:eastAsia="fr-FR"/>
        </w:rPr>
        <mc:AlternateContent>
          <mc:Choice Requires="wps">
            <w:drawing>
              <wp:anchor distT="0" distB="0" distL="114300" distR="114300" simplePos="0" relativeHeight="251691008" behindDoc="0" locked="0" layoutInCell="1" allowOverlap="1" wp14:anchorId="797152DC" wp14:editId="0B84B192">
                <wp:simplePos x="0" y="0"/>
                <wp:positionH relativeFrom="column">
                  <wp:posOffset>4053205</wp:posOffset>
                </wp:positionH>
                <wp:positionV relativeFrom="paragraph">
                  <wp:posOffset>12700</wp:posOffset>
                </wp:positionV>
                <wp:extent cx="2105025" cy="2667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105025" cy="26670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4983E5F" id="Rectangle 66" o:spid="_x0000_s1026" style="position:absolute;margin-left:319.15pt;margin-top:1pt;width:165.7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" fillcolor="window" strokecolor="windowText" strokeweight="1pt"/>
            </w:pict>
          </mc:Fallback>
        </mc:AlternateContent>
      </w:r>
      <w:r w:rsidR="008C4825" w:rsidRPr="00FE04A3">
        <w:rPr>
          <w:rFonts w:ascii="Times New Roman" w:hAnsi="Times New Roman" w:cs="Times New Roman"/>
          <w:sz w:val="24"/>
        </w:rPr>
        <w:t xml:space="preserve">Chirurgie </w:t>
      </w:r>
      <w:r w:rsidR="00380F32" w:rsidRPr="00FE04A3">
        <w:rPr>
          <w:rFonts w:ascii="Times New Roman" w:hAnsi="Times New Roman" w:cs="Times New Roman"/>
          <w:sz w:val="24"/>
        </w:rPr>
        <w:t xml:space="preserve">     </w:t>
      </w:r>
      <w:r>
        <w:rPr>
          <w:rFonts w:ascii="Times New Roman" w:hAnsi="Times New Roman" w:cs="Times New Roman"/>
          <w:sz w:val="24"/>
        </w:rPr>
        <w:t xml:space="preserve">oui           non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si oui quoi            </w:t>
      </w:r>
    </w:p>
    <w:p w14:paraId="5D8B60EC" w14:textId="77777777" w:rsidR="008C4825" w:rsidRPr="00FE04A3" w:rsidRDefault="008C4825" w:rsidP="008C4825">
      <w:pPr>
        <w:pStyle w:val="Paragraphedeliste"/>
        <w:ind w:left="2160"/>
        <w:rPr>
          <w:rFonts w:ascii="Times New Roman" w:hAnsi="Times New Roman" w:cs="Times New Roman"/>
          <w:sz w:val="24"/>
        </w:rPr>
      </w:pPr>
    </w:p>
    <w:p w14:paraId="471214A7" w14:textId="77777777" w:rsidR="008C4825" w:rsidRPr="00FE04A3" w:rsidRDefault="008C4825" w:rsidP="008C4825">
      <w:pPr>
        <w:pStyle w:val="Paragraphedeliste"/>
        <w:ind w:left="2160"/>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94080" behindDoc="0" locked="0" layoutInCell="1" allowOverlap="1" wp14:anchorId="7C9CDF6A" wp14:editId="2933DA3F">
                <wp:simplePos x="0" y="0"/>
                <wp:positionH relativeFrom="column">
                  <wp:posOffset>1926920</wp:posOffset>
                </wp:positionH>
                <wp:positionV relativeFrom="paragraph">
                  <wp:posOffset>15773</wp:posOffset>
                </wp:positionV>
                <wp:extent cx="2790825" cy="2000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2790825" cy="2000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AA40A92" id="Rectangle 22" o:spid="_x0000_s1026" style="position:absolute;margin-left:151.75pt;margin-top:1.25pt;width:219.75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" fillcolor="window" strokecolor="windowText" strokeweight="1pt"/>
            </w:pict>
          </mc:Fallback>
        </mc:AlternateContent>
      </w:r>
      <w:r w:rsidRPr="00FE04A3">
        <w:rPr>
          <w:rFonts w:ascii="Times New Roman" w:hAnsi="Times New Roman" w:cs="Times New Roman"/>
          <w:sz w:val="24"/>
        </w:rPr>
        <w:t xml:space="preserve">Quand        </w:t>
      </w:r>
    </w:p>
    <w:p w14:paraId="1BAF191F" w14:textId="77777777" w:rsidR="008C4825" w:rsidRPr="00FE04A3" w:rsidRDefault="008C4825" w:rsidP="008C4825">
      <w:pPr>
        <w:pStyle w:val="Paragraphedeliste"/>
        <w:ind w:left="2160"/>
        <w:rPr>
          <w:rFonts w:ascii="Times New Roman" w:hAnsi="Times New Roman" w:cs="Times New Roman"/>
          <w:sz w:val="24"/>
        </w:rPr>
      </w:pPr>
    </w:p>
    <w:p w14:paraId="2763748F" w14:textId="77777777" w:rsidR="008C4825" w:rsidRPr="00FE04A3" w:rsidRDefault="00FE04A3" w:rsidP="008C4825">
      <w:pPr>
        <w:pStyle w:val="Paragraphedeliste"/>
        <w:ind w:left="2160"/>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95104" behindDoc="0" locked="0" layoutInCell="1" allowOverlap="1" wp14:anchorId="45487CBA" wp14:editId="08E5BD3F">
                <wp:simplePos x="0" y="0"/>
                <wp:positionH relativeFrom="column">
                  <wp:posOffset>4776005</wp:posOffset>
                </wp:positionH>
                <wp:positionV relativeFrom="paragraph">
                  <wp:posOffset>10804</wp:posOffset>
                </wp:positionV>
                <wp:extent cx="215900" cy="129540"/>
                <wp:effectExtent l="0" t="0" r="12700" b="22860"/>
                <wp:wrapNone/>
                <wp:docPr id="17" name="Rectangle 17"/>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7C3DDB37" id="Rectangle 17" o:spid="_x0000_s1026" style="position:absolute;margin-left:376.05pt;margin-top:.85pt;width:17pt;height:1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96128" behindDoc="0" locked="0" layoutInCell="1" allowOverlap="1" wp14:anchorId="7099CCE9" wp14:editId="5756FB3B">
                <wp:simplePos x="0" y="0"/>
                <wp:positionH relativeFrom="column">
                  <wp:posOffset>3788637</wp:posOffset>
                </wp:positionH>
                <wp:positionV relativeFrom="paragraph">
                  <wp:posOffset>39683</wp:posOffset>
                </wp:positionV>
                <wp:extent cx="215900" cy="129540"/>
                <wp:effectExtent l="0" t="0" r="12700" b="22860"/>
                <wp:wrapNone/>
                <wp:docPr id="67" name="Rectangle 67"/>
                <wp:cNvGraphicFramePr/>
                <a:graphic xmlns:a="http://schemas.openxmlformats.org/drawingml/2006/main">
                  <a:graphicData uri="http://schemas.microsoft.com/office/word/2010/wordprocessingShape">
                    <wps:wsp>
                      <wps:cNvSpPr/>
                      <wps:spPr>
                        <a:xfrm>
                          <a:off x="0" y="0"/>
                          <a:ext cx="215900" cy="12954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4BAA78D" id="Rectangle 67" o:spid="_x0000_s1026" style="position:absolute;margin-left:298.3pt;margin-top:3.1pt;width:17pt;height:1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" fillcolor="window" strokecolor="windowText" strokeweight="1pt"/>
            </w:pict>
          </mc:Fallback>
        </mc:AlternateContent>
      </w:r>
      <w:r w:rsidR="008C4825" w:rsidRPr="00FE04A3">
        <w:rPr>
          <w:rFonts w:ascii="Times New Roman" w:hAnsi="Times New Roman" w:cs="Times New Roman"/>
          <w:sz w:val="24"/>
        </w:rPr>
        <w:t xml:space="preserve">Complication à l’anesthésie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oui               </w:t>
      </w:r>
      <w:r w:rsidR="00380F32" w:rsidRPr="00FE04A3">
        <w:rPr>
          <w:rFonts w:ascii="Times New Roman" w:hAnsi="Times New Roman" w:cs="Times New Roman"/>
          <w:sz w:val="24"/>
        </w:rPr>
        <w:t xml:space="preserve">   </w:t>
      </w:r>
      <w:r w:rsidR="008C4825" w:rsidRPr="00FE04A3">
        <w:rPr>
          <w:rFonts w:ascii="Times New Roman" w:hAnsi="Times New Roman" w:cs="Times New Roman"/>
          <w:sz w:val="24"/>
        </w:rPr>
        <w:t xml:space="preserve"> non</w:t>
      </w:r>
    </w:p>
    <w:p w14:paraId="2D7B5191" w14:textId="77777777" w:rsidR="008C4825" w:rsidRPr="00FE04A3" w:rsidRDefault="008C4825" w:rsidP="008C4825">
      <w:pPr>
        <w:ind w:left="720"/>
        <w:contextualSpacing/>
        <w:rPr>
          <w:rFonts w:ascii="Times New Roman" w:hAnsi="Times New Roman" w:cs="Times New Roman"/>
          <w:sz w:val="24"/>
        </w:rPr>
      </w:pPr>
    </w:p>
    <w:p w14:paraId="6EF4E351" w14:textId="77777777" w:rsidR="008C4825" w:rsidRPr="00FE04A3" w:rsidRDefault="008C4825"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97152" behindDoc="0" locked="0" layoutInCell="1" allowOverlap="1" wp14:anchorId="3EF0F88D" wp14:editId="3D7C0533">
                <wp:simplePos x="0" y="0"/>
                <wp:positionH relativeFrom="column">
                  <wp:posOffset>1768475</wp:posOffset>
                </wp:positionH>
                <wp:positionV relativeFrom="paragraph">
                  <wp:posOffset>290830</wp:posOffset>
                </wp:positionV>
                <wp:extent cx="4080510" cy="191135"/>
                <wp:effectExtent l="0" t="0" r="15240" b="18415"/>
                <wp:wrapNone/>
                <wp:docPr id="16" name="Rectangle 16"/>
                <wp:cNvGraphicFramePr/>
                <a:graphic xmlns:a="http://schemas.openxmlformats.org/drawingml/2006/main">
                  <a:graphicData uri="http://schemas.microsoft.com/office/word/2010/wordprocessingShape">
                    <wps:wsp>
                      <wps:cNvSpPr/>
                      <wps:spPr>
                        <a:xfrm>
                          <a:off x="0" y="0"/>
                          <a:ext cx="4080510" cy="19050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37E8A4D" id="Rectangle 16" o:spid="_x0000_s1026" style="position:absolute;margin-left:139.25pt;margin-top:22.9pt;width:321.3pt;height:15.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698176" behindDoc="0" locked="0" layoutInCell="1" allowOverlap="1" wp14:anchorId="59E05669" wp14:editId="0E5FCEAB">
                <wp:simplePos x="0" y="0"/>
                <wp:positionH relativeFrom="column">
                  <wp:posOffset>3254375</wp:posOffset>
                </wp:positionH>
                <wp:positionV relativeFrom="paragraph">
                  <wp:posOffset>38735</wp:posOffset>
                </wp:positionV>
                <wp:extent cx="215900" cy="129540"/>
                <wp:effectExtent l="0" t="0" r="12700" b="22860"/>
                <wp:wrapNone/>
                <wp:docPr id="48" name="Rectangle 48"/>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B8D1509" id="Rectangle 48" o:spid="_x0000_s1026" style="position:absolute;margin-left:256.25pt;margin-top:3.05pt;width:17pt;height:1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" fillcolor="window" strokecolor="windowText" strokeweight="1pt"/>
            </w:pict>
          </mc:Fallback>
        </mc:AlternateContent>
      </w:r>
      <w:r w:rsidRPr="00FE04A3">
        <w:rPr>
          <w:rFonts w:ascii="Times New Roman" w:hAnsi="Times New Roman" w:cs="Times New Roman"/>
          <w:sz w:val="24"/>
        </w:rPr>
        <w:t xml:space="preserve">Immuno-allergique :   allergie connue        si oui insérez le et donnez l’effet ci-contre          </w:t>
      </w:r>
    </w:p>
    <w:p w14:paraId="43C18ABE" w14:textId="77777777" w:rsidR="008C4825" w:rsidRPr="00FE04A3" w:rsidRDefault="008C4825" w:rsidP="008C4825">
      <w:pPr>
        <w:pStyle w:val="Paragraphedeliste"/>
        <w:ind w:left="1440"/>
        <w:rPr>
          <w:rFonts w:ascii="Times New Roman" w:hAnsi="Times New Roman" w:cs="Times New Roman"/>
          <w:sz w:val="24"/>
        </w:rPr>
      </w:pPr>
    </w:p>
    <w:p w14:paraId="72F47FA6" w14:textId="77777777" w:rsidR="008C4825" w:rsidRPr="00FE04A3" w:rsidRDefault="008C4825" w:rsidP="008C4825">
      <w:pPr>
        <w:ind w:left="720"/>
        <w:contextualSpacing/>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699200" behindDoc="0" locked="0" layoutInCell="1" allowOverlap="1" wp14:anchorId="0C882568" wp14:editId="5E0FAB7F">
                <wp:simplePos x="0" y="0"/>
                <wp:positionH relativeFrom="column">
                  <wp:posOffset>2988310</wp:posOffset>
                </wp:positionH>
                <wp:positionV relativeFrom="paragraph">
                  <wp:posOffset>28575</wp:posOffset>
                </wp:positionV>
                <wp:extent cx="215900" cy="129540"/>
                <wp:effectExtent l="0" t="0" r="12700" b="22860"/>
                <wp:wrapNone/>
                <wp:docPr id="49" name="Rectangle 49"/>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768F5261" id="Rectangle 49" o:spid="_x0000_s1026" style="position:absolute;margin-left:235.3pt;margin-top:2.25pt;width:17pt;height:1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700224" behindDoc="0" locked="0" layoutInCell="1" allowOverlap="1" wp14:anchorId="1A330121" wp14:editId="31BF083C">
                <wp:simplePos x="0" y="0"/>
                <wp:positionH relativeFrom="column">
                  <wp:posOffset>1992630</wp:posOffset>
                </wp:positionH>
                <wp:positionV relativeFrom="paragraph">
                  <wp:posOffset>22225</wp:posOffset>
                </wp:positionV>
                <wp:extent cx="215900" cy="129540"/>
                <wp:effectExtent l="0" t="0" r="12700" b="22860"/>
                <wp:wrapNone/>
                <wp:docPr id="19" name="Rectangle 19"/>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9A50074" id="Rectangle 19" o:spid="_x0000_s1026" style="position:absolute;margin-left:156.9pt;margin-top:1.75pt;width:17pt;height:1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" fillcolor="window" strokecolor="windowText" strokeweight="1pt"/>
            </w:pict>
          </mc:Fallback>
        </mc:AlternateContent>
      </w:r>
      <w:r w:rsidRPr="00FE04A3">
        <w:rPr>
          <w:rFonts w:ascii="Times New Roman" w:hAnsi="Times New Roman" w:cs="Times New Roman"/>
          <w:sz w:val="24"/>
        </w:rPr>
        <w:t xml:space="preserve">            Sérologie : VIH                Hep B </w:t>
      </w:r>
    </w:p>
    <w:p w14:paraId="28D20156" w14:textId="77777777" w:rsidR="008C4825" w:rsidRPr="00FE04A3" w:rsidRDefault="008C4825"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701248" behindDoc="0" locked="0" layoutInCell="1" allowOverlap="1" wp14:anchorId="08ABB6F3" wp14:editId="3E9630E4">
                <wp:simplePos x="0" y="0"/>
                <wp:positionH relativeFrom="column">
                  <wp:posOffset>4462145</wp:posOffset>
                </wp:positionH>
                <wp:positionV relativeFrom="paragraph">
                  <wp:posOffset>2540</wp:posOffset>
                </wp:positionV>
                <wp:extent cx="215900" cy="129540"/>
                <wp:effectExtent l="0" t="0" r="12700" b="22860"/>
                <wp:wrapNone/>
                <wp:docPr id="51" name="Rectangle 51"/>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70D57669" id="Rectangle 51" o:spid="_x0000_s1026" style="position:absolute;margin-left:351.35pt;margin-top:.2pt;width:17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702272" behindDoc="0" locked="0" layoutInCell="1" allowOverlap="1" wp14:anchorId="22DE5F8A" wp14:editId="4803FA43">
                <wp:simplePos x="0" y="0"/>
                <wp:positionH relativeFrom="column">
                  <wp:posOffset>2411095</wp:posOffset>
                </wp:positionH>
                <wp:positionV relativeFrom="paragraph">
                  <wp:posOffset>29845</wp:posOffset>
                </wp:positionV>
                <wp:extent cx="215265" cy="128905"/>
                <wp:effectExtent l="0" t="0" r="13335" b="23495"/>
                <wp:wrapNone/>
                <wp:docPr id="52" name="Rectangle 52"/>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D9C91E5" id="Rectangle 52" o:spid="_x0000_s1026" style="position:absolute;margin-left:189.85pt;margin-top:2.35pt;width:16.95pt;height:10.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703296" behindDoc="0" locked="0" layoutInCell="1" allowOverlap="1" wp14:anchorId="5BA4C0F8" wp14:editId="5A8BC1C2">
                <wp:simplePos x="0" y="0"/>
                <wp:positionH relativeFrom="column">
                  <wp:posOffset>3400425</wp:posOffset>
                </wp:positionH>
                <wp:positionV relativeFrom="paragraph">
                  <wp:posOffset>27305</wp:posOffset>
                </wp:positionV>
                <wp:extent cx="215265" cy="128905"/>
                <wp:effectExtent l="0" t="0" r="13335" b="23495"/>
                <wp:wrapNone/>
                <wp:docPr id="50" name="Rectangle 50"/>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705311A" id="Rectangle 50" o:spid="_x0000_s1026" style="position:absolute;margin-left:267.75pt;margin-top:2.15pt;width:16.95pt;height:1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" fillcolor="window" strokecolor="windowText" strokeweight="1pt"/>
            </w:pict>
          </mc:Fallback>
        </mc:AlternateContent>
      </w:r>
      <w:r w:rsidRPr="00FE04A3">
        <w:rPr>
          <w:rFonts w:ascii="Times New Roman" w:hAnsi="Times New Roman" w:cs="Times New Roman"/>
          <w:sz w:val="24"/>
        </w:rPr>
        <w:t xml:space="preserve">Toxicologique : alcool :             Tabac :                drogue          </w:t>
      </w:r>
    </w:p>
    <w:p w14:paraId="1B8A07CD" w14:textId="77777777" w:rsidR="008C4825" w:rsidRPr="00FE04A3" w:rsidRDefault="008C4825" w:rsidP="008C4825">
      <w:pPr>
        <w:pStyle w:val="Paragraphedeliste"/>
        <w:ind w:left="1440"/>
        <w:rPr>
          <w:rFonts w:ascii="Times New Roman" w:hAnsi="Times New Roman" w:cs="Times New Roman"/>
          <w:sz w:val="24"/>
        </w:rPr>
      </w:pPr>
    </w:p>
    <w:p w14:paraId="195A08DC" w14:textId="77777777" w:rsidR="008C4825" w:rsidRPr="00FE04A3" w:rsidRDefault="008C4825" w:rsidP="008C4825">
      <w:pPr>
        <w:pStyle w:val="Paragraphedeliste"/>
        <w:ind w:left="1440"/>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704320" behindDoc="0" locked="0" layoutInCell="1" allowOverlap="1" wp14:anchorId="3E951D3F" wp14:editId="798FD7B2">
                <wp:simplePos x="0" y="0"/>
                <wp:positionH relativeFrom="column">
                  <wp:posOffset>1318260</wp:posOffset>
                </wp:positionH>
                <wp:positionV relativeFrom="paragraph">
                  <wp:posOffset>33655</wp:posOffset>
                </wp:positionV>
                <wp:extent cx="3480435" cy="177165"/>
                <wp:effectExtent l="0" t="0" r="24765" b="13335"/>
                <wp:wrapNone/>
                <wp:docPr id="7" name="Rectangle 7"/>
                <wp:cNvGraphicFramePr/>
                <a:graphic xmlns:a="http://schemas.openxmlformats.org/drawingml/2006/main">
                  <a:graphicData uri="http://schemas.microsoft.com/office/word/2010/wordprocessingShape">
                    <wps:wsp>
                      <wps:cNvSpPr/>
                      <wps:spPr>
                        <a:xfrm>
                          <a:off x="0" y="0"/>
                          <a:ext cx="3479800" cy="17716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AC045C9" id="Rectangle 7" o:spid="_x0000_s1026" style="position:absolute;margin-left:103.8pt;margin-top:2.65pt;width:274.05pt;height:13.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" fillcolor="window" strokecolor="windowText" strokeweight="1pt"/>
            </w:pict>
          </mc:Fallback>
        </mc:AlternateContent>
      </w:r>
      <w:r w:rsidRPr="00FE04A3">
        <w:rPr>
          <w:rFonts w:ascii="Times New Roman" w:hAnsi="Times New Roman" w:cs="Times New Roman"/>
          <w:sz w:val="24"/>
        </w:rPr>
        <w:t xml:space="preserve">SPA                                                                                                 </w:t>
      </w:r>
    </w:p>
    <w:p w14:paraId="2E129B0B" w14:textId="77777777" w:rsidR="008C4825" w:rsidRPr="00FE04A3" w:rsidRDefault="008C4825" w:rsidP="008C4825">
      <w:pPr>
        <w:pStyle w:val="Paragraphedeliste"/>
        <w:ind w:left="1440"/>
        <w:rPr>
          <w:rFonts w:ascii="Times New Roman" w:hAnsi="Times New Roman" w:cs="Times New Roman"/>
          <w:sz w:val="24"/>
        </w:rPr>
      </w:pPr>
    </w:p>
    <w:p w14:paraId="1AD2B48A" w14:textId="77777777" w:rsidR="008C4825" w:rsidRPr="00FE04A3" w:rsidRDefault="008C4825" w:rsidP="00033B6B">
      <w:pPr>
        <w:pStyle w:val="Paragraphedeliste"/>
        <w:numPr>
          <w:ilvl w:val="0"/>
          <w:numId w:val="25"/>
        </w:numPr>
        <w:spacing w:line="256" w:lineRule="auto"/>
        <w:rPr>
          <w:rFonts w:ascii="Times New Roman" w:hAnsi="Times New Roman" w:cs="Times New Roman"/>
          <w:sz w:val="24"/>
        </w:rPr>
      </w:pPr>
      <w:r w:rsidRPr="00FE04A3">
        <w:rPr>
          <w:rFonts w:ascii="Times New Roman" w:hAnsi="Times New Roman" w:cs="Times New Roman"/>
          <w:sz w:val="24"/>
        </w:rPr>
        <w:t xml:space="preserve">Gynécologique </w:t>
      </w:r>
    </w:p>
    <w:p w14:paraId="2064C6CF" w14:textId="77777777" w:rsidR="008C4825" w:rsidRPr="00FE04A3" w:rsidRDefault="008C4825" w:rsidP="00033B6B">
      <w:pPr>
        <w:pStyle w:val="Paragraphedeliste"/>
        <w:numPr>
          <w:ilvl w:val="0"/>
          <w:numId w:val="27"/>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705344" behindDoc="0" locked="0" layoutInCell="1" allowOverlap="1" wp14:anchorId="1E52B164" wp14:editId="656C0831">
                <wp:simplePos x="0" y="0"/>
                <wp:positionH relativeFrom="column">
                  <wp:posOffset>1830070</wp:posOffset>
                </wp:positionH>
                <wp:positionV relativeFrom="paragraph">
                  <wp:posOffset>5715</wp:posOffset>
                </wp:positionV>
                <wp:extent cx="3486785" cy="177165"/>
                <wp:effectExtent l="0" t="0" r="18415" b="13335"/>
                <wp:wrapNone/>
                <wp:docPr id="54" name="Rectangle 54"/>
                <wp:cNvGraphicFramePr/>
                <a:graphic xmlns:a="http://schemas.openxmlformats.org/drawingml/2006/main">
                  <a:graphicData uri="http://schemas.microsoft.com/office/word/2010/wordprocessingShape">
                    <wps:wsp>
                      <wps:cNvSpPr/>
                      <wps:spPr>
                        <a:xfrm>
                          <a:off x="0" y="0"/>
                          <a:ext cx="3486785" cy="17716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13EB740" id="Rectangle 54" o:spid="_x0000_s1026" style="position:absolute;margin-left:144.1pt;margin-top:.45pt;width:274.55pt;height:13.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" fillcolor="window" strokecolor="windowText" strokeweight="1pt"/>
            </w:pict>
          </mc:Fallback>
        </mc:AlternateContent>
      </w:r>
      <w:r w:rsidRPr="00FE04A3">
        <w:rPr>
          <w:rFonts w:ascii="Times New Roman" w:hAnsi="Times New Roman" w:cs="Times New Roman"/>
          <w:sz w:val="24"/>
        </w:rPr>
        <w:t xml:space="preserve">DDR </w:t>
      </w:r>
    </w:p>
    <w:p w14:paraId="552BC146" w14:textId="77777777" w:rsidR="008C4825" w:rsidRPr="00FE04A3" w:rsidRDefault="008C4825" w:rsidP="008C4825">
      <w:pPr>
        <w:pStyle w:val="Paragraphedeliste"/>
        <w:ind w:left="2160"/>
        <w:rPr>
          <w:rFonts w:ascii="Times New Roman" w:hAnsi="Times New Roman" w:cs="Times New Roman"/>
          <w:sz w:val="24"/>
        </w:rPr>
      </w:pPr>
    </w:p>
    <w:p w14:paraId="0AA27E9D" w14:textId="77777777" w:rsidR="008C4825" w:rsidRPr="00FE04A3" w:rsidRDefault="008C4825" w:rsidP="00033B6B">
      <w:pPr>
        <w:pStyle w:val="Paragraphedeliste"/>
        <w:numPr>
          <w:ilvl w:val="0"/>
          <w:numId w:val="27"/>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706368" behindDoc="0" locked="0" layoutInCell="1" allowOverlap="1" wp14:anchorId="7C8328D9" wp14:editId="4EC2FFFF">
                <wp:simplePos x="0" y="0"/>
                <wp:positionH relativeFrom="rightMargin">
                  <wp:posOffset>-2736215</wp:posOffset>
                </wp:positionH>
                <wp:positionV relativeFrom="paragraph">
                  <wp:posOffset>59055</wp:posOffset>
                </wp:positionV>
                <wp:extent cx="215900" cy="129540"/>
                <wp:effectExtent l="0" t="0" r="12700" b="22860"/>
                <wp:wrapNone/>
                <wp:docPr id="53" name="Rectangle 53"/>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6CFE6E8" id="Rectangle 53" o:spid="_x0000_s1026" style="position:absolute;margin-left:-215.45pt;margin-top:4.65pt;width:17pt;height:10.2pt;z-index:25170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" fillcolor="window" strokecolor="windowText" strokeweight="1pt">
                <w10:wrap anchorx="margin"/>
              </v:rec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707392" behindDoc="0" locked="0" layoutInCell="1" allowOverlap="1" wp14:anchorId="29E3BA85" wp14:editId="207754D6">
                <wp:simplePos x="0" y="0"/>
                <wp:positionH relativeFrom="column">
                  <wp:posOffset>2305685</wp:posOffset>
                </wp:positionH>
                <wp:positionV relativeFrom="paragraph">
                  <wp:posOffset>40640</wp:posOffset>
                </wp:positionV>
                <wp:extent cx="215900" cy="129540"/>
                <wp:effectExtent l="0" t="0" r="12700" b="22860"/>
                <wp:wrapNone/>
                <wp:docPr id="55" name="Rectangle 55"/>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5F1D57A" id="Rectangle 55" o:spid="_x0000_s1026" style="position:absolute;margin-left:181.55pt;margin-top:3.2pt;width:17pt;height:1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" fillcolor="window" strokecolor="windowText" strokeweight="1pt"/>
            </w:pict>
          </mc:Fallback>
        </mc:AlternateContent>
      </w:r>
      <w:r w:rsidRPr="00FE04A3">
        <w:rPr>
          <w:rFonts w:ascii="Times New Roman" w:hAnsi="Times New Roman" w:cs="Times New Roman"/>
          <w:sz w:val="24"/>
        </w:rPr>
        <w:t xml:space="preserve">Enceinte   oui             non </w:t>
      </w:r>
    </w:p>
    <w:p w14:paraId="16DFFAE5" w14:textId="77777777" w:rsidR="008C4825" w:rsidRPr="00FE04A3" w:rsidRDefault="008C4825" w:rsidP="008C4825">
      <w:pPr>
        <w:pStyle w:val="Paragraphedeliste"/>
        <w:rPr>
          <w:rFonts w:ascii="Times New Roman" w:hAnsi="Times New Roman" w:cs="Times New Roman"/>
          <w:sz w:val="24"/>
        </w:rPr>
      </w:pPr>
    </w:p>
    <w:p w14:paraId="29A8DCF6" w14:textId="77777777" w:rsidR="008C4825" w:rsidRPr="00FE04A3" w:rsidRDefault="008C4825" w:rsidP="00033B6B">
      <w:pPr>
        <w:pStyle w:val="Paragraphedeliste"/>
        <w:numPr>
          <w:ilvl w:val="0"/>
          <w:numId w:val="27"/>
        </w:numPr>
        <w:spacing w:line="256" w:lineRule="auto"/>
        <w:rPr>
          <w:rFonts w:ascii="Times New Roman" w:hAnsi="Times New Roman" w:cs="Times New Roman"/>
          <w:sz w:val="24"/>
        </w:rPr>
      </w:pPr>
      <w:r w:rsidRPr="00FE04A3">
        <w:rPr>
          <w:rFonts w:ascii="Times New Roman" w:hAnsi="Times New Roman" w:cs="Times New Roman"/>
          <w:noProof/>
          <w:sz w:val="24"/>
          <w:lang w:eastAsia="fr-FR"/>
        </w:rPr>
        <mc:AlternateContent>
          <mc:Choice Requires="wps">
            <w:drawing>
              <wp:anchor distT="0" distB="0" distL="114300" distR="114300" simplePos="0" relativeHeight="251708416" behindDoc="0" locked="0" layoutInCell="1" allowOverlap="1" wp14:anchorId="1CFE6B63" wp14:editId="676A800A">
                <wp:simplePos x="0" y="0"/>
                <wp:positionH relativeFrom="column">
                  <wp:posOffset>3268345</wp:posOffset>
                </wp:positionH>
                <wp:positionV relativeFrom="paragraph">
                  <wp:posOffset>27940</wp:posOffset>
                </wp:positionV>
                <wp:extent cx="215900" cy="129540"/>
                <wp:effectExtent l="0" t="0" r="12700" b="22860"/>
                <wp:wrapNone/>
                <wp:docPr id="69" name="Rectangle 69"/>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E4773C6" id="Rectangle 69" o:spid="_x0000_s1026" style="position:absolute;margin-left:257.35pt;margin-top:2.2pt;width:17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" fillcolor="window" strokecolor="windowText" strokeweight="1pt"/>
            </w:pict>
          </mc:Fallback>
        </mc:AlternateContent>
      </w:r>
      <w:r w:rsidRPr="00FE04A3">
        <w:rPr>
          <w:rFonts w:ascii="Times New Roman" w:hAnsi="Times New Roman" w:cs="Times New Roman"/>
          <w:noProof/>
          <w:sz w:val="24"/>
          <w:lang w:eastAsia="fr-FR"/>
        </w:rPr>
        <mc:AlternateContent>
          <mc:Choice Requires="wps">
            <w:drawing>
              <wp:anchor distT="0" distB="0" distL="114300" distR="114300" simplePos="0" relativeHeight="251709440" behindDoc="0" locked="0" layoutInCell="1" allowOverlap="1" wp14:anchorId="7BBEFFFB" wp14:editId="696F4627">
                <wp:simplePos x="0" y="0"/>
                <wp:positionH relativeFrom="column">
                  <wp:posOffset>2442210</wp:posOffset>
                </wp:positionH>
                <wp:positionV relativeFrom="paragraph">
                  <wp:posOffset>33020</wp:posOffset>
                </wp:positionV>
                <wp:extent cx="215900" cy="129540"/>
                <wp:effectExtent l="0" t="0" r="12700" b="22860"/>
                <wp:wrapNone/>
                <wp:docPr id="68" name="Rectangle 68"/>
                <wp:cNvGraphicFramePr/>
                <a:graphic xmlns:a="http://schemas.openxmlformats.org/drawingml/2006/main">
                  <a:graphicData uri="http://schemas.microsoft.com/office/word/2010/wordprocessingShape">
                    <wps:wsp>
                      <wps:cNvSpPr/>
                      <wps:spPr>
                        <a:xfrm>
                          <a:off x="0" y="0"/>
                          <a:ext cx="215265" cy="12890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BB8EB50" id="Rectangle 68" o:spid="_x0000_s1026" style="position:absolute;margin-left:192.3pt;margin-top:2.6pt;width:17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" fillcolor="window" strokecolor="windowText" strokeweight="1pt"/>
            </w:pict>
          </mc:Fallback>
        </mc:AlternateContent>
      </w:r>
      <w:r w:rsidRPr="00FE04A3">
        <w:rPr>
          <w:rFonts w:ascii="Times New Roman" w:hAnsi="Times New Roman" w:cs="Times New Roman"/>
          <w:sz w:val="24"/>
        </w:rPr>
        <w:t xml:space="preserve">Allaitement   oui               non </w:t>
      </w:r>
    </w:p>
    <w:p w14:paraId="4E31A4EE" w14:textId="77777777" w:rsidR="008C4825" w:rsidRPr="00FE04A3" w:rsidRDefault="008C4825" w:rsidP="008C4825">
      <w:pPr>
        <w:rPr>
          <w:rFonts w:ascii="Times New Roman" w:hAnsi="Times New Roman" w:cs="Times New Roman"/>
          <w:sz w:val="24"/>
        </w:rPr>
      </w:pPr>
    </w:p>
    <w:p w14:paraId="619116F3" w14:textId="77777777" w:rsidR="008C4825" w:rsidRPr="00FE04A3" w:rsidRDefault="008C4825" w:rsidP="00033B6B">
      <w:pPr>
        <w:pStyle w:val="Paragraphedeliste"/>
        <w:numPr>
          <w:ilvl w:val="0"/>
          <w:numId w:val="24"/>
        </w:numPr>
        <w:spacing w:line="256" w:lineRule="auto"/>
        <w:rPr>
          <w:rFonts w:ascii="Times New Roman" w:hAnsi="Times New Roman" w:cs="Times New Roman"/>
          <w:sz w:val="24"/>
        </w:rPr>
      </w:pPr>
      <w:r w:rsidRPr="00FE04A3">
        <w:rPr>
          <w:rFonts w:ascii="Times New Roman" w:hAnsi="Times New Roman" w:cs="Times New Roman"/>
          <w:sz w:val="24"/>
        </w:rPr>
        <w:t xml:space="preserve">Antécédents familiaux : </w:t>
      </w:r>
    </w:p>
    <w:p w14:paraId="162A55FA" w14:textId="77777777" w:rsidR="008C4825" w:rsidRPr="00FE04A3" w:rsidRDefault="008C4825" w:rsidP="008C4825">
      <w:pPr>
        <w:ind w:left="720"/>
        <w:contextualSpacing/>
        <w:rPr>
          <w:rFonts w:ascii="Times New Roman" w:hAnsi="Times New Roman" w:cs="Times New Roman"/>
          <w:sz w:val="24"/>
        </w:rPr>
      </w:pPr>
    </w:p>
    <w:tbl>
      <w:tblPr>
        <w:tblStyle w:val="Grilledutableau1"/>
        <w:tblW w:w="0" w:type="auto"/>
        <w:tblInd w:w="720" w:type="dxa"/>
        <w:tblLook w:val="04A0" w:firstRow="1" w:lastRow="0" w:firstColumn="1" w:lastColumn="0" w:noHBand="0" w:noVBand="1"/>
      </w:tblPr>
      <w:tblGrid>
        <w:gridCol w:w="856"/>
        <w:gridCol w:w="1101"/>
        <w:gridCol w:w="1371"/>
        <w:gridCol w:w="1418"/>
        <w:gridCol w:w="1134"/>
        <w:gridCol w:w="1336"/>
      </w:tblGrid>
      <w:tr w:rsidR="008C4825" w:rsidRPr="00FE04A3" w14:paraId="72847960" w14:textId="77777777" w:rsidTr="008C4825">
        <w:tc>
          <w:tcPr>
            <w:tcW w:w="772" w:type="dxa"/>
            <w:tcBorders>
              <w:top w:val="single" w:sz="4" w:space="0" w:color="auto"/>
              <w:left w:val="single" w:sz="4" w:space="0" w:color="auto"/>
              <w:bottom w:val="single" w:sz="4" w:space="0" w:color="auto"/>
              <w:right w:val="single" w:sz="4" w:space="0" w:color="auto"/>
            </w:tcBorders>
          </w:tcPr>
          <w:p w14:paraId="7131084C" w14:textId="77777777" w:rsidR="008C4825" w:rsidRPr="00FE04A3" w:rsidRDefault="008C4825">
            <w:pPr>
              <w:contextualSpacing/>
              <w:rPr>
                <w:rFonts w:ascii="Times New Roman" w:hAnsi="Times New Roman" w:cs="Times New Roman"/>
                <w:sz w:val="24"/>
              </w:rPr>
            </w:pPr>
          </w:p>
        </w:tc>
        <w:tc>
          <w:tcPr>
            <w:tcW w:w="1101" w:type="dxa"/>
            <w:tcBorders>
              <w:top w:val="single" w:sz="4" w:space="0" w:color="auto"/>
              <w:left w:val="single" w:sz="4" w:space="0" w:color="auto"/>
              <w:bottom w:val="single" w:sz="4" w:space="0" w:color="auto"/>
              <w:right w:val="single" w:sz="4" w:space="0" w:color="auto"/>
            </w:tcBorders>
            <w:hideMark/>
          </w:tcPr>
          <w:p w14:paraId="01183975" w14:textId="77777777" w:rsidR="008C4825" w:rsidRPr="00FE04A3" w:rsidRDefault="008C4825">
            <w:pPr>
              <w:contextualSpacing/>
              <w:rPr>
                <w:rFonts w:ascii="Times New Roman" w:hAnsi="Times New Roman" w:cs="Times New Roman"/>
                <w:sz w:val="24"/>
              </w:rPr>
            </w:pPr>
            <w:proofErr w:type="spellStart"/>
            <w:r w:rsidRPr="00FE04A3">
              <w:rPr>
                <w:rFonts w:ascii="Times New Roman" w:hAnsi="Times New Roman" w:cs="Times New Roman"/>
                <w:sz w:val="24"/>
              </w:rPr>
              <w:t>Diabète</w:t>
            </w:r>
            <w:proofErr w:type="spellEnd"/>
            <w:r w:rsidRPr="00FE04A3">
              <w:rPr>
                <w:rFonts w:ascii="Times New Roman" w:hAnsi="Times New Roman" w:cs="Times New Roman"/>
                <w:sz w:val="24"/>
              </w:rPr>
              <w:t xml:space="preserve"> </w:t>
            </w:r>
          </w:p>
        </w:tc>
        <w:tc>
          <w:tcPr>
            <w:tcW w:w="1371" w:type="dxa"/>
            <w:tcBorders>
              <w:top w:val="single" w:sz="4" w:space="0" w:color="auto"/>
              <w:left w:val="single" w:sz="4" w:space="0" w:color="auto"/>
              <w:bottom w:val="single" w:sz="4" w:space="0" w:color="auto"/>
              <w:right w:val="single" w:sz="4" w:space="0" w:color="auto"/>
            </w:tcBorders>
            <w:hideMark/>
          </w:tcPr>
          <w:p w14:paraId="1960FC12"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 xml:space="preserve">HTA </w:t>
            </w:r>
          </w:p>
        </w:tc>
        <w:tc>
          <w:tcPr>
            <w:tcW w:w="1418" w:type="dxa"/>
            <w:tcBorders>
              <w:top w:val="single" w:sz="4" w:space="0" w:color="auto"/>
              <w:left w:val="single" w:sz="4" w:space="0" w:color="auto"/>
              <w:bottom w:val="single" w:sz="4" w:space="0" w:color="auto"/>
              <w:right w:val="single" w:sz="4" w:space="0" w:color="auto"/>
            </w:tcBorders>
            <w:hideMark/>
          </w:tcPr>
          <w:p w14:paraId="38B30BB8" w14:textId="77777777" w:rsidR="008C4825" w:rsidRPr="00FE04A3" w:rsidRDefault="008C4825">
            <w:pPr>
              <w:contextualSpacing/>
              <w:rPr>
                <w:rFonts w:ascii="Times New Roman" w:hAnsi="Times New Roman" w:cs="Times New Roman"/>
                <w:sz w:val="24"/>
              </w:rPr>
            </w:pPr>
            <w:proofErr w:type="spellStart"/>
            <w:r w:rsidRPr="00FE04A3">
              <w:rPr>
                <w:rFonts w:ascii="Times New Roman" w:hAnsi="Times New Roman" w:cs="Times New Roman"/>
                <w:sz w:val="24"/>
              </w:rPr>
              <w:t>Asthme</w:t>
            </w:r>
            <w:proofErr w:type="spellEnd"/>
            <w:r w:rsidRPr="00FE04A3">
              <w:rPr>
                <w:rFonts w:ascii="Times New Roman" w:hAnsi="Times New Roman" w:cs="Times New Roman"/>
                <w:sz w:val="24"/>
              </w:rPr>
              <w:t xml:space="preserve"> </w:t>
            </w:r>
          </w:p>
        </w:tc>
        <w:tc>
          <w:tcPr>
            <w:tcW w:w="1134" w:type="dxa"/>
            <w:tcBorders>
              <w:top w:val="single" w:sz="4" w:space="0" w:color="auto"/>
              <w:left w:val="single" w:sz="4" w:space="0" w:color="auto"/>
              <w:bottom w:val="single" w:sz="4" w:space="0" w:color="auto"/>
              <w:right w:val="single" w:sz="4" w:space="0" w:color="auto"/>
            </w:tcBorders>
            <w:hideMark/>
          </w:tcPr>
          <w:p w14:paraId="47D55444"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Cancer</w:t>
            </w:r>
          </w:p>
        </w:tc>
        <w:tc>
          <w:tcPr>
            <w:tcW w:w="1134" w:type="dxa"/>
            <w:tcBorders>
              <w:top w:val="single" w:sz="4" w:space="0" w:color="auto"/>
              <w:left w:val="single" w:sz="4" w:space="0" w:color="auto"/>
              <w:bottom w:val="single" w:sz="4" w:space="0" w:color="auto"/>
              <w:right w:val="single" w:sz="4" w:space="0" w:color="auto"/>
            </w:tcBorders>
            <w:hideMark/>
          </w:tcPr>
          <w:p w14:paraId="5E0EA2B2"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Trouble  de coagulation</w:t>
            </w:r>
          </w:p>
        </w:tc>
      </w:tr>
      <w:tr w:rsidR="008C4825" w:rsidRPr="00FE04A3" w14:paraId="6B34AF45" w14:textId="77777777" w:rsidTr="008C4825">
        <w:tc>
          <w:tcPr>
            <w:tcW w:w="772" w:type="dxa"/>
            <w:tcBorders>
              <w:top w:val="single" w:sz="4" w:space="0" w:color="auto"/>
              <w:left w:val="single" w:sz="4" w:space="0" w:color="auto"/>
              <w:bottom w:val="single" w:sz="4" w:space="0" w:color="auto"/>
              <w:right w:val="single" w:sz="4" w:space="0" w:color="auto"/>
            </w:tcBorders>
            <w:hideMark/>
          </w:tcPr>
          <w:p w14:paraId="5F315B99"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Père</w:t>
            </w:r>
          </w:p>
        </w:tc>
        <w:tc>
          <w:tcPr>
            <w:tcW w:w="1101" w:type="dxa"/>
            <w:tcBorders>
              <w:top w:val="single" w:sz="4" w:space="0" w:color="auto"/>
              <w:left w:val="single" w:sz="4" w:space="0" w:color="auto"/>
              <w:bottom w:val="single" w:sz="4" w:space="0" w:color="auto"/>
              <w:right w:val="single" w:sz="4" w:space="0" w:color="auto"/>
            </w:tcBorders>
          </w:tcPr>
          <w:p w14:paraId="0393E303" w14:textId="77777777" w:rsidR="008C4825" w:rsidRPr="00FE04A3" w:rsidRDefault="008C4825">
            <w:pPr>
              <w:contextualSpacing/>
              <w:rPr>
                <w:rFonts w:ascii="Times New Roman" w:hAnsi="Times New Roman" w:cs="Times New Roman"/>
                <w:sz w:val="24"/>
              </w:rPr>
            </w:pPr>
          </w:p>
        </w:tc>
        <w:tc>
          <w:tcPr>
            <w:tcW w:w="1371" w:type="dxa"/>
            <w:tcBorders>
              <w:top w:val="single" w:sz="4" w:space="0" w:color="auto"/>
              <w:left w:val="single" w:sz="4" w:space="0" w:color="auto"/>
              <w:bottom w:val="single" w:sz="4" w:space="0" w:color="auto"/>
              <w:right w:val="single" w:sz="4" w:space="0" w:color="auto"/>
            </w:tcBorders>
          </w:tcPr>
          <w:p w14:paraId="5B78A92E" w14:textId="77777777" w:rsidR="008C4825" w:rsidRPr="00FE04A3" w:rsidRDefault="008C4825">
            <w:pPr>
              <w:contextualSpacing/>
              <w:rPr>
                <w:rFonts w:ascii="Times New Roman" w:hAnsi="Times New Roman" w:cs="Times New Roman"/>
                <w:sz w:val="24"/>
              </w:rPr>
            </w:pPr>
          </w:p>
        </w:tc>
        <w:tc>
          <w:tcPr>
            <w:tcW w:w="1418" w:type="dxa"/>
            <w:tcBorders>
              <w:top w:val="single" w:sz="4" w:space="0" w:color="auto"/>
              <w:left w:val="single" w:sz="4" w:space="0" w:color="auto"/>
              <w:bottom w:val="single" w:sz="4" w:space="0" w:color="auto"/>
              <w:right w:val="single" w:sz="4" w:space="0" w:color="auto"/>
            </w:tcBorders>
          </w:tcPr>
          <w:p w14:paraId="3EFF214D"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5CAD6DC6"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045926DD" w14:textId="77777777" w:rsidR="008C4825" w:rsidRPr="00FE04A3" w:rsidRDefault="008C4825">
            <w:pPr>
              <w:contextualSpacing/>
              <w:rPr>
                <w:rFonts w:ascii="Times New Roman" w:hAnsi="Times New Roman" w:cs="Times New Roman"/>
                <w:sz w:val="24"/>
              </w:rPr>
            </w:pPr>
          </w:p>
        </w:tc>
      </w:tr>
      <w:tr w:rsidR="008C4825" w:rsidRPr="00FE04A3" w14:paraId="79218B63" w14:textId="77777777" w:rsidTr="008C4825">
        <w:tc>
          <w:tcPr>
            <w:tcW w:w="772" w:type="dxa"/>
            <w:tcBorders>
              <w:top w:val="single" w:sz="4" w:space="0" w:color="auto"/>
              <w:left w:val="single" w:sz="4" w:space="0" w:color="auto"/>
              <w:bottom w:val="single" w:sz="4" w:space="0" w:color="auto"/>
              <w:right w:val="single" w:sz="4" w:space="0" w:color="auto"/>
            </w:tcBorders>
            <w:hideMark/>
          </w:tcPr>
          <w:p w14:paraId="5F34D2BD"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 xml:space="preserve">Mère </w:t>
            </w:r>
          </w:p>
        </w:tc>
        <w:tc>
          <w:tcPr>
            <w:tcW w:w="1101" w:type="dxa"/>
            <w:tcBorders>
              <w:top w:val="single" w:sz="4" w:space="0" w:color="auto"/>
              <w:left w:val="single" w:sz="4" w:space="0" w:color="auto"/>
              <w:bottom w:val="single" w:sz="4" w:space="0" w:color="auto"/>
              <w:right w:val="single" w:sz="4" w:space="0" w:color="auto"/>
            </w:tcBorders>
          </w:tcPr>
          <w:p w14:paraId="0885936D" w14:textId="77777777" w:rsidR="008C4825" w:rsidRPr="00FE04A3" w:rsidRDefault="008C4825">
            <w:pPr>
              <w:contextualSpacing/>
              <w:rPr>
                <w:rFonts w:ascii="Times New Roman" w:hAnsi="Times New Roman" w:cs="Times New Roman"/>
                <w:sz w:val="24"/>
              </w:rPr>
            </w:pPr>
          </w:p>
        </w:tc>
        <w:tc>
          <w:tcPr>
            <w:tcW w:w="1371" w:type="dxa"/>
            <w:tcBorders>
              <w:top w:val="single" w:sz="4" w:space="0" w:color="auto"/>
              <w:left w:val="single" w:sz="4" w:space="0" w:color="auto"/>
              <w:bottom w:val="single" w:sz="4" w:space="0" w:color="auto"/>
              <w:right w:val="single" w:sz="4" w:space="0" w:color="auto"/>
            </w:tcBorders>
          </w:tcPr>
          <w:p w14:paraId="07756C41" w14:textId="77777777" w:rsidR="008C4825" w:rsidRPr="00FE04A3" w:rsidRDefault="008C4825">
            <w:pPr>
              <w:contextualSpacing/>
              <w:rPr>
                <w:rFonts w:ascii="Times New Roman" w:hAnsi="Times New Roman" w:cs="Times New Roman"/>
                <w:sz w:val="24"/>
              </w:rPr>
            </w:pPr>
          </w:p>
        </w:tc>
        <w:tc>
          <w:tcPr>
            <w:tcW w:w="1418" w:type="dxa"/>
            <w:tcBorders>
              <w:top w:val="single" w:sz="4" w:space="0" w:color="auto"/>
              <w:left w:val="single" w:sz="4" w:space="0" w:color="auto"/>
              <w:bottom w:val="single" w:sz="4" w:space="0" w:color="auto"/>
              <w:right w:val="single" w:sz="4" w:space="0" w:color="auto"/>
            </w:tcBorders>
          </w:tcPr>
          <w:p w14:paraId="3EC6C12C"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69ED7A5E"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567C49A1" w14:textId="77777777" w:rsidR="008C4825" w:rsidRPr="00FE04A3" w:rsidRDefault="008C4825">
            <w:pPr>
              <w:contextualSpacing/>
              <w:rPr>
                <w:rFonts w:ascii="Times New Roman" w:hAnsi="Times New Roman" w:cs="Times New Roman"/>
                <w:sz w:val="24"/>
              </w:rPr>
            </w:pPr>
          </w:p>
        </w:tc>
      </w:tr>
      <w:tr w:rsidR="008C4825" w:rsidRPr="00FE04A3" w14:paraId="3B3C8ED3" w14:textId="77777777" w:rsidTr="008C4825">
        <w:tc>
          <w:tcPr>
            <w:tcW w:w="772" w:type="dxa"/>
            <w:tcBorders>
              <w:top w:val="single" w:sz="4" w:space="0" w:color="auto"/>
              <w:left w:val="single" w:sz="4" w:space="0" w:color="auto"/>
              <w:bottom w:val="single" w:sz="4" w:space="0" w:color="auto"/>
              <w:right w:val="single" w:sz="4" w:space="0" w:color="auto"/>
            </w:tcBorders>
            <w:hideMark/>
          </w:tcPr>
          <w:p w14:paraId="16ED565E"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 xml:space="preserve">Frère </w:t>
            </w:r>
          </w:p>
        </w:tc>
        <w:tc>
          <w:tcPr>
            <w:tcW w:w="1101" w:type="dxa"/>
            <w:tcBorders>
              <w:top w:val="single" w:sz="4" w:space="0" w:color="auto"/>
              <w:left w:val="single" w:sz="4" w:space="0" w:color="auto"/>
              <w:bottom w:val="single" w:sz="4" w:space="0" w:color="auto"/>
              <w:right w:val="single" w:sz="4" w:space="0" w:color="auto"/>
            </w:tcBorders>
          </w:tcPr>
          <w:p w14:paraId="2A17224D" w14:textId="77777777" w:rsidR="008C4825" w:rsidRPr="00FE04A3" w:rsidRDefault="008C4825">
            <w:pPr>
              <w:contextualSpacing/>
              <w:rPr>
                <w:rFonts w:ascii="Times New Roman" w:hAnsi="Times New Roman" w:cs="Times New Roman"/>
                <w:sz w:val="24"/>
              </w:rPr>
            </w:pPr>
          </w:p>
        </w:tc>
        <w:tc>
          <w:tcPr>
            <w:tcW w:w="1371" w:type="dxa"/>
            <w:tcBorders>
              <w:top w:val="single" w:sz="4" w:space="0" w:color="auto"/>
              <w:left w:val="single" w:sz="4" w:space="0" w:color="auto"/>
              <w:bottom w:val="single" w:sz="4" w:space="0" w:color="auto"/>
              <w:right w:val="single" w:sz="4" w:space="0" w:color="auto"/>
            </w:tcBorders>
          </w:tcPr>
          <w:p w14:paraId="548BA8C2" w14:textId="77777777" w:rsidR="008C4825" w:rsidRPr="00FE04A3" w:rsidRDefault="008C4825">
            <w:pPr>
              <w:contextualSpacing/>
              <w:rPr>
                <w:rFonts w:ascii="Times New Roman" w:hAnsi="Times New Roman" w:cs="Times New Roman"/>
                <w:sz w:val="24"/>
              </w:rPr>
            </w:pPr>
          </w:p>
        </w:tc>
        <w:tc>
          <w:tcPr>
            <w:tcW w:w="1418" w:type="dxa"/>
            <w:tcBorders>
              <w:top w:val="single" w:sz="4" w:space="0" w:color="auto"/>
              <w:left w:val="single" w:sz="4" w:space="0" w:color="auto"/>
              <w:bottom w:val="single" w:sz="4" w:space="0" w:color="auto"/>
              <w:right w:val="single" w:sz="4" w:space="0" w:color="auto"/>
            </w:tcBorders>
          </w:tcPr>
          <w:p w14:paraId="0CD5EA94"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0594E9EA"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3CDE67B0" w14:textId="77777777" w:rsidR="008C4825" w:rsidRPr="00FE04A3" w:rsidRDefault="008C4825">
            <w:pPr>
              <w:contextualSpacing/>
              <w:rPr>
                <w:rFonts w:ascii="Times New Roman" w:hAnsi="Times New Roman" w:cs="Times New Roman"/>
                <w:sz w:val="24"/>
              </w:rPr>
            </w:pPr>
          </w:p>
        </w:tc>
      </w:tr>
      <w:tr w:rsidR="008C4825" w:rsidRPr="00FE04A3" w14:paraId="46551022" w14:textId="77777777" w:rsidTr="008C4825">
        <w:tc>
          <w:tcPr>
            <w:tcW w:w="772" w:type="dxa"/>
            <w:tcBorders>
              <w:top w:val="single" w:sz="4" w:space="0" w:color="auto"/>
              <w:left w:val="single" w:sz="4" w:space="0" w:color="auto"/>
              <w:bottom w:val="single" w:sz="4" w:space="0" w:color="auto"/>
              <w:right w:val="single" w:sz="4" w:space="0" w:color="auto"/>
            </w:tcBorders>
            <w:hideMark/>
          </w:tcPr>
          <w:p w14:paraId="1D3FFDDC" w14:textId="77777777" w:rsidR="008C4825" w:rsidRPr="00FE04A3" w:rsidRDefault="008C4825">
            <w:pPr>
              <w:contextualSpacing/>
              <w:rPr>
                <w:rFonts w:ascii="Times New Roman" w:hAnsi="Times New Roman" w:cs="Times New Roman"/>
                <w:sz w:val="24"/>
              </w:rPr>
            </w:pPr>
            <w:r w:rsidRPr="00FE04A3">
              <w:rPr>
                <w:rFonts w:ascii="Times New Roman" w:hAnsi="Times New Roman" w:cs="Times New Roman"/>
                <w:sz w:val="24"/>
              </w:rPr>
              <w:t xml:space="preserve">Enfant </w:t>
            </w:r>
          </w:p>
        </w:tc>
        <w:tc>
          <w:tcPr>
            <w:tcW w:w="1101" w:type="dxa"/>
            <w:tcBorders>
              <w:top w:val="single" w:sz="4" w:space="0" w:color="auto"/>
              <w:left w:val="single" w:sz="4" w:space="0" w:color="auto"/>
              <w:bottom w:val="single" w:sz="4" w:space="0" w:color="auto"/>
              <w:right w:val="single" w:sz="4" w:space="0" w:color="auto"/>
            </w:tcBorders>
          </w:tcPr>
          <w:p w14:paraId="3AFAA628" w14:textId="77777777" w:rsidR="008C4825" w:rsidRPr="00FE04A3" w:rsidRDefault="008C4825">
            <w:pPr>
              <w:contextualSpacing/>
              <w:rPr>
                <w:rFonts w:ascii="Times New Roman" w:hAnsi="Times New Roman" w:cs="Times New Roman"/>
                <w:sz w:val="24"/>
              </w:rPr>
            </w:pPr>
          </w:p>
        </w:tc>
        <w:tc>
          <w:tcPr>
            <w:tcW w:w="1371" w:type="dxa"/>
            <w:tcBorders>
              <w:top w:val="single" w:sz="4" w:space="0" w:color="auto"/>
              <w:left w:val="single" w:sz="4" w:space="0" w:color="auto"/>
              <w:bottom w:val="single" w:sz="4" w:space="0" w:color="auto"/>
              <w:right w:val="single" w:sz="4" w:space="0" w:color="auto"/>
            </w:tcBorders>
          </w:tcPr>
          <w:p w14:paraId="3CC52014" w14:textId="77777777" w:rsidR="008C4825" w:rsidRPr="00FE04A3" w:rsidRDefault="008C4825">
            <w:pPr>
              <w:contextualSpacing/>
              <w:rPr>
                <w:rFonts w:ascii="Times New Roman" w:hAnsi="Times New Roman" w:cs="Times New Roman"/>
                <w:sz w:val="24"/>
              </w:rPr>
            </w:pPr>
          </w:p>
        </w:tc>
        <w:tc>
          <w:tcPr>
            <w:tcW w:w="1418" w:type="dxa"/>
            <w:tcBorders>
              <w:top w:val="single" w:sz="4" w:space="0" w:color="auto"/>
              <w:left w:val="single" w:sz="4" w:space="0" w:color="auto"/>
              <w:bottom w:val="single" w:sz="4" w:space="0" w:color="auto"/>
              <w:right w:val="single" w:sz="4" w:space="0" w:color="auto"/>
            </w:tcBorders>
          </w:tcPr>
          <w:p w14:paraId="716C670B"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66BA11A5" w14:textId="77777777" w:rsidR="008C4825" w:rsidRPr="00FE04A3" w:rsidRDefault="008C4825">
            <w:pPr>
              <w:contextualSpacing/>
              <w:rPr>
                <w:rFonts w:ascii="Times New Roman" w:hAnsi="Times New Roman" w:cs="Times New Roman"/>
                <w:sz w:val="24"/>
              </w:rPr>
            </w:pPr>
          </w:p>
        </w:tc>
        <w:tc>
          <w:tcPr>
            <w:tcW w:w="1134" w:type="dxa"/>
            <w:tcBorders>
              <w:top w:val="single" w:sz="4" w:space="0" w:color="auto"/>
              <w:left w:val="single" w:sz="4" w:space="0" w:color="auto"/>
              <w:bottom w:val="single" w:sz="4" w:space="0" w:color="auto"/>
              <w:right w:val="single" w:sz="4" w:space="0" w:color="auto"/>
            </w:tcBorders>
          </w:tcPr>
          <w:p w14:paraId="0B43E280" w14:textId="77777777" w:rsidR="008C4825" w:rsidRPr="00FE04A3" w:rsidRDefault="008C4825">
            <w:pPr>
              <w:contextualSpacing/>
              <w:rPr>
                <w:rFonts w:ascii="Times New Roman" w:hAnsi="Times New Roman" w:cs="Times New Roman"/>
                <w:sz w:val="24"/>
              </w:rPr>
            </w:pPr>
          </w:p>
        </w:tc>
      </w:tr>
    </w:tbl>
    <w:p w14:paraId="4858B4B4" w14:textId="77777777" w:rsidR="008C4825" w:rsidRPr="00FE04A3" w:rsidRDefault="008C4825" w:rsidP="008C4825">
      <w:pPr>
        <w:rPr>
          <w:rFonts w:ascii="Times New Roman" w:hAnsi="Times New Roman" w:cs="Times New Roman"/>
          <w:sz w:val="24"/>
        </w:rPr>
      </w:pPr>
    </w:p>
    <w:p w14:paraId="0E193AC1" w14:textId="77777777" w:rsidR="008C4825" w:rsidRPr="00FE04A3" w:rsidRDefault="008C4825" w:rsidP="00033B6B">
      <w:pPr>
        <w:pStyle w:val="Paragraphedeliste"/>
        <w:numPr>
          <w:ilvl w:val="0"/>
          <w:numId w:val="21"/>
        </w:numPr>
        <w:spacing w:line="256" w:lineRule="auto"/>
        <w:rPr>
          <w:rFonts w:ascii="Times New Roman" w:hAnsi="Times New Roman" w:cs="Times New Roman"/>
          <w:sz w:val="24"/>
        </w:rPr>
      </w:pPr>
      <w:r w:rsidRPr="00FE04A3">
        <w:rPr>
          <w:rFonts w:ascii="Times New Roman" w:hAnsi="Times New Roman" w:cs="Times New Roman"/>
          <w:sz w:val="24"/>
        </w:rPr>
        <w:t>Examen physique</w:t>
      </w:r>
    </w:p>
    <w:p w14:paraId="78EFBE06" w14:textId="77777777" w:rsidR="008C4825" w:rsidRPr="00FE04A3" w:rsidRDefault="008C4825" w:rsidP="00033B6B">
      <w:pPr>
        <w:pStyle w:val="Paragraphedeliste"/>
        <w:numPr>
          <w:ilvl w:val="0"/>
          <w:numId w:val="28"/>
        </w:numPr>
        <w:spacing w:line="256" w:lineRule="auto"/>
        <w:rPr>
          <w:rFonts w:ascii="Times New Roman" w:hAnsi="Times New Roman" w:cs="Times New Roman"/>
          <w:sz w:val="24"/>
        </w:rPr>
      </w:pPr>
      <w:r w:rsidRPr="00FE04A3">
        <w:rPr>
          <w:rFonts w:ascii="Times New Roman" w:hAnsi="Times New Roman" w:cs="Times New Roman"/>
          <w:sz w:val="24"/>
        </w:rPr>
        <w:t xml:space="preserve">  </w:t>
      </w:r>
      <w:proofErr w:type="spellStart"/>
      <w:r w:rsidRPr="00FE04A3">
        <w:rPr>
          <w:rFonts w:ascii="Times New Roman" w:hAnsi="Times New Roman" w:cs="Times New Roman"/>
          <w:sz w:val="24"/>
        </w:rPr>
        <w:t>Exobuccal</w:t>
      </w:r>
      <w:proofErr w:type="spellEnd"/>
      <w:r w:rsidRPr="00FE04A3">
        <w:rPr>
          <w:rFonts w:ascii="Times New Roman" w:hAnsi="Times New Roman" w:cs="Times New Roman"/>
          <w:sz w:val="24"/>
        </w:rPr>
        <w:t xml:space="preserve"> </w:t>
      </w:r>
    </w:p>
    <w:p w14:paraId="2059EA10" w14:textId="77777777" w:rsidR="008C4825" w:rsidRPr="00FE04A3" w:rsidRDefault="008C4825" w:rsidP="00033B6B">
      <w:pPr>
        <w:pStyle w:val="Paragraphedeliste"/>
        <w:numPr>
          <w:ilvl w:val="0"/>
          <w:numId w:val="29"/>
        </w:numPr>
        <w:spacing w:line="256" w:lineRule="auto"/>
        <w:rPr>
          <w:rFonts w:ascii="Times New Roman" w:hAnsi="Times New Roman" w:cs="Times New Roman"/>
          <w:sz w:val="24"/>
        </w:rPr>
      </w:pPr>
      <w:r w:rsidRPr="00FE04A3">
        <w:rPr>
          <w:rFonts w:ascii="Times New Roman" w:hAnsi="Times New Roman" w:cs="Times New Roman"/>
          <w:sz w:val="24"/>
        </w:rPr>
        <w:t>Inspection :</w:t>
      </w:r>
    </w:p>
    <w:p w14:paraId="34752149" w14:textId="77777777" w:rsidR="008C4825" w:rsidRPr="00FE04A3" w:rsidRDefault="008C4825" w:rsidP="00033B6B">
      <w:pPr>
        <w:pStyle w:val="Paragraphedeliste"/>
        <w:numPr>
          <w:ilvl w:val="0"/>
          <w:numId w:val="29"/>
        </w:numPr>
        <w:spacing w:line="256" w:lineRule="auto"/>
        <w:rPr>
          <w:rFonts w:ascii="Times New Roman" w:hAnsi="Times New Roman" w:cs="Times New Roman"/>
          <w:sz w:val="24"/>
        </w:rPr>
      </w:pPr>
      <w:r w:rsidRPr="00FE04A3">
        <w:rPr>
          <w:rFonts w:ascii="Times New Roman" w:hAnsi="Times New Roman" w:cs="Times New Roman"/>
          <w:sz w:val="24"/>
        </w:rPr>
        <w:t>Palpation</w:t>
      </w:r>
    </w:p>
    <w:p w14:paraId="0C8AAD36" w14:textId="77777777" w:rsidR="008C4825" w:rsidRPr="00FE04A3" w:rsidRDefault="008C4825" w:rsidP="00033B6B">
      <w:pPr>
        <w:pStyle w:val="Paragraphedeliste"/>
        <w:numPr>
          <w:ilvl w:val="0"/>
          <w:numId w:val="30"/>
        </w:numPr>
        <w:spacing w:line="256" w:lineRule="auto"/>
        <w:rPr>
          <w:rFonts w:ascii="Times New Roman" w:hAnsi="Times New Roman" w:cs="Times New Roman"/>
          <w:sz w:val="24"/>
        </w:rPr>
      </w:pPr>
      <w:r w:rsidRPr="00FE04A3">
        <w:rPr>
          <w:rFonts w:ascii="Times New Roman" w:hAnsi="Times New Roman" w:cs="Times New Roman"/>
          <w:sz w:val="24"/>
        </w:rPr>
        <w:t>Adénopathies :</w:t>
      </w:r>
    </w:p>
    <w:p w14:paraId="3F23B33B" w14:textId="77777777" w:rsidR="008C4825" w:rsidRPr="00FE04A3" w:rsidRDefault="008C4825" w:rsidP="00033B6B">
      <w:pPr>
        <w:pStyle w:val="Paragraphedeliste"/>
        <w:numPr>
          <w:ilvl w:val="0"/>
          <w:numId w:val="30"/>
        </w:numPr>
        <w:spacing w:line="256" w:lineRule="auto"/>
        <w:rPr>
          <w:rFonts w:ascii="Times New Roman" w:hAnsi="Times New Roman" w:cs="Times New Roman"/>
          <w:sz w:val="24"/>
        </w:rPr>
      </w:pPr>
      <w:r w:rsidRPr="00FE04A3">
        <w:rPr>
          <w:rFonts w:ascii="Times New Roman" w:hAnsi="Times New Roman" w:cs="Times New Roman"/>
          <w:sz w:val="24"/>
        </w:rPr>
        <w:t xml:space="preserve">ATM : </w:t>
      </w:r>
    </w:p>
    <w:p w14:paraId="579FA444" w14:textId="77777777" w:rsidR="008C4825" w:rsidRPr="00FE04A3" w:rsidRDefault="008C4825" w:rsidP="00033B6B">
      <w:pPr>
        <w:pStyle w:val="Paragraphedeliste"/>
        <w:numPr>
          <w:ilvl w:val="0"/>
          <w:numId w:val="31"/>
        </w:numPr>
        <w:spacing w:line="256" w:lineRule="auto"/>
        <w:rPr>
          <w:rFonts w:ascii="Times New Roman" w:hAnsi="Times New Roman" w:cs="Times New Roman"/>
          <w:sz w:val="24"/>
        </w:rPr>
      </w:pPr>
      <w:r w:rsidRPr="00FE04A3">
        <w:rPr>
          <w:rFonts w:ascii="Times New Roman" w:hAnsi="Times New Roman" w:cs="Times New Roman"/>
          <w:sz w:val="24"/>
        </w:rPr>
        <w:t xml:space="preserve">Amplitude d’ouverture : </w:t>
      </w:r>
    </w:p>
    <w:p w14:paraId="226DA9A2" w14:textId="77777777" w:rsidR="008C4825" w:rsidRPr="00FE04A3" w:rsidRDefault="008C4825" w:rsidP="008C4825">
      <w:pPr>
        <w:rPr>
          <w:rFonts w:ascii="Times New Roman" w:hAnsi="Times New Roman" w:cs="Times New Roman"/>
          <w:sz w:val="24"/>
        </w:rPr>
      </w:pPr>
    </w:p>
    <w:p w14:paraId="64117907" w14:textId="77777777" w:rsidR="008C4825" w:rsidRPr="00FE04A3" w:rsidRDefault="008C4825" w:rsidP="00033B6B">
      <w:pPr>
        <w:pStyle w:val="Paragraphedeliste"/>
        <w:numPr>
          <w:ilvl w:val="0"/>
          <w:numId w:val="28"/>
        </w:numPr>
        <w:spacing w:line="256" w:lineRule="auto"/>
        <w:rPr>
          <w:rFonts w:ascii="Times New Roman" w:hAnsi="Times New Roman" w:cs="Times New Roman"/>
          <w:sz w:val="24"/>
        </w:rPr>
      </w:pPr>
      <w:proofErr w:type="spellStart"/>
      <w:r w:rsidRPr="00FE04A3">
        <w:rPr>
          <w:rFonts w:ascii="Times New Roman" w:hAnsi="Times New Roman" w:cs="Times New Roman"/>
          <w:sz w:val="24"/>
        </w:rPr>
        <w:t>Endobuccal</w:t>
      </w:r>
      <w:proofErr w:type="spellEnd"/>
      <w:r w:rsidRPr="00FE04A3">
        <w:rPr>
          <w:rFonts w:ascii="Times New Roman" w:hAnsi="Times New Roman" w:cs="Times New Roman"/>
          <w:sz w:val="24"/>
        </w:rPr>
        <w:t xml:space="preserve"> : </w:t>
      </w:r>
    </w:p>
    <w:p w14:paraId="0D5CDED5" w14:textId="77777777" w:rsidR="008C4825" w:rsidRPr="00FE04A3" w:rsidRDefault="008C4825" w:rsidP="00033B6B">
      <w:pPr>
        <w:pStyle w:val="Paragraphedeliste"/>
        <w:numPr>
          <w:ilvl w:val="0"/>
          <w:numId w:val="31"/>
        </w:numPr>
        <w:spacing w:line="256" w:lineRule="auto"/>
        <w:rPr>
          <w:rFonts w:ascii="Times New Roman" w:hAnsi="Times New Roman" w:cs="Times New Roman"/>
          <w:sz w:val="24"/>
        </w:rPr>
      </w:pPr>
      <w:r w:rsidRPr="00FE04A3">
        <w:rPr>
          <w:rFonts w:ascii="Times New Roman" w:hAnsi="Times New Roman" w:cs="Times New Roman"/>
          <w:sz w:val="24"/>
        </w:rPr>
        <w:t xml:space="preserve">Hygiène : </w:t>
      </w:r>
    </w:p>
    <w:p w14:paraId="3EDD4A53" w14:textId="77777777" w:rsidR="008C4825" w:rsidRPr="00FE04A3" w:rsidRDefault="008C4825" w:rsidP="00033B6B">
      <w:pPr>
        <w:pStyle w:val="Paragraphedeliste"/>
        <w:numPr>
          <w:ilvl w:val="0"/>
          <w:numId w:val="31"/>
        </w:numPr>
        <w:spacing w:line="256" w:lineRule="auto"/>
        <w:rPr>
          <w:rFonts w:ascii="Times New Roman" w:hAnsi="Times New Roman" w:cs="Times New Roman"/>
          <w:sz w:val="24"/>
        </w:rPr>
      </w:pPr>
      <w:r w:rsidRPr="00FE04A3">
        <w:rPr>
          <w:rFonts w:ascii="Times New Roman" w:hAnsi="Times New Roman" w:cs="Times New Roman"/>
          <w:sz w:val="24"/>
        </w:rPr>
        <w:t xml:space="preserve">Formule dentaire </w:t>
      </w:r>
    </w:p>
    <w:p w14:paraId="4A792DCA" w14:textId="77777777" w:rsidR="008C4825" w:rsidRPr="00FE04A3" w:rsidRDefault="008C4825" w:rsidP="008C4825">
      <w:pPr>
        <w:pStyle w:val="Paragraphedeliste"/>
        <w:ind w:left="1495"/>
        <w:rPr>
          <w:rFonts w:ascii="Times New Roman" w:hAnsi="Times New Roman" w:cs="Times New Roman"/>
          <w:sz w:val="24"/>
        </w:rPr>
      </w:pPr>
    </w:p>
    <w:tbl>
      <w:tblPr>
        <w:tblStyle w:val="Grilledutableau"/>
        <w:tblpPr w:leftFromText="141" w:rightFromText="141" w:vertAnchor="text" w:horzAnchor="margin" w:tblpXSpec="center" w:tblpY="-33"/>
        <w:tblW w:w="0" w:type="auto"/>
        <w:tblLook w:val="04A0" w:firstRow="1" w:lastRow="0" w:firstColumn="1" w:lastColumn="0" w:noHBand="0" w:noVBand="1"/>
      </w:tblPr>
      <w:tblGrid>
        <w:gridCol w:w="2521"/>
        <w:gridCol w:w="2523"/>
        <w:gridCol w:w="2523"/>
      </w:tblGrid>
      <w:tr w:rsidR="008C4825" w:rsidRPr="00FE04A3" w14:paraId="1BC89BEC" w14:textId="77777777" w:rsidTr="008C4825">
        <w:tc>
          <w:tcPr>
            <w:tcW w:w="2521" w:type="dxa"/>
            <w:tcBorders>
              <w:top w:val="single" w:sz="4" w:space="0" w:color="auto"/>
              <w:left w:val="single" w:sz="4" w:space="0" w:color="auto"/>
              <w:bottom w:val="single" w:sz="4" w:space="0" w:color="auto"/>
              <w:right w:val="single" w:sz="4" w:space="0" w:color="auto"/>
            </w:tcBorders>
            <w:hideMark/>
          </w:tcPr>
          <w:p w14:paraId="25DE7DD8" w14:textId="77777777" w:rsidR="008C4825" w:rsidRPr="00FE04A3" w:rsidRDefault="008C4825">
            <w:pPr>
              <w:pStyle w:val="Paragraphedeliste"/>
              <w:ind w:left="0"/>
              <w:rPr>
                <w:rFonts w:ascii="Times New Roman" w:hAnsi="Times New Roman" w:cs="Times New Roman"/>
                <w:sz w:val="24"/>
              </w:rPr>
            </w:pPr>
            <w:r w:rsidRPr="00FE04A3">
              <w:rPr>
                <w:rFonts w:ascii="Times New Roman" w:hAnsi="Times New Roman" w:cs="Times New Roman"/>
                <w:sz w:val="24"/>
              </w:rPr>
              <w:t>Caries</w:t>
            </w:r>
          </w:p>
        </w:tc>
        <w:tc>
          <w:tcPr>
            <w:tcW w:w="2523" w:type="dxa"/>
            <w:tcBorders>
              <w:top w:val="single" w:sz="4" w:space="0" w:color="auto"/>
              <w:left w:val="single" w:sz="4" w:space="0" w:color="auto"/>
              <w:bottom w:val="single" w:sz="4" w:space="0" w:color="auto"/>
              <w:right w:val="single" w:sz="4" w:space="0" w:color="auto"/>
            </w:tcBorders>
            <w:hideMark/>
          </w:tcPr>
          <w:p w14:paraId="638E8AAD" w14:textId="77777777" w:rsidR="008C4825" w:rsidRPr="00FE04A3" w:rsidRDefault="00FC3C4F">
            <w:pPr>
              <w:pStyle w:val="Paragraphedeliste"/>
              <w:ind w:left="0"/>
              <w:rPr>
                <w:rFonts w:ascii="Times New Roman" w:hAnsi="Times New Roman" w:cs="Times New Roman"/>
                <w:sz w:val="24"/>
              </w:rPr>
            </w:pPr>
            <w:proofErr w:type="spellStart"/>
            <w:r w:rsidRPr="00FE04A3">
              <w:rPr>
                <w:rFonts w:ascii="Times New Roman" w:hAnsi="Times New Roman" w:cs="Times New Roman"/>
                <w:sz w:val="24"/>
              </w:rPr>
              <w:t>A</w:t>
            </w:r>
            <w:r w:rsidR="008C4825" w:rsidRPr="00FE04A3">
              <w:rPr>
                <w:rFonts w:ascii="Times New Roman" w:hAnsi="Times New Roman" w:cs="Times New Roman"/>
                <w:sz w:val="24"/>
              </w:rPr>
              <w:t>bsentes</w:t>
            </w:r>
            <w:proofErr w:type="spellEnd"/>
          </w:p>
        </w:tc>
        <w:tc>
          <w:tcPr>
            <w:tcW w:w="2523" w:type="dxa"/>
            <w:tcBorders>
              <w:top w:val="single" w:sz="4" w:space="0" w:color="auto"/>
              <w:left w:val="single" w:sz="4" w:space="0" w:color="auto"/>
              <w:bottom w:val="single" w:sz="4" w:space="0" w:color="auto"/>
              <w:right w:val="single" w:sz="4" w:space="0" w:color="auto"/>
            </w:tcBorders>
            <w:hideMark/>
          </w:tcPr>
          <w:p w14:paraId="6E6B0C6D" w14:textId="77777777" w:rsidR="008C4825" w:rsidRPr="00FE04A3" w:rsidRDefault="008C4825">
            <w:pPr>
              <w:pStyle w:val="Paragraphedeliste"/>
              <w:ind w:left="0"/>
              <w:rPr>
                <w:rFonts w:ascii="Times New Roman" w:hAnsi="Times New Roman" w:cs="Times New Roman"/>
                <w:sz w:val="24"/>
              </w:rPr>
            </w:pPr>
            <w:proofErr w:type="spellStart"/>
            <w:r w:rsidRPr="00FE04A3">
              <w:rPr>
                <w:rFonts w:ascii="Times New Roman" w:hAnsi="Times New Roman" w:cs="Times New Roman"/>
                <w:sz w:val="24"/>
              </w:rPr>
              <w:t>Obturées</w:t>
            </w:r>
            <w:proofErr w:type="spellEnd"/>
          </w:p>
        </w:tc>
      </w:tr>
      <w:tr w:rsidR="008C4825" w:rsidRPr="00FE04A3" w14:paraId="5AB35A42" w14:textId="77777777" w:rsidTr="008C4825">
        <w:tc>
          <w:tcPr>
            <w:tcW w:w="2521" w:type="dxa"/>
            <w:tcBorders>
              <w:top w:val="single" w:sz="4" w:space="0" w:color="auto"/>
              <w:left w:val="single" w:sz="4" w:space="0" w:color="auto"/>
              <w:bottom w:val="single" w:sz="4" w:space="0" w:color="auto"/>
              <w:right w:val="single" w:sz="4" w:space="0" w:color="auto"/>
            </w:tcBorders>
          </w:tcPr>
          <w:p w14:paraId="7A127CFB" w14:textId="77777777" w:rsidR="008C4825" w:rsidRPr="00FE04A3" w:rsidRDefault="008C4825">
            <w:pPr>
              <w:pStyle w:val="Paragraphedeliste"/>
              <w:ind w:left="0"/>
              <w:rPr>
                <w:rFonts w:ascii="Times New Roman" w:hAnsi="Times New Roman" w:cs="Times New Roman"/>
                <w:sz w:val="24"/>
              </w:rPr>
            </w:pPr>
          </w:p>
        </w:tc>
        <w:tc>
          <w:tcPr>
            <w:tcW w:w="2523" w:type="dxa"/>
            <w:tcBorders>
              <w:top w:val="single" w:sz="4" w:space="0" w:color="auto"/>
              <w:left w:val="single" w:sz="4" w:space="0" w:color="auto"/>
              <w:bottom w:val="single" w:sz="4" w:space="0" w:color="auto"/>
              <w:right w:val="single" w:sz="4" w:space="0" w:color="auto"/>
            </w:tcBorders>
          </w:tcPr>
          <w:p w14:paraId="325197A1" w14:textId="77777777" w:rsidR="008C4825" w:rsidRPr="00FE04A3" w:rsidRDefault="008C4825">
            <w:pPr>
              <w:pStyle w:val="Paragraphedeliste"/>
              <w:ind w:left="0"/>
              <w:rPr>
                <w:rFonts w:ascii="Times New Roman" w:hAnsi="Times New Roman" w:cs="Times New Roman"/>
                <w:sz w:val="24"/>
              </w:rPr>
            </w:pPr>
          </w:p>
        </w:tc>
        <w:tc>
          <w:tcPr>
            <w:tcW w:w="2523" w:type="dxa"/>
            <w:tcBorders>
              <w:top w:val="single" w:sz="4" w:space="0" w:color="auto"/>
              <w:left w:val="single" w:sz="4" w:space="0" w:color="auto"/>
              <w:bottom w:val="single" w:sz="4" w:space="0" w:color="auto"/>
              <w:right w:val="single" w:sz="4" w:space="0" w:color="auto"/>
            </w:tcBorders>
          </w:tcPr>
          <w:p w14:paraId="7F32CB6F" w14:textId="77777777" w:rsidR="008C4825" w:rsidRPr="00FE04A3" w:rsidRDefault="008C4825">
            <w:pPr>
              <w:pStyle w:val="Paragraphedeliste"/>
              <w:ind w:left="0"/>
              <w:rPr>
                <w:rFonts w:ascii="Times New Roman" w:hAnsi="Times New Roman" w:cs="Times New Roman"/>
                <w:sz w:val="24"/>
              </w:rPr>
            </w:pPr>
          </w:p>
        </w:tc>
      </w:tr>
    </w:tbl>
    <w:p w14:paraId="2D9A7669" w14:textId="77777777" w:rsidR="008C4825" w:rsidRPr="00FE04A3" w:rsidRDefault="008C4825" w:rsidP="008C4825">
      <w:pPr>
        <w:pStyle w:val="Paragraphedeliste"/>
        <w:ind w:left="1440"/>
        <w:rPr>
          <w:rFonts w:ascii="Times New Roman" w:hAnsi="Times New Roman" w:cs="Times New Roman"/>
          <w:sz w:val="24"/>
        </w:rPr>
      </w:pPr>
    </w:p>
    <w:p w14:paraId="19BD6B38" w14:textId="77777777" w:rsidR="008C4825" w:rsidRPr="00FE04A3" w:rsidRDefault="008C4825" w:rsidP="008C4825">
      <w:pPr>
        <w:pStyle w:val="Paragraphedeliste"/>
        <w:ind w:left="1440"/>
        <w:rPr>
          <w:rFonts w:ascii="Times New Roman" w:hAnsi="Times New Roman" w:cs="Times New Roman"/>
          <w:sz w:val="24"/>
        </w:rPr>
      </w:pPr>
    </w:p>
    <w:p w14:paraId="12C70B5A" w14:textId="77777777" w:rsidR="008C4825" w:rsidRPr="00FE04A3" w:rsidRDefault="008C4825" w:rsidP="008C4825">
      <w:pPr>
        <w:pStyle w:val="Paragraphedeliste"/>
        <w:ind w:left="1440"/>
        <w:rPr>
          <w:rFonts w:ascii="Times New Roman" w:hAnsi="Times New Roman" w:cs="Times New Roman"/>
          <w:sz w:val="24"/>
        </w:rPr>
      </w:pPr>
    </w:p>
    <w:p w14:paraId="790B4486" w14:textId="77777777" w:rsidR="008C4825" w:rsidRPr="00FE04A3" w:rsidRDefault="008C4825" w:rsidP="008C4825">
      <w:pPr>
        <w:rPr>
          <w:rFonts w:ascii="Times New Roman" w:hAnsi="Times New Roman" w:cs="Times New Roman"/>
          <w:sz w:val="24"/>
        </w:rPr>
      </w:pPr>
      <w:r w:rsidRPr="00FE04A3">
        <w:rPr>
          <w:rFonts w:ascii="Times New Roman" w:hAnsi="Times New Roman" w:cs="Times New Roman"/>
          <w:sz w:val="24"/>
        </w:rPr>
        <w:t xml:space="preserve">Dent causale : </w:t>
      </w:r>
    </w:p>
    <w:p w14:paraId="4050B7CC" w14:textId="77777777" w:rsidR="008C4825" w:rsidRPr="00FE04A3" w:rsidRDefault="008C4825" w:rsidP="00033B6B">
      <w:pPr>
        <w:pStyle w:val="Paragraphedeliste"/>
        <w:numPr>
          <w:ilvl w:val="0"/>
          <w:numId w:val="32"/>
        </w:numPr>
        <w:spacing w:line="256" w:lineRule="auto"/>
        <w:rPr>
          <w:rFonts w:ascii="Times New Roman" w:hAnsi="Times New Roman" w:cs="Times New Roman"/>
          <w:sz w:val="24"/>
        </w:rPr>
      </w:pPr>
      <w:r w:rsidRPr="00FE04A3">
        <w:rPr>
          <w:rFonts w:ascii="Times New Roman" w:hAnsi="Times New Roman" w:cs="Times New Roman"/>
          <w:sz w:val="24"/>
        </w:rPr>
        <w:t>Test au froid :</w:t>
      </w:r>
    </w:p>
    <w:p w14:paraId="73A7F555" w14:textId="77777777" w:rsidR="008C4825" w:rsidRPr="00FE04A3" w:rsidRDefault="008C4825" w:rsidP="00033B6B">
      <w:pPr>
        <w:pStyle w:val="Paragraphedeliste"/>
        <w:numPr>
          <w:ilvl w:val="0"/>
          <w:numId w:val="32"/>
        </w:numPr>
        <w:spacing w:line="256" w:lineRule="auto"/>
        <w:rPr>
          <w:rFonts w:ascii="Times New Roman" w:hAnsi="Times New Roman" w:cs="Times New Roman"/>
          <w:sz w:val="24"/>
        </w:rPr>
      </w:pPr>
      <w:r w:rsidRPr="00FE04A3">
        <w:rPr>
          <w:rFonts w:ascii="Times New Roman" w:hAnsi="Times New Roman" w:cs="Times New Roman"/>
          <w:sz w:val="24"/>
        </w:rPr>
        <w:t xml:space="preserve">Percussion :    </w:t>
      </w:r>
    </w:p>
    <w:p w14:paraId="0D7BB11F" w14:textId="77777777" w:rsidR="008C4825" w:rsidRPr="00FE04A3" w:rsidRDefault="008C4825" w:rsidP="00033B6B">
      <w:pPr>
        <w:pStyle w:val="Paragraphedeliste"/>
        <w:numPr>
          <w:ilvl w:val="0"/>
          <w:numId w:val="33"/>
        </w:numPr>
        <w:spacing w:line="256" w:lineRule="auto"/>
        <w:rPr>
          <w:rFonts w:ascii="Times New Roman" w:hAnsi="Times New Roman" w:cs="Times New Roman"/>
          <w:sz w:val="24"/>
        </w:rPr>
      </w:pPr>
      <w:r w:rsidRPr="00FE04A3">
        <w:rPr>
          <w:rFonts w:ascii="Times New Roman" w:hAnsi="Times New Roman" w:cs="Times New Roman"/>
          <w:sz w:val="24"/>
        </w:rPr>
        <w:t>Axiale :</w:t>
      </w:r>
    </w:p>
    <w:p w14:paraId="5D46B3D3" w14:textId="77777777" w:rsidR="008C4825" w:rsidRPr="00FE04A3" w:rsidRDefault="008C4825" w:rsidP="00033B6B">
      <w:pPr>
        <w:pStyle w:val="Paragraphedeliste"/>
        <w:numPr>
          <w:ilvl w:val="0"/>
          <w:numId w:val="33"/>
        </w:numPr>
        <w:spacing w:line="256" w:lineRule="auto"/>
        <w:rPr>
          <w:rFonts w:ascii="Times New Roman" w:hAnsi="Times New Roman" w:cs="Times New Roman"/>
          <w:sz w:val="24"/>
        </w:rPr>
      </w:pPr>
      <w:r w:rsidRPr="00FE04A3">
        <w:rPr>
          <w:rFonts w:ascii="Times New Roman" w:hAnsi="Times New Roman" w:cs="Times New Roman"/>
          <w:sz w:val="24"/>
        </w:rPr>
        <w:t>Transversales :</w:t>
      </w:r>
    </w:p>
    <w:p w14:paraId="7C6D7D04" w14:textId="77777777" w:rsidR="008C4825" w:rsidRPr="00FE04A3" w:rsidRDefault="008C4825" w:rsidP="00033B6B">
      <w:pPr>
        <w:pStyle w:val="Paragraphedeliste"/>
        <w:numPr>
          <w:ilvl w:val="0"/>
          <w:numId w:val="34"/>
        </w:numPr>
        <w:spacing w:line="256" w:lineRule="auto"/>
        <w:rPr>
          <w:rFonts w:ascii="Times New Roman" w:hAnsi="Times New Roman" w:cs="Times New Roman"/>
          <w:sz w:val="24"/>
        </w:rPr>
      </w:pPr>
      <w:r w:rsidRPr="00FE04A3">
        <w:rPr>
          <w:rFonts w:ascii="Times New Roman" w:hAnsi="Times New Roman" w:cs="Times New Roman"/>
          <w:sz w:val="24"/>
        </w:rPr>
        <w:t>Examen du parodonte adjacent</w:t>
      </w:r>
    </w:p>
    <w:p w14:paraId="0F61FAB7" w14:textId="77777777" w:rsidR="008C4825" w:rsidRPr="00FE04A3" w:rsidRDefault="008C4825" w:rsidP="00033B6B">
      <w:pPr>
        <w:pStyle w:val="Paragraphedeliste"/>
        <w:numPr>
          <w:ilvl w:val="0"/>
          <w:numId w:val="21"/>
        </w:numPr>
        <w:spacing w:line="256" w:lineRule="auto"/>
        <w:rPr>
          <w:rFonts w:ascii="Times New Roman" w:hAnsi="Times New Roman" w:cs="Times New Roman"/>
          <w:sz w:val="24"/>
        </w:rPr>
      </w:pPr>
      <w:r w:rsidRPr="00FE04A3">
        <w:rPr>
          <w:rFonts w:ascii="Times New Roman" w:hAnsi="Times New Roman" w:cs="Times New Roman"/>
          <w:sz w:val="24"/>
        </w:rPr>
        <w:t>Examen complémentaires :</w:t>
      </w:r>
    </w:p>
    <w:p w14:paraId="3CDC067D" w14:textId="77777777" w:rsidR="008C4825" w:rsidRPr="00FE04A3" w:rsidRDefault="008C4825" w:rsidP="008C4825">
      <w:pPr>
        <w:pStyle w:val="Paragraphedeliste"/>
        <w:ind w:left="1080"/>
        <w:rPr>
          <w:rFonts w:ascii="Times New Roman" w:hAnsi="Times New Roman" w:cs="Times New Roman"/>
          <w:sz w:val="24"/>
        </w:rPr>
      </w:pPr>
      <w:r w:rsidRPr="00FE04A3">
        <w:rPr>
          <w:rFonts w:ascii="Times New Roman" w:hAnsi="Times New Roman" w:cs="Times New Roman"/>
          <w:sz w:val="24"/>
        </w:rPr>
        <w:t>Panor</w:t>
      </w:r>
      <w:r w:rsidR="00404A60" w:rsidRPr="00FE04A3">
        <w:rPr>
          <w:rFonts w:ascii="Times New Roman" w:hAnsi="Times New Roman" w:cs="Times New Roman"/>
          <w:sz w:val="24"/>
        </w:rPr>
        <w:t xml:space="preserve">amique          </w:t>
      </w:r>
    </w:p>
    <w:p w14:paraId="5FF1B23D" w14:textId="77777777" w:rsidR="008C4825" w:rsidRPr="00FE04A3" w:rsidRDefault="008C4825" w:rsidP="008C4825">
      <w:pPr>
        <w:pStyle w:val="Paragraphedeliste"/>
        <w:ind w:left="1080"/>
        <w:rPr>
          <w:rFonts w:ascii="Times New Roman" w:hAnsi="Times New Roman" w:cs="Times New Roman"/>
          <w:sz w:val="24"/>
        </w:rPr>
      </w:pPr>
    </w:p>
    <w:p w14:paraId="564FBD47" w14:textId="77777777" w:rsidR="008C4825" w:rsidRPr="00FE04A3" w:rsidRDefault="008C4825" w:rsidP="008C4825">
      <w:pPr>
        <w:pStyle w:val="Paragraphedeliste"/>
        <w:ind w:left="1080"/>
        <w:rPr>
          <w:rFonts w:ascii="Times New Roman" w:hAnsi="Times New Roman" w:cs="Times New Roman"/>
          <w:sz w:val="24"/>
        </w:rPr>
      </w:pPr>
      <w:r w:rsidRPr="00FE04A3">
        <w:rPr>
          <w:rFonts w:ascii="Times New Roman" w:hAnsi="Times New Roman" w:cs="Times New Roman"/>
          <w:sz w:val="24"/>
        </w:rPr>
        <w:t xml:space="preserve">Diagnostic </w:t>
      </w:r>
    </w:p>
    <w:p w14:paraId="4C1D34F1" w14:textId="77777777" w:rsidR="008C4825" w:rsidRPr="00FE04A3" w:rsidRDefault="00404A60" w:rsidP="008C4825">
      <w:pPr>
        <w:rPr>
          <w:rFonts w:ascii="Times New Roman" w:hAnsi="Times New Roman" w:cs="Times New Roman"/>
          <w:sz w:val="24"/>
        </w:rPr>
      </w:pPr>
      <w:r w:rsidRPr="00FE04A3">
        <w:rPr>
          <w:rFonts w:ascii="Times New Roman" w:hAnsi="Times New Roman" w:cs="Times New Roman"/>
          <w:sz w:val="24"/>
        </w:rPr>
        <w:t xml:space="preserve">CAT : </w:t>
      </w:r>
    </w:p>
    <w:p w14:paraId="1784EDD3" w14:textId="77777777" w:rsidR="008C4825" w:rsidRPr="00FE04A3" w:rsidRDefault="008C4825" w:rsidP="008C4825">
      <w:pPr>
        <w:rPr>
          <w:rFonts w:ascii="Times New Roman" w:hAnsi="Times New Roman" w:cs="Times New Roman"/>
          <w:sz w:val="24"/>
        </w:rPr>
      </w:pPr>
    </w:p>
    <w:p w14:paraId="61A47D2F" w14:textId="77777777" w:rsidR="008C4825" w:rsidRPr="00FE04A3" w:rsidRDefault="00404A60" w:rsidP="008C4825">
      <w:pPr>
        <w:rPr>
          <w:rFonts w:ascii="Times New Roman" w:hAnsi="Times New Roman" w:cs="Times New Roman"/>
          <w:sz w:val="24"/>
        </w:rPr>
      </w:pPr>
      <w:r w:rsidRPr="00FE04A3">
        <w:rPr>
          <w:rFonts w:ascii="Times New Roman" w:hAnsi="Times New Roman" w:cs="Times New Roman"/>
          <w:sz w:val="24"/>
        </w:rPr>
        <w:t>Plan de traitement :</w:t>
      </w:r>
    </w:p>
    <w:tbl>
      <w:tblPr>
        <w:tblStyle w:val="Grilledutableau"/>
        <w:tblW w:w="0" w:type="auto"/>
        <w:tblLook w:val="04A0" w:firstRow="1" w:lastRow="0" w:firstColumn="1" w:lastColumn="0" w:noHBand="0" w:noVBand="1"/>
      </w:tblPr>
      <w:tblGrid>
        <w:gridCol w:w="780"/>
        <w:gridCol w:w="856"/>
        <w:gridCol w:w="1471"/>
        <w:gridCol w:w="1249"/>
        <w:gridCol w:w="1249"/>
        <w:gridCol w:w="1136"/>
        <w:gridCol w:w="1185"/>
        <w:gridCol w:w="1136"/>
      </w:tblGrid>
      <w:tr w:rsidR="001A5A3D" w:rsidRPr="00FE04A3" w14:paraId="176DE87F" w14:textId="77777777" w:rsidTr="001A5A3D">
        <w:tc>
          <w:tcPr>
            <w:tcW w:w="787" w:type="dxa"/>
          </w:tcPr>
          <w:p w14:paraId="7E63637D" w14:textId="77777777" w:rsidR="001A5A3D" w:rsidRPr="00FE04A3" w:rsidRDefault="001A5A3D" w:rsidP="00455CA1">
            <w:pPr>
              <w:tabs>
                <w:tab w:val="left" w:pos="5910"/>
              </w:tabs>
              <w:rPr>
                <w:rFonts w:ascii="Times New Roman" w:hAnsi="Times New Roman" w:cs="Times New Roman"/>
                <w:sz w:val="24"/>
              </w:rPr>
            </w:pPr>
            <w:r w:rsidRPr="00FE04A3">
              <w:rPr>
                <w:rFonts w:ascii="Times New Roman" w:hAnsi="Times New Roman" w:cs="Times New Roman"/>
                <w:sz w:val="24"/>
              </w:rPr>
              <w:t>I D</w:t>
            </w:r>
          </w:p>
        </w:tc>
        <w:tc>
          <w:tcPr>
            <w:tcW w:w="830" w:type="dxa"/>
          </w:tcPr>
          <w:p w14:paraId="45ECB66F" w14:textId="77777777" w:rsidR="001A5A3D" w:rsidRPr="00FE04A3" w:rsidRDefault="001A5A3D" w:rsidP="00455CA1">
            <w:pPr>
              <w:tabs>
                <w:tab w:val="left" w:pos="5910"/>
              </w:tabs>
              <w:rPr>
                <w:rFonts w:ascii="Times New Roman" w:hAnsi="Times New Roman" w:cs="Times New Roman"/>
                <w:sz w:val="24"/>
              </w:rPr>
            </w:pPr>
            <w:r w:rsidRPr="00FE04A3">
              <w:rPr>
                <w:rFonts w:ascii="Times New Roman" w:hAnsi="Times New Roman" w:cs="Times New Roman"/>
                <w:sz w:val="24"/>
              </w:rPr>
              <w:t>DENT</w:t>
            </w:r>
          </w:p>
        </w:tc>
        <w:tc>
          <w:tcPr>
            <w:tcW w:w="1475" w:type="dxa"/>
          </w:tcPr>
          <w:p w14:paraId="251F9C43" w14:textId="77777777" w:rsidR="001A5A3D" w:rsidRPr="00FE04A3" w:rsidRDefault="001A5A3D" w:rsidP="00455CA1">
            <w:pPr>
              <w:tabs>
                <w:tab w:val="left" w:pos="5910"/>
              </w:tabs>
              <w:rPr>
                <w:rFonts w:ascii="Times New Roman" w:hAnsi="Times New Roman" w:cs="Times New Roman"/>
                <w:sz w:val="24"/>
              </w:rPr>
            </w:pPr>
            <w:r w:rsidRPr="00FE04A3">
              <w:rPr>
                <w:rFonts w:ascii="Times New Roman" w:hAnsi="Times New Roman" w:cs="Times New Roman"/>
                <w:sz w:val="24"/>
              </w:rPr>
              <w:t xml:space="preserve">Hauteur distal Avant extraction </w:t>
            </w:r>
          </w:p>
        </w:tc>
        <w:tc>
          <w:tcPr>
            <w:tcW w:w="1250" w:type="dxa"/>
          </w:tcPr>
          <w:p w14:paraId="48BA8B4F" w14:textId="77777777" w:rsidR="001A5A3D" w:rsidRPr="00FE04A3" w:rsidRDefault="001A5A3D" w:rsidP="00455CA1">
            <w:pPr>
              <w:tabs>
                <w:tab w:val="left" w:pos="5910"/>
              </w:tabs>
              <w:rPr>
                <w:rFonts w:ascii="Times New Roman" w:hAnsi="Times New Roman" w:cs="Times New Roman"/>
                <w:sz w:val="24"/>
              </w:rPr>
            </w:pPr>
            <w:r w:rsidRPr="00FE04A3">
              <w:rPr>
                <w:rFonts w:ascii="Times New Roman" w:hAnsi="Times New Roman" w:cs="Times New Roman"/>
                <w:sz w:val="24"/>
              </w:rPr>
              <w:t>Hauteur mesial Avant extraction</w:t>
            </w:r>
          </w:p>
        </w:tc>
        <w:tc>
          <w:tcPr>
            <w:tcW w:w="1250" w:type="dxa"/>
          </w:tcPr>
          <w:p w14:paraId="377F2ECA" w14:textId="77777777" w:rsidR="001A5A3D" w:rsidRPr="00FE04A3" w:rsidRDefault="001A5A3D" w:rsidP="00455CA1">
            <w:pPr>
              <w:tabs>
                <w:tab w:val="left" w:pos="5910"/>
              </w:tabs>
              <w:rPr>
                <w:rFonts w:ascii="Times New Roman" w:hAnsi="Times New Roman" w:cs="Times New Roman"/>
                <w:sz w:val="24"/>
                <w:lang w:val="fr-FR"/>
              </w:rPr>
            </w:pPr>
            <w:proofErr w:type="spellStart"/>
            <w:r w:rsidRPr="00FE04A3">
              <w:rPr>
                <w:rFonts w:ascii="Times New Roman" w:hAnsi="Times New Roman" w:cs="Times New Roman"/>
                <w:sz w:val="24"/>
                <w:lang w:val="fr-FR"/>
              </w:rPr>
              <w:t>Longeur</w:t>
            </w:r>
            <w:proofErr w:type="spellEnd"/>
            <w:r w:rsidRPr="00FE04A3">
              <w:rPr>
                <w:rFonts w:ascii="Times New Roman" w:hAnsi="Times New Roman" w:cs="Times New Roman"/>
                <w:sz w:val="24"/>
                <w:lang w:val="fr-FR"/>
              </w:rPr>
              <w:t xml:space="preserve"> entre les  crêtes avant extraction </w:t>
            </w:r>
          </w:p>
        </w:tc>
        <w:tc>
          <w:tcPr>
            <w:tcW w:w="1141" w:type="dxa"/>
          </w:tcPr>
          <w:p w14:paraId="2532D41A" w14:textId="77777777" w:rsidR="001A5A3D" w:rsidRPr="00FE04A3" w:rsidRDefault="001A5A3D" w:rsidP="00455CA1">
            <w:pPr>
              <w:tabs>
                <w:tab w:val="left" w:pos="5910"/>
              </w:tabs>
              <w:rPr>
                <w:rFonts w:ascii="Times New Roman" w:hAnsi="Times New Roman" w:cs="Times New Roman"/>
                <w:sz w:val="24"/>
                <w:lang w:val="fr-FR"/>
              </w:rPr>
            </w:pPr>
            <w:r w:rsidRPr="00FE04A3">
              <w:rPr>
                <w:rFonts w:ascii="Times New Roman" w:hAnsi="Times New Roman" w:cs="Times New Roman"/>
                <w:sz w:val="24"/>
                <w:lang w:val="fr-FR"/>
              </w:rPr>
              <w:t xml:space="preserve">HD </w:t>
            </w:r>
            <w:proofErr w:type="spellStart"/>
            <w:r w:rsidRPr="00FE04A3">
              <w:rPr>
                <w:rFonts w:ascii="Times New Roman" w:hAnsi="Times New Roman" w:cs="Times New Roman"/>
                <w:sz w:val="24"/>
                <w:lang w:val="fr-FR"/>
              </w:rPr>
              <w:t>ap</w:t>
            </w:r>
            <w:proofErr w:type="spellEnd"/>
            <w:r w:rsidRPr="00FE04A3">
              <w:rPr>
                <w:rFonts w:ascii="Times New Roman" w:hAnsi="Times New Roman" w:cs="Times New Roman"/>
                <w:sz w:val="24"/>
                <w:lang w:val="fr-FR"/>
              </w:rPr>
              <w:t xml:space="preserve"> Ext</w:t>
            </w:r>
          </w:p>
          <w:p w14:paraId="29FF9F52" w14:textId="77777777" w:rsidR="001A5A3D" w:rsidRPr="00FE04A3" w:rsidRDefault="001A5A3D" w:rsidP="00455CA1">
            <w:pPr>
              <w:tabs>
                <w:tab w:val="left" w:pos="5910"/>
              </w:tabs>
              <w:rPr>
                <w:rFonts w:ascii="Times New Roman" w:hAnsi="Times New Roman" w:cs="Times New Roman"/>
                <w:sz w:val="24"/>
                <w:lang w:val="fr-FR"/>
              </w:rPr>
            </w:pPr>
            <w:r w:rsidRPr="00FE04A3">
              <w:rPr>
                <w:rFonts w:ascii="Times New Roman" w:hAnsi="Times New Roman" w:cs="Times New Roman"/>
                <w:sz w:val="24"/>
                <w:lang w:val="fr-FR"/>
              </w:rPr>
              <w:t>(3 mois)</w:t>
            </w:r>
          </w:p>
        </w:tc>
        <w:tc>
          <w:tcPr>
            <w:tcW w:w="1188" w:type="dxa"/>
          </w:tcPr>
          <w:p w14:paraId="4E8FD744" w14:textId="77777777" w:rsidR="001A5A3D" w:rsidRPr="00FE04A3" w:rsidRDefault="001A5A3D" w:rsidP="00455CA1">
            <w:pPr>
              <w:tabs>
                <w:tab w:val="left" w:pos="5910"/>
              </w:tabs>
              <w:rPr>
                <w:rFonts w:ascii="Times New Roman" w:hAnsi="Times New Roman" w:cs="Times New Roman"/>
                <w:sz w:val="24"/>
                <w:lang w:val="fr-FR"/>
              </w:rPr>
            </w:pPr>
            <w:r w:rsidRPr="00FE04A3">
              <w:rPr>
                <w:rFonts w:ascii="Times New Roman" w:hAnsi="Times New Roman" w:cs="Times New Roman"/>
                <w:sz w:val="24"/>
                <w:lang w:val="fr-FR"/>
              </w:rPr>
              <w:t xml:space="preserve">HM </w:t>
            </w:r>
            <w:proofErr w:type="spellStart"/>
            <w:r w:rsidRPr="00FE04A3">
              <w:rPr>
                <w:rFonts w:ascii="Times New Roman" w:hAnsi="Times New Roman" w:cs="Times New Roman"/>
                <w:sz w:val="24"/>
                <w:lang w:val="fr-FR"/>
              </w:rPr>
              <w:t>ap</w:t>
            </w:r>
            <w:proofErr w:type="spellEnd"/>
          </w:p>
          <w:p w14:paraId="7F423AAB" w14:textId="77777777" w:rsidR="001A5A3D" w:rsidRPr="00FE04A3" w:rsidRDefault="001A5A3D" w:rsidP="00455CA1">
            <w:pPr>
              <w:tabs>
                <w:tab w:val="left" w:pos="5910"/>
              </w:tabs>
              <w:rPr>
                <w:rFonts w:ascii="Times New Roman" w:hAnsi="Times New Roman" w:cs="Times New Roman"/>
                <w:sz w:val="24"/>
                <w:lang w:val="fr-FR"/>
              </w:rPr>
            </w:pPr>
            <w:r w:rsidRPr="00FE04A3">
              <w:rPr>
                <w:rFonts w:ascii="Times New Roman" w:hAnsi="Times New Roman" w:cs="Times New Roman"/>
                <w:sz w:val="24"/>
                <w:lang w:val="fr-FR"/>
              </w:rPr>
              <w:t>(3mois)</w:t>
            </w:r>
          </w:p>
        </w:tc>
        <w:tc>
          <w:tcPr>
            <w:tcW w:w="1141" w:type="dxa"/>
          </w:tcPr>
          <w:p w14:paraId="2AD1B2B3" w14:textId="77777777" w:rsidR="001A5A3D" w:rsidRPr="00FE04A3" w:rsidRDefault="001A5A3D" w:rsidP="00455CA1">
            <w:pPr>
              <w:tabs>
                <w:tab w:val="left" w:pos="5910"/>
              </w:tabs>
              <w:rPr>
                <w:rFonts w:ascii="Times New Roman" w:hAnsi="Times New Roman" w:cs="Times New Roman"/>
                <w:sz w:val="24"/>
                <w:lang w:val="fr-FR"/>
              </w:rPr>
            </w:pPr>
            <w:proofErr w:type="spellStart"/>
            <w:r w:rsidRPr="00FE04A3">
              <w:rPr>
                <w:rFonts w:ascii="Times New Roman" w:hAnsi="Times New Roman" w:cs="Times New Roman"/>
                <w:sz w:val="24"/>
                <w:lang w:val="fr-FR"/>
              </w:rPr>
              <w:t>L IC</w:t>
            </w:r>
            <w:proofErr w:type="spellEnd"/>
            <w:r w:rsidRPr="00FE04A3">
              <w:rPr>
                <w:rFonts w:ascii="Times New Roman" w:hAnsi="Times New Roman" w:cs="Times New Roman"/>
                <w:sz w:val="24"/>
                <w:lang w:val="fr-FR"/>
              </w:rPr>
              <w:t xml:space="preserve"> après Ext</w:t>
            </w:r>
          </w:p>
          <w:p w14:paraId="49C14B2D" w14:textId="77777777" w:rsidR="001A5A3D" w:rsidRPr="00FE04A3" w:rsidRDefault="001A5A3D" w:rsidP="00455CA1">
            <w:pPr>
              <w:tabs>
                <w:tab w:val="left" w:pos="5910"/>
              </w:tabs>
              <w:rPr>
                <w:rFonts w:ascii="Times New Roman" w:hAnsi="Times New Roman" w:cs="Times New Roman"/>
                <w:sz w:val="24"/>
                <w:lang w:val="fr-FR"/>
              </w:rPr>
            </w:pPr>
            <w:r w:rsidRPr="00FE04A3">
              <w:rPr>
                <w:rFonts w:ascii="Times New Roman" w:hAnsi="Times New Roman" w:cs="Times New Roman"/>
                <w:sz w:val="24"/>
                <w:lang w:val="fr-FR"/>
              </w:rPr>
              <w:t>(3 mois)</w:t>
            </w:r>
          </w:p>
        </w:tc>
      </w:tr>
      <w:tr w:rsidR="001A5A3D" w:rsidRPr="00FE04A3" w14:paraId="767D2306" w14:textId="77777777" w:rsidTr="001A5A3D">
        <w:tc>
          <w:tcPr>
            <w:tcW w:w="787" w:type="dxa"/>
          </w:tcPr>
          <w:p w14:paraId="6E7D203C" w14:textId="77777777" w:rsidR="001A5A3D" w:rsidRPr="00FE04A3" w:rsidRDefault="001A5A3D" w:rsidP="00455CA1">
            <w:pPr>
              <w:tabs>
                <w:tab w:val="left" w:pos="5910"/>
              </w:tabs>
              <w:rPr>
                <w:rFonts w:ascii="Times New Roman" w:hAnsi="Times New Roman" w:cs="Times New Roman"/>
                <w:sz w:val="24"/>
                <w:lang w:val="fr-FR"/>
              </w:rPr>
            </w:pPr>
          </w:p>
        </w:tc>
        <w:tc>
          <w:tcPr>
            <w:tcW w:w="830" w:type="dxa"/>
          </w:tcPr>
          <w:p w14:paraId="514A7E4E" w14:textId="77777777" w:rsidR="001A5A3D" w:rsidRPr="00FE04A3" w:rsidRDefault="001A5A3D" w:rsidP="00455CA1">
            <w:pPr>
              <w:tabs>
                <w:tab w:val="left" w:pos="5910"/>
              </w:tabs>
              <w:rPr>
                <w:rFonts w:ascii="Times New Roman" w:hAnsi="Times New Roman" w:cs="Times New Roman"/>
                <w:sz w:val="24"/>
                <w:lang w:val="fr-FR"/>
              </w:rPr>
            </w:pPr>
          </w:p>
        </w:tc>
        <w:tc>
          <w:tcPr>
            <w:tcW w:w="1475" w:type="dxa"/>
          </w:tcPr>
          <w:p w14:paraId="31DC4E61"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6BB7A31F"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7EF9CBD4"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500D6FB0" w14:textId="77777777" w:rsidR="001A5A3D" w:rsidRPr="00FE04A3" w:rsidRDefault="001A5A3D" w:rsidP="00455CA1">
            <w:pPr>
              <w:tabs>
                <w:tab w:val="left" w:pos="5910"/>
              </w:tabs>
              <w:rPr>
                <w:rFonts w:ascii="Times New Roman" w:hAnsi="Times New Roman" w:cs="Times New Roman"/>
                <w:sz w:val="24"/>
                <w:lang w:val="fr-FR"/>
              </w:rPr>
            </w:pPr>
          </w:p>
        </w:tc>
        <w:tc>
          <w:tcPr>
            <w:tcW w:w="1188" w:type="dxa"/>
          </w:tcPr>
          <w:p w14:paraId="2E828D87"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617C3EAB" w14:textId="77777777" w:rsidR="001A5A3D" w:rsidRPr="00FE04A3" w:rsidRDefault="001A5A3D" w:rsidP="00455CA1">
            <w:pPr>
              <w:tabs>
                <w:tab w:val="left" w:pos="5910"/>
              </w:tabs>
              <w:rPr>
                <w:rFonts w:ascii="Times New Roman" w:hAnsi="Times New Roman" w:cs="Times New Roman"/>
                <w:sz w:val="24"/>
                <w:lang w:val="fr-FR"/>
              </w:rPr>
            </w:pPr>
          </w:p>
        </w:tc>
      </w:tr>
      <w:tr w:rsidR="001A5A3D" w:rsidRPr="00FE04A3" w14:paraId="23248822" w14:textId="77777777" w:rsidTr="001A5A3D">
        <w:tc>
          <w:tcPr>
            <w:tcW w:w="787" w:type="dxa"/>
          </w:tcPr>
          <w:p w14:paraId="39B59584" w14:textId="77777777" w:rsidR="001A5A3D" w:rsidRPr="00FE04A3" w:rsidRDefault="001A5A3D" w:rsidP="00455CA1">
            <w:pPr>
              <w:tabs>
                <w:tab w:val="left" w:pos="5910"/>
              </w:tabs>
              <w:rPr>
                <w:rFonts w:ascii="Times New Roman" w:hAnsi="Times New Roman" w:cs="Times New Roman"/>
                <w:sz w:val="24"/>
                <w:lang w:val="fr-FR"/>
              </w:rPr>
            </w:pPr>
          </w:p>
        </w:tc>
        <w:tc>
          <w:tcPr>
            <w:tcW w:w="830" w:type="dxa"/>
          </w:tcPr>
          <w:p w14:paraId="0635B802" w14:textId="77777777" w:rsidR="001A5A3D" w:rsidRPr="00FE04A3" w:rsidRDefault="001A5A3D" w:rsidP="00455CA1">
            <w:pPr>
              <w:tabs>
                <w:tab w:val="left" w:pos="5910"/>
              </w:tabs>
              <w:rPr>
                <w:rFonts w:ascii="Times New Roman" w:hAnsi="Times New Roman" w:cs="Times New Roman"/>
                <w:sz w:val="24"/>
                <w:lang w:val="fr-FR"/>
              </w:rPr>
            </w:pPr>
            <w:r w:rsidRPr="00FE04A3">
              <w:rPr>
                <w:rFonts w:ascii="Times New Roman" w:hAnsi="Times New Roman" w:cs="Times New Roman"/>
                <w:sz w:val="24"/>
                <w:lang w:val="fr-FR"/>
              </w:rPr>
              <w:t xml:space="preserve"> </w:t>
            </w:r>
          </w:p>
        </w:tc>
        <w:tc>
          <w:tcPr>
            <w:tcW w:w="1475" w:type="dxa"/>
          </w:tcPr>
          <w:p w14:paraId="55E0CA0A"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2BB3CD02"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2BCC845E"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5FFEDE4B" w14:textId="77777777" w:rsidR="001A5A3D" w:rsidRPr="00FE04A3" w:rsidRDefault="001A5A3D" w:rsidP="00455CA1">
            <w:pPr>
              <w:tabs>
                <w:tab w:val="left" w:pos="5910"/>
              </w:tabs>
              <w:rPr>
                <w:rFonts w:ascii="Times New Roman" w:hAnsi="Times New Roman" w:cs="Times New Roman"/>
                <w:sz w:val="24"/>
                <w:lang w:val="fr-FR"/>
              </w:rPr>
            </w:pPr>
          </w:p>
        </w:tc>
        <w:tc>
          <w:tcPr>
            <w:tcW w:w="1188" w:type="dxa"/>
          </w:tcPr>
          <w:p w14:paraId="4FA2BC69"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3122E7D4" w14:textId="77777777" w:rsidR="001A5A3D" w:rsidRPr="00FE04A3" w:rsidRDefault="001A5A3D" w:rsidP="00455CA1">
            <w:pPr>
              <w:tabs>
                <w:tab w:val="left" w:pos="5910"/>
              </w:tabs>
              <w:rPr>
                <w:rFonts w:ascii="Times New Roman" w:hAnsi="Times New Roman" w:cs="Times New Roman"/>
                <w:sz w:val="24"/>
                <w:lang w:val="fr-FR"/>
              </w:rPr>
            </w:pPr>
          </w:p>
        </w:tc>
      </w:tr>
      <w:tr w:rsidR="001A5A3D" w:rsidRPr="00FE04A3" w14:paraId="63B94DAC" w14:textId="77777777" w:rsidTr="001A5A3D">
        <w:tc>
          <w:tcPr>
            <w:tcW w:w="787" w:type="dxa"/>
          </w:tcPr>
          <w:p w14:paraId="4B874B34" w14:textId="77777777" w:rsidR="001A5A3D" w:rsidRPr="00FE04A3" w:rsidRDefault="001A5A3D" w:rsidP="00455CA1">
            <w:pPr>
              <w:tabs>
                <w:tab w:val="left" w:pos="5910"/>
              </w:tabs>
              <w:rPr>
                <w:rFonts w:ascii="Times New Roman" w:hAnsi="Times New Roman" w:cs="Times New Roman"/>
                <w:sz w:val="24"/>
                <w:lang w:val="fr-FR"/>
              </w:rPr>
            </w:pPr>
          </w:p>
        </w:tc>
        <w:tc>
          <w:tcPr>
            <w:tcW w:w="830" w:type="dxa"/>
          </w:tcPr>
          <w:p w14:paraId="205CF557" w14:textId="77777777" w:rsidR="001A5A3D" w:rsidRPr="00FE04A3" w:rsidRDefault="001A5A3D" w:rsidP="00455CA1">
            <w:pPr>
              <w:tabs>
                <w:tab w:val="left" w:pos="5910"/>
              </w:tabs>
              <w:rPr>
                <w:rFonts w:ascii="Times New Roman" w:hAnsi="Times New Roman" w:cs="Times New Roman"/>
                <w:sz w:val="24"/>
                <w:lang w:val="fr-FR"/>
              </w:rPr>
            </w:pPr>
          </w:p>
        </w:tc>
        <w:tc>
          <w:tcPr>
            <w:tcW w:w="1475" w:type="dxa"/>
          </w:tcPr>
          <w:p w14:paraId="293CD037"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1D0C9E02"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081665E8"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5E502B14" w14:textId="77777777" w:rsidR="001A5A3D" w:rsidRPr="00FE04A3" w:rsidRDefault="001A5A3D" w:rsidP="00455CA1">
            <w:pPr>
              <w:tabs>
                <w:tab w:val="left" w:pos="5910"/>
              </w:tabs>
              <w:rPr>
                <w:rFonts w:ascii="Times New Roman" w:hAnsi="Times New Roman" w:cs="Times New Roman"/>
                <w:sz w:val="24"/>
                <w:lang w:val="fr-FR"/>
              </w:rPr>
            </w:pPr>
          </w:p>
        </w:tc>
        <w:tc>
          <w:tcPr>
            <w:tcW w:w="1188" w:type="dxa"/>
          </w:tcPr>
          <w:p w14:paraId="44918824"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1E2099CF" w14:textId="77777777" w:rsidR="001A5A3D" w:rsidRPr="00FE04A3" w:rsidRDefault="001A5A3D" w:rsidP="00455CA1">
            <w:pPr>
              <w:tabs>
                <w:tab w:val="left" w:pos="5910"/>
              </w:tabs>
              <w:rPr>
                <w:rFonts w:ascii="Times New Roman" w:hAnsi="Times New Roman" w:cs="Times New Roman"/>
                <w:sz w:val="24"/>
                <w:lang w:val="fr-FR"/>
              </w:rPr>
            </w:pPr>
          </w:p>
        </w:tc>
      </w:tr>
      <w:tr w:rsidR="001A5A3D" w:rsidRPr="00FE04A3" w14:paraId="712D6409" w14:textId="77777777" w:rsidTr="001A5A3D">
        <w:tc>
          <w:tcPr>
            <w:tcW w:w="787" w:type="dxa"/>
          </w:tcPr>
          <w:p w14:paraId="56E5B785" w14:textId="77777777" w:rsidR="001A5A3D" w:rsidRPr="00FE04A3" w:rsidRDefault="001A5A3D" w:rsidP="00455CA1">
            <w:pPr>
              <w:tabs>
                <w:tab w:val="left" w:pos="5910"/>
              </w:tabs>
              <w:rPr>
                <w:rFonts w:ascii="Times New Roman" w:hAnsi="Times New Roman" w:cs="Times New Roman"/>
                <w:sz w:val="24"/>
                <w:lang w:val="fr-FR"/>
              </w:rPr>
            </w:pPr>
          </w:p>
        </w:tc>
        <w:tc>
          <w:tcPr>
            <w:tcW w:w="830" w:type="dxa"/>
          </w:tcPr>
          <w:p w14:paraId="45BE42B5" w14:textId="77777777" w:rsidR="001A5A3D" w:rsidRPr="00FE04A3" w:rsidRDefault="001A5A3D" w:rsidP="00455CA1">
            <w:pPr>
              <w:tabs>
                <w:tab w:val="left" w:pos="5910"/>
              </w:tabs>
              <w:rPr>
                <w:rFonts w:ascii="Times New Roman" w:hAnsi="Times New Roman" w:cs="Times New Roman"/>
                <w:sz w:val="24"/>
                <w:lang w:val="fr-FR"/>
              </w:rPr>
            </w:pPr>
          </w:p>
        </w:tc>
        <w:tc>
          <w:tcPr>
            <w:tcW w:w="1475" w:type="dxa"/>
          </w:tcPr>
          <w:p w14:paraId="2F11E7FB"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5CFD53EF" w14:textId="77777777" w:rsidR="001A5A3D" w:rsidRPr="00FE04A3" w:rsidRDefault="001A5A3D" w:rsidP="00455CA1">
            <w:pPr>
              <w:tabs>
                <w:tab w:val="left" w:pos="5910"/>
              </w:tabs>
              <w:rPr>
                <w:rFonts w:ascii="Times New Roman" w:hAnsi="Times New Roman" w:cs="Times New Roman"/>
                <w:sz w:val="24"/>
                <w:lang w:val="fr-FR"/>
              </w:rPr>
            </w:pPr>
          </w:p>
        </w:tc>
        <w:tc>
          <w:tcPr>
            <w:tcW w:w="1250" w:type="dxa"/>
          </w:tcPr>
          <w:p w14:paraId="7D89EA29"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2EE92E24" w14:textId="77777777" w:rsidR="001A5A3D" w:rsidRPr="00FE04A3" w:rsidRDefault="001A5A3D" w:rsidP="00455CA1">
            <w:pPr>
              <w:tabs>
                <w:tab w:val="left" w:pos="5910"/>
              </w:tabs>
              <w:rPr>
                <w:rFonts w:ascii="Times New Roman" w:hAnsi="Times New Roman" w:cs="Times New Roman"/>
                <w:sz w:val="24"/>
                <w:lang w:val="fr-FR"/>
              </w:rPr>
            </w:pPr>
          </w:p>
        </w:tc>
        <w:tc>
          <w:tcPr>
            <w:tcW w:w="1188" w:type="dxa"/>
          </w:tcPr>
          <w:p w14:paraId="429BEFAC" w14:textId="77777777" w:rsidR="001A5A3D" w:rsidRPr="00FE04A3" w:rsidRDefault="001A5A3D" w:rsidP="00455CA1">
            <w:pPr>
              <w:tabs>
                <w:tab w:val="left" w:pos="5910"/>
              </w:tabs>
              <w:rPr>
                <w:rFonts w:ascii="Times New Roman" w:hAnsi="Times New Roman" w:cs="Times New Roman"/>
                <w:sz w:val="24"/>
                <w:lang w:val="fr-FR"/>
              </w:rPr>
            </w:pPr>
          </w:p>
        </w:tc>
        <w:tc>
          <w:tcPr>
            <w:tcW w:w="1141" w:type="dxa"/>
          </w:tcPr>
          <w:p w14:paraId="73467618" w14:textId="77777777" w:rsidR="001A5A3D" w:rsidRPr="00FE04A3" w:rsidRDefault="001A5A3D" w:rsidP="00455CA1">
            <w:pPr>
              <w:tabs>
                <w:tab w:val="left" w:pos="5910"/>
              </w:tabs>
              <w:rPr>
                <w:rFonts w:ascii="Times New Roman" w:hAnsi="Times New Roman" w:cs="Times New Roman"/>
                <w:sz w:val="24"/>
                <w:lang w:val="fr-FR"/>
              </w:rPr>
            </w:pPr>
          </w:p>
        </w:tc>
      </w:tr>
    </w:tbl>
    <w:p w14:paraId="7563AE11" w14:textId="77777777" w:rsidR="00404A60" w:rsidRPr="00FE04A3" w:rsidRDefault="00404A60" w:rsidP="00455CA1">
      <w:pPr>
        <w:tabs>
          <w:tab w:val="left" w:pos="5910"/>
        </w:tabs>
        <w:rPr>
          <w:rFonts w:ascii="Times New Roman" w:hAnsi="Times New Roman" w:cs="Times New Roman"/>
          <w:sz w:val="24"/>
        </w:rPr>
      </w:pPr>
    </w:p>
    <w:p w14:paraId="0C19CBAC" w14:textId="77777777" w:rsidR="000C1A43" w:rsidRPr="00FE04A3" w:rsidRDefault="000C1A43" w:rsidP="00455CA1">
      <w:pPr>
        <w:tabs>
          <w:tab w:val="left" w:pos="5910"/>
        </w:tabs>
        <w:rPr>
          <w:rFonts w:ascii="Times New Roman" w:hAnsi="Times New Roman" w:cs="Times New Roman"/>
          <w:sz w:val="24"/>
        </w:rPr>
      </w:pPr>
      <w:r w:rsidRPr="00FE04A3">
        <w:rPr>
          <w:rFonts w:ascii="Times New Roman" w:hAnsi="Times New Roman" w:cs="Times New Roman"/>
          <w:sz w:val="24"/>
        </w:rPr>
        <w:t>HD AP EXT : hauteur distal après extraction</w:t>
      </w:r>
    </w:p>
    <w:p w14:paraId="54A744F3" w14:textId="77777777" w:rsidR="006B28E3" w:rsidRDefault="006B28E3">
      <w:pPr>
        <w:rPr>
          <w:rFonts w:ascii="Times New Roman" w:hAnsi="Times New Roman" w:cs="Times New Roman"/>
          <w:sz w:val="24"/>
        </w:rPr>
        <w:sectPr w:rsidR="006B28E3" w:rsidSect="00375919">
          <w:headerReference w:type="default" r:id="rId69"/>
          <w:footerReference w:type="default" r:id="rId70"/>
          <w:pgSz w:w="11906" w:h="16838"/>
          <w:pgMar w:top="1417" w:right="1417" w:bottom="1417" w:left="1417" w:header="708" w:footer="708" w:gutter="0"/>
          <w:pgNumType w:fmt="lowerRoman" w:start="1"/>
          <w:cols w:space="708"/>
          <w:docGrid w:linePitch="360"/>
        </w:sectPr>
      </w:pPr>
    </w:p>
    <w:p w14:paraId="300CF259" w14:textId="77777777" w:rsidR="006B28E3" w:rsidRDefault="004F1BE0">
      <w:pPr>
        <w:rPr>
          <w:rFonts w:ascii="Times New Roman" w:hAnsi="Times New Roman" w:cs="Times New Roman"/>
          <w:sz w:val="24"/>
        </w:rPr>
      </w:pPr>
      <w:r>
        <w:rPr>
          <w:rFonts w:ascii="Times New Roman" w:hAnsi="Times New Roman" w:cs="Times New Roman"/>
          <w:sz w:val="24"/>
        </w:rPr>
        <w:lastRenderedPageBreak/>
        <w:br w:type="page"/>
      </w:r>
    </w:p>
    <w:p w14:paraId="7BBA1286" w14:textId="77777777" w:rsidR="006B28E3" w:rsidRDefault="006B28E3">
      <w:pPr>
        <w:rPr>
          <w:rFonts w:ascii="Times New Roman" w:hAnsi="Times New Roman" w:cs="Times New Roman"/>
          <w:sz w:val="24"/>
        </w:rPr>
      </w:pPr>
    </w:p>
    <w:p w14:paraId="2C65A8D9" w14:textId="77777777" w:rsidR="006B28E3" w:rsidRDefault="006B28E3">
      <w:pPr>
        <w:rPr>
          <w:rFonts w:ascii="Times New Roman" w:hAnsi="Times New Roman" w:cs="Times New Roman"/>
          <w:sz w:val="24"/>
        </w:rPr>
      </w:pPr>
    </w:p>
    <w:p w14:paraId="530B6492" w14:textId="77777777" w:rsidR="006B28E3" w:rsidRDefault="006B28E3">
      <w:pPr>
        <w:rPr>
          <w:rFonts w:ascii="Times New Roman" w:hAnsi="Times New Roman" w:cs="Times New Roman"/>
          <w:sz w:val="24"/>
        </w:rPr>
      </w:pPr>
    </w:p>
    <w:p w14:paraId="771E29C6" w14:textId="77777777" w:rsidR="006B28E3" w:rsidRDefault="006B28E3">
      <w:pPr>
        <w:rPr>
          <w:rFonts w:ascii="Times New Roman" w:hAnsi="Times New Roman" w:cs="Times New Roman"/>
          <w:sz w:val="24"/>
        </w:rPr>
      </w:pPr>
    </w:p>
    <w:p w14:paraId="5B3590FB" w14:textId="77777777" w:rsidR="006B28E3" w:rsidRDefault="006B28E3">
      <w:pPr>
        <w:rPr>
          <w:rFonts w:ascii="Times New Roman" w:hAnsi="Times New Roman" w:cs="Times New Roman"/>
          <w:sz w:val="24"/>
        </w:rPr>
      </w:pPr>
    </w:p>
    <w:p w14:paraId="3107D75C" w14:textId="77777777" w:rsidR="006B28E3" w:rsidRDefault="006B28E3">
      <w:pPr>
        <w:rPr>
          <w:rFonts w:ascii="Times New Roman" w:hAnsi="Times New Roman" w:cs="Times New Roman"/>
          <w:sz w:val="24"/>
        </w:rPr>
      </w:pPr>
    </w:p>
    <w:p w14:paraId="14DDA6A9" w14:textId="77777777" w:rsidR="006B28E3" w:rsidRDefault="006B28E3">
      <w:pPr>
        <w:rPr>
          <w:rFonts w:ascii="Times New Roman" w:hAnsi="Times New Roman" w:cs="Times New Roman"/>
          <w:sz w:val="24"/>
        </w:rPr>
      </w:pPr>
    </w:p>
    <w:p w14:paraId="164F6AC1" w14:textId="77777777" w:rsidR="006B28E3" w:rsidRDefault="006B28E3">
      <w:pPr>
        <w:rPr>
          <w:rFonts w:ascii="Times New Roman" w:hAnsi="Times New Roman" w:cs="Times New Roman"/>
          <w:sz w:val="24"/>
        </w:rPr>
      </w:pPr>
    </w:p>
    <w:p w14:paraId="7FBF1AEB" w14:textId="77777777" w:rsidR="006B28E3" w:rsidRDefault="006B28E3">
      <w:pPr>
        <w:rPr>
          <w:rFonts w:ascii="Times New Roman" w:hAnsi="Times New Roman" w:cs="Times New Roman"/>
          <w:sz w:val="24"/>
        </w:rPr>
      </w:pPr>
    </w:p>
    <w:p w14:paraId="61789B09" w14:textId="77777777" w:rsidR="006B28E3" w:rsidRDefault="006B28E3">
      <w:pPr>
        <w:rPr>
          <w:rFonts w:ascii="Times New Roman" w:hAnsi="Times New Roman" w:cs="Times New Roman"/>
          <w:sz w:val="24"/>
        </w:rPr>
      </w:pPr>
    </w:p>
    <w:p w14:paraId="6AE0973C" w14:textId="77777777" w:rsidR="006B28E3" w:rsidRDefault="006B28E3">
      <w:pPr>
        <w:rPr>
          <w:rFonts w:ascii="Times New Roman" w:hAnsi="Times New Roman" w:cs="Times New Roman"/>
          <w:sz w:val="24"/>
        </w:rPr>
      </w:pPr>
    </w:p>
    <w:p w14:paraId="4516D960" w14:textId="77777777" w:rsidR="006B28E3" w:rsidRDefault="006B28E3">
      <w:pPr>
        <w:rPr>
          <w:rFonts w:ascii="Times New Roman" w:hAnsi="Times New Roman" w:cs="Times New Roman"/>
          <w:sz w:val="24"/>
        </w:rPr>
      </w:pPr>
    </w:p>
    <w:p w14:paraId="189E0607" w14:textId="77777777" w:rsidR="006B28E3" w:rsidRDefault="006B28E3">
      <w:pPr>
        <w:rPr>
          <w:rFonts w:ascii="Times New Roman" w:hAnsi="Times New Roman" w:cs="Times New Roman"/>
          <w:sz w:val="24"/>
        </w:rPr>
      </w:pPr>
    </w:p>
    <w:p w14:paraId="0159FF55" w14:textId="77777777" w:rsidR="006B28E3" w:rsidRDefault="006B28E3">
      <w:pPr>
        <w:rPr>
          <w:rFonts w:ascii="Times New Roman" w:hAnsi="Times New Roman" w:cs="Times New Roman"/>
          <w:sz w:val="24"/>
        </w:rPr>
      </w:pPr>
    </w:p>
    <w:p w14:paraId="74A5099C" w14:textId="77777777" w:rsidR="006B28E3" w:rsidRDefault="00C0588F" w:rsidP="006B28E3">
      <w:pPr>
        <w:pStyle w:val="Sansinterligne"/>
      </w:pPr>
      <w:bookmarkStart w:id="208" w:name="_Toc177638209"/>
      <w:bookmarkStart w:id="209" w:name="_Toc182496322"/>
      <w:r>
        <w:t>Iconographie</w:t>
      </w:r>
      <w:bookmarkEnd w:id="208"/>
      <w:bookmarkEnd w:id="209"/>
      <w:r>
        <w:t xml:space="preserve"> </w:t>
      </w:r>
    </w:p>
    <w:p w14:paraId="7A6EAC8A" w14:textId="77777777" w:rsidR="006B28E3" w:rsidRDefault="006B28E3">
      <w:pPr>
        <w:rPr>
          <w:rFonts w:ascii="Times New Roman" w:hAnsi="Times New Roman" w:cs="Times New Roman"/>
          <w:sz w:val="24"/>
        </w:rPr>
      </w:pPr>
    </w:p>
    <w:p w14:paraId="02DE3414" w14:textId="77777777" w:rsidR="006B28E3" w:rsidRDefault="006B28E3">
      <w:pPr>
        <w:rPr>
          <w:rFonts w:ascii="Times New Roman" w:hAnsi="Times New Roman" w:cs="Times New Roman"/>
          <w:sz w:val="24"/>
        </w:rPr>
        <w:sectPr w:rsidR="006B28E3" w:rsidSect="006B28E3">
          <w:footerReference w:type="default" r:id="rId71"/>
          <w:type w:val="continuous"/>
          <w:pgSz w:w="11906" w:h="16838"/>
          <w:pgMar w:top="1417" w:right="1417" w:bottom="1417" w:left="1417" w:header="708" w:footer="708" w:gutter="0"/>
          <w:pgNumType w:fmt="lowerRoman" w:start="1"/>
          <w:cols w:space="708"/>
          <w:docGrid w:linePitch="360"/>
        </w:sectPr>
      </w:pPr>
      <w:r>
        <w:rPr>
          <w:rFonts w:ascii="Times New Roman" w:hAnsi="Times New Roman" w:cs="Times New Roman"/>
          <w:sz w:val="24"/>
        </w:rPr>
        <w:br w:type="page"/>
      </w:r>
    </w:p>
    <w:p w14:paraId="2180A62E" w14:textId="77777777" w:rsidR="006B28E3" w:rsidRDefault="0048516A">
      <w:pPr>
        <w:rPr>
          <w:rFonts w:ascii="Times New Roman" w:hAnsi="Times New Roman" w:cs="Times New Roman"/>
          <w:sz w:val="24"/>
        </w:rPr>
      </w:pPr>
      <w:r>
        <w:rPr>
          <w:rFonts w:ascii="Times New Roman" w:hAnsi="Times New Roman" w:cs="Times New Roman"/>
          <w:noProof/>
          <w:sz w:val="24"/>
          <w:lang w:eastAsia="fr-FR"/>
        </w:rPr>
        <w:lastRenderedPageBreak/>
        <w:drawing>
          <wp:anchor distT="0" distB="0" distL="114300" distR="114300" simplePos="0" relativeHeight="251759616" behindDoc="0" locked="0" layoutInCell="1" allowOverlap="1" wp14:anchorId="6CE33DAD" wp14:editId="64C20B2F">
            <wp:simplePos x="0" y="0"/>
            <wp:positionH relativeFrom="margin">
              <wp:posOffset>3138170</wp:posOffset>
            </wp:positionH>
            <wp:positionV relativeFrom="paragraph">
              <wp:posOffset>354965</wp:posOffset>
            </wp:positionV>
            <wp:extent cx="2830195" cy="2788920"/>
            <wp:effectExtent l="1588" t="0" r="0" b="0"/>
            <wp:wrapThrough wrapText="bothSides">
              <wp:wrapPolygon edited="0">
                <wp:start x="21588" y="-12"/>
                <wp:lineTo x="216" y="-12"/>
                <wp:lineTo x="216" y="21381"/>
                <wp:lineTo x="21588" y="21381"/>
                <wp:lineTo x="21588" y="-12"/>
              </wp:wrapPolygon>
            </wp:wrapThrough>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20240814-WA0085.jpg"/>
                    <pic:cNvPicPr/>
                  </pic:nvPicPr>
                  <pic:blipFill rotWithShape="1">
                    <a:blip r:embed="rId72" cstate="print">
                      <a:extLst>
                        <a:ext uri="{28A0092B-C50C-407E-A947-70E740481C1C}">
                          <a14:useLocalDpi xmlns:a14="http://schemas.microsoft.com/office/drawing/2010/main" val="0"/>
                        </a:ext>
                      </a:extLst>
                    </a:blip>
                    <a:srcRect l="-1" t="38930" r="19636"/>
                    <a:stretch/>
                  </pic:blipFill>
                  <pic:spPr bwMode="auto">
                    <a:xfrm rot="16200000">
                      <a:off x="0" y="0"/>
                      <a:ext cx="2830195"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eastAsia="fr-FR"/>
        </w:rPr>
        <w:drawing>
          <wp:anchor distT="0" distB="0" distL="114300" distR="114300" simplePos="0" relativeHeight="251758592" behindDoc="0" locked="0" layoutInCell="1" allowOverlap="1" wp14:anchorId="0333F54D" wp14:editId="7B563BAC">
            <wp:simplePos x="0" y="0"/>
            <wp:positionH relativeFrom="column">
              <wp:posOffset>-235120</wp:posOffset>
            </wp:positionH>
            <wp:positionV relativeFrom="paragraph">
              <wp:posOffset>278955</wp:posOffset>
            </wp:positionV>
            <wp:extent cx="3027680" cy="2903220"/>
            <wp:effectExtent l="0" t="0" r="1270" b="0"/>
            <wp:wrapThrough wrapText="bothSides">
              <wp:wrapPolygon edited="0">
                <wp:start x="0" y="0"/>
                <wp:lineTo x="0" y="21402"/>
                <wp:lineTo x="21473" y="21402"/>
                <wp:lineTo x="21473" y="0"/>
                <wp:lineTo x="0" y="0"/>
              </wp:wrapPolygon>
            </wp:wrapThrough>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20240814-WA0088.jpg"/>
                    <pic:cNvPicPr/>
                  </pic:nvPicPr>
                  <pic:blipFill rotWithShape="1">
                    <a:blip r:embed="rId73" cstate="print">
                      <a:extLst>
                        <a:ext uri="{28A0092B-C50C-407E-A947-70E740481C1C}">
                          <a14:useLocalDpi xmlns:a14="http://schemas.microsoft.com/office/drawing/2010/main" val="0"/>
                        </a:ext>
                      </a:extLst>
                    </a:blip>
                    <a:srcRect t="24477"/>
                    <a:stretch/>
                  </pic:blipFill>
                  <pic:spPr bwMode="auto">
                    <a:xfrm>
                      <a:off x="0" y="0"/>
                      <a:ext cx="302768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73EE0E" w14:textId="77777777" w:rsidR="006B28E3" w:rsidRDefault="006B28E3">
      <w:pPr>
        <w:rPr>
          <w:rFonts w:ascii="Times New Roman" w:hAnsi="Times New Roman" w:cs="Times New Roman"/>
          <w:sz w:val="24"/>
        </w:rPr>
      </w:pPr>
    </w:p>
    <w:p w14:paraId="7D807A88" w14:textId="77777777" w:rsidR="006B28E3" w:rsidRDefault="007758EB">
      <w:pPr>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762688" behindDoc="0" locked="0" layoutInCell="1" allowOverlap="1" wp14:anchorId="363C383D" wp14:editId="3F464537">
            <wp:simplePos x="0" y="0"/>
            <wp:positionH relativeFrom="column">
              <wp:posOffset>603885</wp:posOffset>
            </wp:positionH>
            <wp:positionV relativeFrom="paragraph">
              <wp:posOffset>121285</wp:posOffset>
            </wp:positionV>
            <wp:extent cx="5116195" cy="4507865"/>
            <wp:effectExtent l="0" t="635" r="7620" b="7620"/>
            <wp:wrapThrough wrapText="bothSides">
              <wp:wrapPolygon edited="0">
                <wp:start x="-3" y="21597"/>
                <wp:lineTo x="21552" y="21597"/>
                <wp:lineTo x="21552" y="55"/>
                <wp:lineTo x="-3" y="55"/>
                <wp:lineTo x="-3" y="21597"/>
              </wp:wrapPolygon>
            </wp:wrapThrough>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20240913_184717.jpg"/>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5116195" cy="4507865"/>
                    </a:xfrm>
                    <a:prstGeom prst="rect">
                      <a:avLst/>
                    </a:prstGeom>
                  </pic:spPr>
                </pic:pic>
              </a:graphicData>
            </a:graphic>
            <wp14:sizeRelH relativeFrom="page">
              <wp14:pctWidth>0</wp14:pctWidth>
            </wp14:sizeRelH>
            <wp14:sizeRelV relativeFrom="page">
              <wp14:pctHeight>0</wp14:pctHeight>
            </wp14:sizeRelV>
          </wp:anchor>
        </w:drawing>
      </w:r>
    </w:p>
    <w:p w14:paraId="44E99F61" w14:textId="77777777" w:rsidR="006B28E3" w:rsidRDefault="006B28E3">
      <w:pPr>
        <w:rPr>
          <w:rFonts w:ascii="Times New Roman" w:hAnsi="Times New Roman" w:cs="Times New Roman"/>
          <w:sz w:val="24"/>
        </w:rPr>
      </w:pPr>
    </w:p>
    <w:p w14:paraId="51941C56" w14:textId="77777777" w:rsidR="006B28E3" w:rsidRDefault="006B28E3">
      <w:pPr>
        <w:rPr>
          <w:rFonts w:ascii="Times New Roman" w:hAnsi="Times New Roman" w:cs="Times New Roman"/>
          <w:sz w:val="24"/>
        </w:rPr>
      </w:pPr>
    </w:p>
    <w:p w14:paraId="3A0FEFC0" w14:textId="77777777" w:rsidR="006B28E3" w:rsidRDefault="006B28E3">
      <w:pPr>
        <w:rPr>
          <w:rFonts w:ascii="Times New Roman" w:hAnsi="Times New Roman" w:cs="Times New Roman"/>
          <w:sz w:val="24"/>
        </w:rPr>
      </w:pPr>
    </w:p>
    <w:p w14:paraId="106D70CB" w14:textId="77777777" w:rsidR="007758EB" w:rsidRDefault="007758EB">
      <w:pPr>
        <w:rPr>
          <w:rFonts w:ascii="Times New Roman" w:hAnsi="Times New Roman" w:cs="Times New Roman"/>
          <w:sz w:val="24"/>
        </w:rPr>
      </w:pPr>
    </w:p>
    <w:p w14:paraId="518CDFA1" w14:textId="77777777" w:rsidR="007758EB" w:rsidRDefault="007758EB">
      <w:pPr>
        <w:rPr>
          <w:rFonts w:ascii="Times New Roman" w:hAnsi="Times New Roman" w:cs="Times New Roman"/>
          <w:sz w:val="24"/>
        </w:rPr>
      </w:pPr>
    </w:p>
    <w:p w14:paraId="246C130F" w14:textId="77777777" w:rsidR="007758EB" w:rsidRDefault="007758EB">
      <w:pPr>
        <w:rPr>
          <w:rFonts w:ascii="Times New Roman" w:hAnsi="Times New Roman" w:cs="Times New Roman"/>
          <w:sz w:val="24"/>
        </w:rPr>
      </w:pPr>
    </w:p>
    <w:p w14:paraId="6123EBAE" w14:textId="77777777" w:rsidR="007758EB" w:rsidRDefault="007758EB">
      <w:pPr>
        <w:rPr>
          <w:rFonts w:ascii="Times New Roman" w:hAnsi="Times New Roman" w:cs="Times New Roman"/>
          <w:sz w:val="24"/>
        </w:rPr>
      </w:pPr>
    </w:p>
    <w:p w14:paraId="3A156C1F" w14:textId="77777777" w:rsidR="007758EB" w:rsidRDefault="007758EB">
      <w:pPr>
        <w:rPr>
          <w:rFonts w:ascii="Times New Roman" w:hAnsi="Times New Roman" w:cs="Times New Roman"/>
          <w:sz w:val="24"/>
        </w:rPr>
      </w:pPr>
    </w:p>
    <w:p w14:paraId="62E1A90B" w14:textId="77777777" w:rsidR="007758EB" w:rsidRDefault="007758EB">
      <w:pPr>
        <w:rPr>
          <w:rFonts w:ascii="Times New Roman" w:hAnsi="Times New Roman" w:cs="Times New Roman"/>
          <w:sz w:val="24"/>
        </w:rPr>
      </w:pPr>
    </w:p>
    <w:p w14:paraId="061EE54A" w14:textId="77777777" w:rsidR="006B28E3" w:rsidRDefault="00CD6E0C">
      <w:pPr>
        <w:rPr>
          <w:rFonts w:ascii="Times New Roman" w:hAnsi="Times New Roman" w:cs="Times New Roman"/>
          <w:sz w:val="24"/>
        </w:rPr>
      </w:pPr>
      <w:r>
        <w:rPr>
          <w:rFonts w:ascii="Times New Roman" w:hAnsi="Times New Roman" w:cs="Times New Roman"/>
          <w:noProof/>
          <w:sz w:val="24"/>
          <w:lang w:eastAsia="fr-FR"/>
        </w:rPr>
        <w:lastRenderedPageBreak/>
        <w:drawing>
          <wp:anchor distT="0" distB="0" distL="114300" distR="114300" simplePos="0" relativeHeight="251761664" behindDoc="0" locked="0" layoutInCell="1" allowOverlap="1" wp14:anchorId="05DA2CA5" wp14:editId="1DEF6B5E">
            <wp:simplePos x="0" y="0"/>
            <wp:positionH relativeFrom="margin">
              <wp:align>right</wp:align>
            </wp:positionH>
            <wp:positionV relativeFrom="paragraph">
              <wp:posOffset>264851</wp:posOffset>
            </wp:positionV>
            <wp:extent cx="5760720" cy="2647315"/>
            <wp:effectExtent l="0" t="0" r="0" b="635"/>
            <wp:wrapThrough wrapText="bothSides">
              <wp:wrapPolygon edited="0">
                <wp:start x="0" y="0"/>
                <wp:lineTo x="0" y="21450"/>
                <wp:lineTo x="21500" y="21450"/>
                <wp:lineTo x="21500" y="0"/>
                <wp:lineTo x="0" y="0"/>
              </wp:wrapPolygon>
            </wp:wrapThrough>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LE_00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647315"/>
                    </a:xfrm>
                    <a:prstGeom prst="rect">
                      <a:avLst/>
                    </a:prstGeom>
                  </pic:spPr>
                </pic:pic>
              </a:graphicData>
            </a:graphic>
            <wp14:sizeRelH relativeFrom="page">
              <wp14:pctWidth>0</wp14:pctWidth>
            </wp14:sizeRelH>
            <wp14:sizeRelV relativeFrom="page">
              <wp14:pctHeight>0</wp14:pctHeight>
            </wp14:sizeRelV>
          </wp:anchor>
        </w:drawing>
      </w:r>
    </w:p>
    <w:p w14:paraId="6A4EF6A3" w14:textId="77777777" w:rsidR="006B28E3" w:rsidRDefault="006B28E3">
      <w:pPr>
        <w:rPr>
          <w:rFonts w:ascii="Times New Roman" w:hAnsi="Times New Roman" w:cs="Times New Roman"/>
          <w:sz w:val="24"/>
        </w:rPr>
      </w:pPr>
    </w:p>
    <w:p w14:paraId="7258B23D" w14:textId="77777777" w:rsidR="006B28E3" w:rsidRDefault="006B28E3">
      <w:pPr>
        <w:rPr>
          <w:rFonts w:ascii="Times New Roman" w:hAnsi="Times New Roman" w:cs="Times New Roman"/>
          <w:sz w:val="24"/>
        </w:rPr>
      </w:pPr>
    </w:p>
    <w:p w14:paraId="4FBAC4FF" w14:textId="77777777" w:rsidR="006B28E3" w:rsidRDefault="006B28E3">
      <w:pPr>
        <w:rPr>
          <w:rFonts w:ascii="Times New Roman" w:hAnsi="Times New Roman" w:cs="Times New Roman"/>
          <w:sz w:val="24"/>
        </w:rPr>
      </w:pPr>
    </w:p>
    <w:p w14:paraId="4B2447C6" w14:textId="77777777" w:rsidR="006B28E3" w:rsidRDefault="006B28E3">
      <w:pPr>
        <w:rPr>
          <w:rFonts w:ascii="Times New Roman" w:hAnsi="Times New Roman" w:cs="Times New Roman"/>
          <w:sz w:val="24"/>
        </w:rPr>
      </w:pPr>
    </w:p>
    <w:p w14:paraId="49E2484D" w14:textId="77777777" w:rsidR="006B28E3" w:rsidRDefault="00CD6E0C">
      <w:pPr>
        <w:rPr>
          <w:rFonts w:ascii="Times New Roman" w:hAnsi="Times New Roman" w:cs="Times New Roman"/>
          <w:sz w:val="24"/>
        </w:rPr>
      </w:pPr>
      <w:r>
        <w:rPr>
          <w:rFonts w:ascii="Times New Roman" w:hAnsi="Times New Roman" w:cs="Times New Roman"/>
          <w:noProof/>
          <w:sz w:val="24"/>
          <w:lang w:eastAsia="fr-FR"/>
        </w:rPr>
        <w:drawing>
          <wp:anchor distT="0" distB="0" distL="114300" distR="114300" simplePos="0" relativeHeight="251760640" behindDoc="0" locked="0" layoutInCell="1" allowOverlap="1" wp14:anchorId="04F6BC2F" wp14:editId="089E120C">
            <wp:simplePos x="0" y="0"/>
            <wp:positionH relativeFrom="margin">
              <wp:posOffset>198632</wp:posOffset>
            </wp:positionH>
            <wp:positionV relativeFrom="paragraph">
              <wp:posOffset>123351</wp:posOffset>
            </wp:positionV>
            <wp:extent cx="5645150" cy="2592705"/>
            <wp:effectExtent l="0" t="0" r="0" b="0"/>
            <wp:wrapThrough wrapText="bothSides">
              <wp:wrapPolygon edited="0">
                <wp:start x="0" y="0"/>
                <wp:lineTo x="0" y="21425"/>
                <wp:lineTo x="21503" y="21425"/>
                <wp:lineTo x="21503" y="0"/>
                <wp:lineTo x="0" y="0"/>
              </wp:wrapPolygon>
            </wp:wrapThrough>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LE_00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5150" cy="2592705"/>
                    </a:xfrm>
                    <a:prstGeom prst="rect">
                      <a:avLst/>
                    </a:prstGeom>
                  </pic:spPr>
                </pic:pic>
              </a:graphicData>
            </a:graphic>
            <wp14:sizeRelH relativeFrom="page">
              <wp14:pctWidth>0</wp14:pctWidth>
            </wp14:sizeRelH>
            <wp14:sizeRelV relativeFrom="page">
              <wp14:pctHeight>0</wp14:pctHeight>
            </wp14:sizeRelV>
          </wp:anchor>
        </w:drawing>
      </w:r>
    </w:p>
    <w:p w14:paraId="08FC95DB" w14:textId="77777777" w:rsidR="006B28E3" w:rsidRDefault="006B28E3">
      <w:pPr>
        <w:rPr>
          <w:rFonts w:ascii="Times New Roman" w:hAnsi="Times New Roman" w:cs="Times New Roman"/>
          <w:sz w:val="24"/>
        </w:rPr>
      </w:pPr>
    </w:p>
    <w:p w14:paraId="5D0DAAE7" w14:textId="77777777" w:rsidR="006B28E3" w:rsidRDefault="006B28E3">
      <w:pPr>
        <w:rPr>
          <w:rFonts w:ascii="Times New Roman" w:hAnsi="Times New Roman" w:cs="Times New Roman"/>
          <w:sz w:val="24"/>
        </w:rPr>
      </w:pPr>
    </w:p>
    <w:p w14:paraId="70625088" w14:textId="77777777" w:rsidR="006B28E3" w:rsidRDefault="006B28E3">
      <w:pPr>
        <w:rPr>
          <w:rFonts w:ascii="Times New Roman" w:hAnsi="Times New Roman" w:cs="Times New Roman"/>
          <w:sz w:val="24"/>
        </w:rPr>
      </w:pPr>
    </w:p>
    <w:p w14:paraId="06B871D6" w14:textId="77777777" w:rsidR="006B28E3" w:rsidRDefault="006B28E3">
      <w:pPr>
        <w:rPr>
          <w:rFonts w:ascii="Times New Roman" w:hAnsi="Times New Roman" w:cs="Times New Roman"/>
          <w:sz w:val="24"/>
        </w:rPr>
      </w:pPr>
    </w:p>
    <w:p w14:paraId="6CF3DF1A" w14:textId="77777777" w:rsidR="006B28E3" w:rsidRDefault="006B28E3">
      <w:pPr>
        <w:rPr>
          <w:rFonts w:ascii="Times New Roman" w:hAnsi="Times New Roman" w:cs="Times New Roman"/>
          <w:sz w:val="24"/>
        </w:rPr>
      </w:pPr>
    </w:p>
    <w:p w14:paraId="62C2E9C5" w14:textId="77777777" w:rsidR="0048516A" w:rsidRDefault="0048516A">
      <w:pPr>
        <w:rPr>
          <w:rFonts w:ascii="Times New Roman" w:hAnsi="Times New Roman" w:cs="Times New Roman"/>
          <w:sz w:val="24"/>
        </w:rPr>
      </w:pPr>
    </w:p>
    <w:p w14:paraId="6A8F182F" w14:textId="77777777" w:rsidR="0048516A" w:rsidRDefault="0048516A">
      <w:pPr>
        <w:rPr>
          <w:rFonts w:ascii="Times New Roman" w:hAnsi="Times New Roman" w:cs="Times New Roman"/>
          <w:sz w:val="24"/>
        </w:rPr>
        <w:sectPr w:rsidR="0048516A" w:rsidSect="006B28E3">
          <w:headerReference w:type="default" r:id="rId77"/>
          <w:footerReference w:type="default" r:id="rId78"/>
          <w:type w:val="continuous"/>
          <w:pgSz w:w="11906" w:h="16838"/>
          <w:pgMar w:top="1417" w:right="1417" w:bottom="1417" w:left="1417" w:header="708" w:footer="708" w:gutter="0"/>
          <w:pgNumType w:fmt="lowerRoman" w:start="14"/>
          <w:cols w:space="708"/>
          <w:docGrid w:linePitch="360"/>
        </w:sectPr>
      </w:pPr>
    </w:p>
    <w:p w14:paraId="0E9FB950" w14:textId="77777777" w:rsidR="004F1BE0" w:rsidRDefault="004F1BE0" w:rsidP="004F1BE0">
      <w:pPr>
        <w:pStyle w:val="Sansinterligne"/>
      </w:pPr>
      <w:bookmarkStart w:id="210" w:name="_Toc177638210"/>
      <w:bookmarkStart w:id="211" w:name="_Toc182496323"/>
      <w:r w:rsidRPr="004F1BE0">
        <w:lastRenderedPageBreak/>
        <w:t>TABLE DE MATIERES</w:t>
      </w:r>
      <w:bookmarkEnd w:id="210"/>
      <w:bookmarkEnd w:id="211"/>
    </w:p>
    <w:p w14:paraId="2094FDAB" w14:textId="77777777" w:rsidR="004F1BE0" w:rsidRDefault="004F1BE0" w:rsidP="004F1BE0">
      <w:pPr>
        <w:rPr>
          <w:lang w:val="fr-CM" w:eastAsia="fr-FR"/>
        </w:rPr>
      </w:pPr>
    </w:p>
    <w:p w14:paraId="0ED4472A" w14:textId="77777777" w:rsidR="005D1C93" w:rsidRDefault="004F1BE0">
      <w:pPr>
        <w:pStyle w:val="TM1"/>
        <w:rPr>
          <w:rFonts w:asciiTheme="minorHAnsi" w:eastAsiaTheme="minorEastAsia" w:hAnsiTheme="minorHAnsi" w:cstheme="minorBidi"/>
          <w:b w:val="0"/>
          <w:noProof/>
          <w:sz w:val="22"/>
          <w:szCs w:val="22"/>
          <w:lang w:val="fr-FR" w:eastAsia="fr-FR"/>
        </w:rPr>
      </w:pPr>
      <w:r>
        <w:rPr>
          <w:lang w:eastAsia="fr-FR"/>
        </w:rPr>
        <w:fldChar w:fldCharType="begin"/>
      </w:r>
      <w:r>
        <w:rPr>
          <w:lang w:eastAsia="fr-FR"/>
        </w:rPr>
        <w:instrText xml:space="preserve"> TOC \o "1-3" \h \z \u </w:instrText>
      </w:r>
      <w:r>
        <w:rPr>
          <w:lang w:eastAsia="fr-FR"/>
        </w:rPr>
        <w:fldChar w:fldCharType="separate"/>
      </w:r>
      <w:hyperlink w:anchor="_Toc177638141" w:history="1">
        <w:r w:rsidR="005D1C93" w:rsidRPr="000B6AAD">
          <w:rPr>
            <w:rStyle w:val="Lienhypertexte"/>
            <w:noProof/>
          </w:rPr>
          <w:t>Dédicace</w:t>
        </w:r>
        <w:r w:rsidR="005D1C93">
          <w:rPr>
            <w:noProof/>
            <w:webHidden/>
          </w:rPr>
          <w:tab/>
        </w:r>
        <w:r w:rsidR="005D1C93">
          <w:rPr>
            <w:noProof/>
            <w:webHidden/>
          </w:rPr>
          <w:fldChar w:fldCharType="begin"/>
        </w:r>
        <w:r w:rsidR="005D1C93">
          <w:rPr>
            <w:noProof/>
            <w:webHidden/>
          </w:rPr>
          <w:instrText xml:space="preserve"> PAGEREF _Toc177638141 \h </w:instrText>
        </w:r>
        <w:r w:rsidR="005D1C93">
          <w:rPr>
            <w:noProof/>
            <w:webHidden/>
          </w:rPr>
        </w:r>
        <w:r w:rsidR="005D1C93">
          <w:rPr>
            <w:noProof/>
            <w:webHidden/>
          </w:rPr>
          <w:fldChar w:fldCharType="separate"/>
        </w:r>
        <w:r w:rsidR="005D1C93">
          <w:rPr>
            <w:noProof/>
            <w:webHidden/>
          </w:rPr>
          <w:t>iii</w:t>
        </w:r>
        <w:r w:rsidR="005D1C93">
          <w:rPr>
            <w:noProof/>
            <w:webHidden/>
          </w:rPr>
          <w:fldChar w:fldCharType="end"/>
        </w:r>
      </w:hyperlink>
    </w:p>
    <w:p w14:paraId="00BAD906"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42" w:history="1">
        <w:r w:rsidR="005D1C93" w:rsidRPr="000B6AAD">
          <w:rPr>
            <w:rStyle w:val="Lienhypertexte"/>
            <w:noProof/>
          </w:rPr>
          <w:t>Remerciement</w:t>
        </w:r>
        <w:r w:rsidR="005D1C93">
          <w:rPr>
            <w:noProof/>
            <w:webHidden/>
          </w:rPr>
          <w:tab/>
        </w:r>
        <w:r w:rsidR="005D1C93">
          <w:rPr>
            <w:noProof/>
            <w:webHidden/>
          </w:rPr>
          <w:fldChar w:fldCharType="begin"/>
        </w:r>
        <w:r w:rsidR="005D1C93">
          <w:rPr>
            <w:noProof/>
            <w:webHidden/>
          </w:rPr>
          <w:instrText xml:space="preserve"> PAGEREF _Toc177638142 \h </w:instrText>
        </w:r>
        <w:r w:rsidR="005D1C93">
          <w:rPr>
            <w:noProof/>
            <w:webHidden/>
          </w:rPr>
        </w:r>
        <w:r w:rsidR="005D1C93">
          <w:rPr>
            <w:noProof/>
            <w:webHidden/>
          </w:rPr>
          <w:fldChar w:fldCharType="separate"/>
        </w:r>
        <w:r w:rsidR="005D1C93">
          <w:rPr>
            <w:noProof/>
            <w:webHidden/>
          </w:rPr>
          <w:t>iv</w:t>
        </w:r>
        <w:r w:rsidR="005D1C93">
          <w:rPr>
            <w:noProof/>
            <w:webHidden/>
          </w:rPr>
          <w:fldChar w:fldCharType="end"/>
        </w:r>
      </w:hyperlink>
    </w:p>
    <w:p w14:paraId="1B246897"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43" w:history="1">
        <w:r w:rsidR="005D1C93" w:rsidRPr="000B6AAD">
          <w:rPr>
            <w:rStyle w:val="Lienhypertexte"/>
            <w:noProof/>
          </w:rPr>
          <w:t>LISTE DES TABLEAUX</w:t>
        </w:r>
        <w:r w:rsidR="005D1C93">
          <w:rPr>
            <w:noProof/>
            <w:webHidden/>
          </w:rPr>
          <w:tab/>
        </w:r>
        <w:r w:rsidR="005D1C93">
          <w:rPr>
            <w:noProof/>
            <w:webHidden/>
          </w:rPr>
          <w:fldChar w:fldCharType="begin"/>
        </w:r>
        <w:r w:rsidR="005D1C93">
          <w:rPr>
            <w:noProof/>
            <w:webHidden/>
          </w:rPr>
          <w:instrText xml:space="preserve"> PAGEREF _Toc177638143 \h </w:instrText>
        </w:r>
        <w:r w:rsidR="005D1C93">
          <w:rPr>
            <w:noProof/>
            <w:webHidden/>
          </w:rPr>
        </w:r>
        <w:r w:rsidR="005D1C93">
          <w:rPr>
            <w:noProof/>
            <w:webHidden/>
          </w:rPr>
          <w:fldChar w:fldCharType="separate"/>
        </w:r>
        <w:r w:rsidR="005D1C93">
          <w:rPr>
            <w:noProof/>
            <w:webHidden/>
          </w:rPr>
          <w:t>xxi</w:t>
        </w:r>
        <w:r w:rsidR="005D1C93">
          <w:rPr>
            <w:noProof/>
            <w:webHidden/>
          </w:rPr>
          <w:fldChar w:fldCharType="end"/>
        </w:r>
      </w:hyperlink>
    </w:p>
    <w:p w14:paraId="5ECD1F2E"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44" w:history="1">
        <w:r w:rsidR="005D1C93" w:rsidRPr="000B6AAD">
          <w:rPr>
            <w:rStyle w:val="Lienhypertexte"/>
            <w:noProof/>
          </w:rPr>
          <w:t>Listes des figures</w:t>
        </w:r>
        <w:r w:rsidR="005D1C93">
          <w:rPr>
            <w:noProof/>
            <w:webHidden/>
          </w:rPr>
          <w:tab/>
        </w:r>
        <w:r w:rsidR="005D1C93">
          <w:rPr>
            <w:noProof/>
            <w:webHidden/>
          </w:rPr>
          <w:fldChar w:fldCharType="begin"/>
        </w:r>
        <w:r w:rsidR="005D1C93">
          <w:rPr>
            <w:noProof/>
            <w:webHidden/>
          </w:rPr>
          <w:instrText xml:space="preserve"> PAGEREF _Toc177638144 \h </w:instrText>
        </w:r>
        <w:r w:rsidR="005D1C93">
          <w:rPr>
            <w:noProof/>
            <w:webHidden/>
          </w:rPr>
        </w:r>
        <w:r w:rsidR="005D1C93">
          <w:rPr>
            <w:noProof/>
            <w:webHidden/>
          </w:rPr>
          <w:fldChar w:fldCharType="separate"/>
        </w:r>
        <w:r w:rsidR="005D1C93">
          <w:rPr>
            <w:noProof/>
            <w:webHidden/>
          </w:rPr>
          <w:t>xxii</w:t>
        </w:r>
        <w:r w:rsidR="005D1C93">
          <w:rPr>
            <w:noProof/>
            <w:webHidden/>
          </w:rPr>
          <w:fldChar w:fldCharType="end"/>
        </w:r>
      </w:hyperlink>
    </w:p>
    <w:p w14:paraId="7E320122"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45" w:history="1">
        <w:r w:rsidR="005D1C93" w:rsidRPr="000B6AAD">
          <w:rPr>
            <w:rStyle w:val="Lienhypertexte"/>
            <w:noProof/>
          </w:rPr>
          <w:t>Introduction</w:t>
        </w:r>
        <w:r w:rsidR="005D1C93">
          <w:rPr>
            <w:noProof/>
            <w:webHidden/>
          </w:rPr>
          <w:tab/>
        </w:r>
        <w:r w:rsidR="005D1C93">
          <w:rPr>
            <w:noProof/>
            <w:webHidden/>
          </w:rPr>
          <w:fldChar w:fldCharType="begin"/>
        </w:r>
        <w:r w:rsidR="005D1C93">
          <w:rPr>
            <w:noProof/>
            <w:webHidden/>
          </w:rPr>
          <w:instrText xml:space="preserve"> PAGEREF _Toc177638145 \h </w:instrText>
        </w:r>
        <w:r w:rsidR="005D1C93">
          <w:rPr>
            <w:noProof/>
            <w:webHidden/>
          </w:rPr>
        </w:r>
        <w:r w:rsidR="005D1C93">
          <w:rPr>
            <w:noProof/>
            <w:webHidden/>
          </w:rPr>
          <w:fldChar w:fldCharType="separate"/>
        </w:r>
        <w:r w:rsidR="005D1C93">
          <w:rPr>
            <w:noProof/>
            <w:webHidden/>
          </w:rPr>
          <w:t>1</w:t>
        </w:r>
        <w:r w:rsidR="005D1C93">
          <w:rPr>
            <w:noProof/>
            <w:webHidden/>
          </w:rPr>
          <w:fldChar w:fldCharType="end"/>
        </w:r>
      </w:hyperlink>
    </w:p>
    <w:p w14:paraId="5F628091"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46" w:history="1">
        <w:r w:rsidR="005D1C93" w:rsidRPr="000B6AAD">
          <w:rPr>
            <w:rStyle w:val="Lienhypertexte"/>
            <w:noProof/>
          </w:rPr>
          <w:t>Chapitre I : Cadre de l’Étude</w:t>
        </w:r>
        <w:r w:rsidR="005D1C93">
          <w:rPr>
            <w:noProof/>
            <w:webHidden/>
          </w:rPr>
          <w:tab/>
        </w:r>
        <w:r w:rsidR="005D1C93">
          <w:rPr>
            <w:noProof/>
            <w:webHidden/>
          </w:rPr>
          <w:fldChar w:fldCharType="begin"/>
        </w:r>
        <w:r w:rsidR="005D1C93">
          <w:rPr>
            <w:noProof/>
            <w:webHidden/>
          </w:rPr>
          <w:instrText xml:space="preserve"> PAGEREF _Toc177638146 \h </w:instrText>
        </w:r>
        <w:r w:rsidR="005D1C93">
          <w:rPr>
            <w:noProof/>
            <w:webHidden/>
          </w:rPr>
        </w:r>
        <w:r w:rsidR="005D1C93">
          <w:rPr>
            <w:noProof/>
            <w:webHidden/>
          </w:rPr>
          <w:fldChar w:fldCharType="separate"/>
        </w:r>
        <w:r w:rsidR="005D1C93">
          <w:rPr>
            <w:noProof/>
            <w:webHidden/>
          </w:rPr>
          <w:t>2</w:t>
        </w:r>
        <w:r w:rsidR="005D1C93">
          <w:rPr>
            <w:noProof/>
            <w:webHidden/>
          </w:rPr>
          <w:fldChar w:fldCharType="end"/>
        </w:r>
      </w:hyperlink>
    </w:p>
    <w:p w14:paraId="60EB2765"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47" w:history="1">
        <w:r w:rsidR="005D1C93" w:rsidRPr="000B6AAD">
          <w:rPr>
            <w:rStyle w:val="Lienhypertexte"/>
            <w:noProof/>
          </w:rPr>
          <w:t>I.1</w:t>
        </w:r>
        <w:r w:rsidR="005D1C93">
          <w:rPr>
            <w:rFonts w:asciiTheme="minorHAnsi" w:eastAsiaTheme="minorEastAsia" w:hAnsiTheme="minorHAnsi"/>
            <w:noProof/>
            <w:sz w:val="22"/>
            <w:lang w:eastAsia="fr-FR"/>
          </w:rPr>
          <w:tab/>
        </w:r>
        <w:r w:rsidR="005D1C93" w:rsidRPr="000B6AAD">
          <w:rPr>
            <w:rStyle w:val="Lienhypertexte"/>
            <w:noProof/>
          </w:rPr>
          <w:t>justification du sujet</w:t>
        </w:r>
        <w:r w:rsidR="005D1C93">
          <w:rPr>
            <w:noProof/>
            <w:webHidden/>
          </w:rPr>
          <w:tab/>
        </w:r>
        <w:r w:rsidR="005D1C93">
          <w:rPr>
            <w:noProof/>
            <w:webHidden/>
          </w:rPr>
          <w:fldChar w:fldCharType="begin"/>
        </w:r>
        <w:r w:rsidR="005D1C93">
          <w:rPr>
            <w:noProof/>
            <w:webHidden/>
          </w:rPr>
          <w:instrText xml:space="preserve"> PAGEREF _Toc177638147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38533D09"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48" w:history="1">
        <w:r w:rsidR="005D1C93" w:rsidRPr="000B6AAD">
          <w:rPr>
            <w:rStyle w:val="Lienhypertexte"/>
            <w:noProof/>
          </w:rPr>
          <w:t>I.2</w:t>
        </w:r>
        <w:r w:rsidR="005D1C93">
          <w:rPr>
            <w:rFonts w:asciiTheme="minorHAnsi" w:eastAsiaTheme="minorEastAsia" w:hAnsiTheme="minorHAnsi"/>
            <w:noProof/>
            <w:sz w:val="22"/>
            <w:lang w:eastAsia="fr-FR"/>
          </w:rPr>
          <w:tab/>
        </w:r>
        <w:r w:rsidR="005D1C93" w:rsidRPr="000B6AAD">
          <w:rPr>
            <w:rStyle w:val="Lienhypertexte"/>
            <w:noProof/>
          </w:rPr>
          <w:t>QUESTIONS DE RECHERCHE</w:t>
        </w:r>
        <w:r w:rsidR="005D1C93">
          <w:rPr>
            <w:noProof/>
            <w:webHidden/>
          </w:rPr>
          <w:tab/>
        </w:r>
        <w:r w:rsidR="005D1C93">
          <w:rPr>
            <w:noProof/>
            <w:webHidden/>
          </w:rPr>
          <w:fldChar w:fldCharType="begin"/>
        </w:r>
        <w:r w:rsidR="005D1C93">
          <w:rPr>
            <w:noProof/>
            <w:webHidden/>
          </w:rPr>
          <w:instrText xml:space="preserve"> PAGEREF _Toc177638148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6C5958F6"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49" w:history="1">
        <w:r w:rsidR="005D1C93" w:rsidRPr="000B6AAD">
          <w:rPr>
            <w:rStyle w:val="Lienhypertexte"/>
            <w:noProof/>
          </w:rPr>
          <w:t>I.2.1</w:t>
        </w:r>
        <w:r w:rsidR="005D1C93">
          <w:rPr>
            <w:rFonts w:asciiTheme="minorHAnsi" w:eastAsiaTheme="minorEastAsia" w:hAnsiTheme="minorHAnsi"/>
            <w:noProof/>
            <w:sz w:val="22"/>
            <w:lang w:eastAsia="fr-FR"/>
          </w:rPr>
          <w:tab/>
        </w:r>
        <w:r w:rsidR="005D1C93" w:rsidRPr="000B6AAD">
          <w:rPr>
            <w:rStyle w:val="Lienhypertexte"/>
            <w:noProof/>
          </w:rPr>
          <w:t>Question de recherche principale</w:t>
        </w:r>
        <w:r w:rsidR="005D1C93">
          <w:rPr>
            <w:noProof/>
            <w:webHidden/>
          </w:rPr>
          <w:tab/>
        </w:r>
        <w:r w:rsidR="005D1C93">
          <w:rPr>
            <w:noProof/>
            <w:webHidden/>
          </w:rPr>
          <w:fldChar w:fldCharType="begin"/>
        </w:r>
        <w:r w:rsidR="005D1C93">
          <w:rPr>
            <w:noProof/>
            <w:webHidden/>
          </w:rPr>
          <w:instrText xml:space="preserve"> PAGEREF _Toc177638149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3AB6B547"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50" w:history="1">
        <w:r w:rsidR="005D1C93" w:rsidRPr="000B6AAD">
          <w:rPr>
            <w:rStyle w:val="Lienhypertexte"/>
            <w:noProof/>
          </w:rPr>
          <w:t>I.2.2</w:t>
        </w:r>
        <w:r w:rsidR="005D1C93">
          <w:rPr>
            <w:rFonts w:asciiTheme="minorHAnsi" w:eastAsiaTheme="minorEastAsia" w:hAnsiTheme="minorHAnsi"/>
            <w:noProof/>
            <w:sz w:val="22"/>
            <w:lang w:eastAsia="fr-FR"/>
          </w:rPr>
          <w:tab/>
        </w:r>
        <w:r w:rsidR="005D1C93" w:rsidRPr="000B6AAD">
          <w:rPr>
            <w:rStyle w:val="Lienhypertexte"/>
            <w:noProof/>
          </w:rPr>
          <w:t>Questions de recherche spécifique</w:t>
        </w:r>
        <w:r w:rsidR="005D1C93">
          <w:rPr>
            <w:noProof/>
            <w:webHidden/>
          </w:rPr>
          <w:tab/>
        </w:r>
        <w:r w:rsidR="005D1C93">
          <w:rPr>
            <w:noProof/>
            <w:webHidden/>
          </w:rPr>
          <w:fldChar w:fldCharType="begin"/>
        </w:r>
        <w:r w:rsidR="005D1C93">
          <w:rPr>
            <w:noProof/>
            <w:webHidden/>
          </w:rPr>
          <w:instrText xml:space="preserve"> PAGEREF _Toc177638150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0E552B74"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51" w:history="1">
        <w:r w:rsidR="005D1C93" w:rsidRPr="000B6AAD">
          <w:rPr>
            <w:rStyle w:val="Lienhypertexte"/>
            <w:noProof/>
          </w:rPr>
          <w:t>I.3</w:t>
        </w:r>
        <w:r w:rsidR="005D1C93">
          <w:rPr>
            <w:rFonts w:asciiTheme="minorHAnsi" w:eastAsiaTheme="minorEastAsia" w:hAnsiTheme="minorHAnsi"/>
            <w:noProof/>
            <w:sz w:val="22"/>
            <w:lang w:eastAsia="fr-FR"/>
          </w:rPr>
          <w:tab/>
        </w:r>
        <w:r w:rsidR="005D1C93" w:rsidRPr="000B6AAD">
          <w:rPr>
            <w:rStyle w:val="Lienhypertexte"/>
            <w:noProof/>
          </w:rPr>
          <w:t>Hypothèses de recherche</w:t>
        </w:r>
        <w:r w:rsidR="005D1C93">
          <w:rPr>
            <w:noProof/>
            <w:webHidden/>
          </w:rPr>
          <w:tab/>
        </w:r>
        <w:r w:rsidR="005D1C93">
          <w:rPr>
            <w:noProof/>
            <w:webHidden/>
          </w:rPr>
          <w:fldChar w:fldCharType="begin"/>
        </w:r>
        <w:r w:rsidR="005D1C93">
          <w:rPr>
            <w:noProof/>
            <w:webHidden/>
          </w:rPr>
          <w:instrText xml:space="preserve"> PAGEREF _Toc177638151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7470BFA1"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52" w:history="1">
        <w:r w:rsidR="005D1C93" w:rsidRPr="000B6AAD">
          <w:rPr>
            <w:rStyle w:val="Lienhypertexte"/>
            <w:noProof/>
          </w:rPr>
          <w:t>I.3.1</w:t>
        </w:r>
        <w:r w:rsidR="005D1C93">
          <w:rPr>
            <w:rFonts w:asciiTheme="minorHAnsi" w:eastAsiaTheme="minorEastAsia" w:hAnsiTheme="minorHAnsi"/>
            <w:noProof/>
            <w:sz w:val="22"/>
            <w:lang w:eastAsia="fr-FR"/>
          </w:rPr>
          <w:tab/>
        </w:r>
        <w:r w:rsidR="005D1C93" w:rsidRPr="000B6AAD">
          <w:rPr>
            <w:rStyle w:val="Lienhypertexte"/>
            <w:noProof/>
          </w:rPr>
          <w:t>Hypothèse principale</w:t>
        </w:r>
        <w:r w:rsidR="005D1C93">
          <w:rPr>
            <w:noProof/>
            <w:webHidden/>
          </w:rPr>
          <w:tab/>
        </w:r>
        <w:r w:rsidR="005D1C93">
          <w:rPr>
            <w:noProof/>
            <w:webHidden/>
          </w:rPr>
          <w:fldChar w:fldCharType="begin"/>
        </w:r>
        <w:r w:rsidR="005D1C93">
          <w:rPr>
            <w:noProof/>
            <w:webHidden/>
          </w:rPr>
          <w:instrText xml:space="preserve"> PAGEREF _Toc177638152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24747010"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53" w:history="1">
        <w:r w:rsidR="005D1C93" w:rsidRPr="000B6AAD">
          <w:rPr>
            <w:rStyle w:val="Lienhypertexte"/>
            <w:noProof/>
          </w:rPr>
          <w:t>I.4</w:t>
        </w:r>
        <w:r w:rsidR="005D1C93">
          <w:rPr>
            <w:rFonts w:asciiTheme="minorHAnsi" w:eastAsiaTheme="minorEastAsia" w:hAnsiTheme="minorHAnsi"/>
            <w:noProof/>
            <w:sz w:val="22"/>
            <w:lang w:eastAsia="fr-FR"/>
          </w:rPr>
          <w:tab/>
        </w:r>
        <w:r w:rsidR="005D1C93" w:rsidRPr="000B6AAD">
          <w:rPr>
            <w:rStyle w:val="Lienhypertexte"/>
            <w:noProof/>
          </w:rPr>
          <w:t>Objectifs de la recherche</w:t>
        </w:r>
        <w:r w:rsidR="005D1C93">
          <w:rPr>
            <w:noProof/>
            <w:webHidden/>
          </w:rPr>
          <w:tab/>
        </w:r>
        <w:r w:rsidR="005D1C93">
          <w:rPr>
            <w:noProof/>
            <w:webHidden/>
          </w:rPr>
          <w:fldChar w:fldCharType="begin"/>
        </w:r>
        <w:r w:rsidR="005D1C93">
          <w:rPr>
            <w:noProof/>
            <w:webHidden/>
          </w:rPr>
          <w:instrText xml:space="preserve"> PAGEREF _Toc177638153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21FBD0EF"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54" w:history="1">
        <w:r w:rsidR="005D1C93" w:rsidRPr="000B6AAD">
          <w:rPr>
            <w:rStyle w:val="Lienhypertexte"/>
            <w:noProof/>
          </w:rPr>
          <w:t>I.4.1</w:t>
        </w:r>
        <w:r w:rsidR="005D1C93">
          <w:rPr>
            <w:rFonts w:asciiTheme="minorHAnsi" w:eastAsiaTheme="minorEastAsia" w:hAnsiTheme="minorHAnsi"/>
            <w:noProof/>
            <w:sz w:val="22"/>
            <w:lang w:eastAsia="fr-FR"/>
          </w:rPr>
          <w:tab/>
        </w:r>
        <w:r w:rsidR="005D1C93" w:rsidRPr="000B6AAD">
          <w:rPr>
            <w:rStyle w:val="Lienhypertexte"/>
            <w:noProof/>
          </w:rPr>
          <w:t>Objectif général</w:t>
        </w:r>
        <w:r w:rsidR="005D1C93">
          <w:rPr>
            <w:noProof/>
            <w:webHidden/>
          </w:rPr>
          <w:tab/>
        </w:r>
        <w:r w:rsidR="005D1C93">
          <w:rPr>
            <w:noProof/>
            <w:webHidden/>
          </w:rPr>
          <w:fldChar w:fldCharType="begin"/>
        </w:r>
        <w:r w:rsidR="005D1C93">
          <w:rPr>
            <w:noProof/>
            <w:webHidden/>
          </w:rPr>
          <w:instrText xml:space="preserve"> PAGEREF _Toc177638154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548B205D"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55" w:history="1">
        <w:r w:rsidR="005D1C93" w:rsidRPr="000B6AAD">
          <w:rPr>
            <w:rStyle w:val="Lienhypertexte"/>
            <w:noProof/>
          </w:rPr>
          <w:t>I.4.2</w:t>
        </w:r>
        <w:r w:rsidR="005D1C93">
          <w:rPr>
            <w:rFonts w:asciiTheme="minorHAnsi" w:eastAsiaTheme="minorEastAsia" w:hAnsiTheme="minorHAnsi"/>
            <w:noProof/>
            <w:sz w:val="22"/>
            <w:lang w:eastAsia="fr-FR"/>
          </w:rPr>
          <w:tab/>
        </w:r>
        <w:r w:rsidR="005D1C93" w:rsidRPr="000B6AAD">
          <w:rPr>
            <w:rStyle w:val="Lienhypertexte"/>
            <w:noProof/>
          </w:rPr>
          <w:t>Objectifs spécifiques</w:t>
        </w:r>
        <w:r w:rsidR="005D1C93">
          <w:rPr>
            <w:noProof/>
            <w:webHidden/>
          </w:rPr>
          <w:tab/>
        </w:r>
        <w:r w:rsidR="005D1C93">
          <w:rPr>
            <w:noProof/>
            <w:webHidden/>
          </w:rPr>
          <w:fldChar w:fldCharType="begin"/>
        </w:r>
        <w:r w:rsidR="005D1C93">
          <w:rPr>
            <w:noProof/>
            <w:webHidden/>
          </w:rPr>
          <w:instrText xml:space="preserve"> PAGEREF _Toc177638155 \h </w:instrText>
        </w:r>
        <w:r w:rsidR="005D1C93">
          <w:rPr>
            <w:noProof/>
            <w:webHidden/>
          </w:rPr>
        </w:r>
        <w:r w:rsidR="005D1C93">
          <w:rPr>
            <w:noProof/>
            <w:webHidden/>
          </w:rPr>
          <w:fldChar w:fldCharType="separate"/>
        </w:r>
        <w:r w:rsidR="005D1C93">
          <w:rPr>
            <w:noProof/>
            <w:webHidden/>
          </w:rPr>
          <w:t>4</w:t>
        </w:r>
        <w:r w:rsidR="005D1C93">
          <w:rPr>
            <w:noProof/>
            <w:webHidden/>
          </w:rPr>
          <w:fldChar w:fldCharType="end"/>
        </w:r>
      </w:hyperlink>
    </w:p>
    <w:p w14:paraId="78656AD2"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56" w:history="1">
        <w:r w:rsidR="005D1C93" w:rsidRPr="000B6AAD">
          <w:rPr>
            <w:rStyle w:val="Lienhypertexte"/>
            <w:noProof/>
          </w:rPr>
          <w:t>I.5</w:t>
        </w:r>
        <w:r w:rsidR="005D1C93">
          <w:rPr>
            <w:rFonts w:asciiTheme="minorHAnsi" w:eastAsiaTheme="minorEastAsia" w:hAnsiTheme="minorHAnsi"/>
            <w:noProof/>
            <w:sz w:val="22"/>
            <w:lang w:eastAsia="fr-FR"/>
          </w:rPr>
          <w:tab/>
        </w:r>
        <w:r w:rsidR="005D1C93" w:rsidRPr="000B6AAD">
          <w:rPr>
            <w:rStyle w:val="Lienhypertexte"/>
            <w:noProof/>
          </w:rPr>
          <w:t>DEFINITIONS OPERATIONNELLES DES TERMES</w:t>
        </w:r>
        <w:r w:rsidR="005D1C93">
          <w:rPr>
            <w:noProof/>
            <w:webHidden/>
          </w:rPr>
          <w:tab/>
        </w:r>
        <w:r w:rsidR="005D1C93">
          <w:rPr>
            <w:noProof/>
            <w:webHidden/>
          </w:rPr>
          <w:fldChar w:fldCharType="begin"/>
        </w:r>
        <w:r w:rsidR="005D1C93">
          <w:rPr>
            <w:noProof/>
            <w:webHidden/>
          </w:rPr>
          <w:instrText xml:space="preserve"> PAGEREF _Toc177638156 \h </w:instrText>
        </w:r>
        <w:r w:rsidR="005D1C93">
          <w:rPr>
            <w:noProof/>
            <w:webHidden/>
          </w:rPr>
        </w:r>
        <w:r w:rsidR="005D1C93">
          <w:rPr>
            <w:noProof/>
            <w:webHidden/>
          </w:rPr>
          <w:fldChar w:fldCharType="separate"/>
        </w:r>
        <w:r w:rsidR="005D1C93">
          <w:rPr>
            <w:noProof/>
            <w:webHidden/>
          </w:rPr>
          <w:t>5</w:t>
        </w:r>
        <w:r w:rsidR="005D1C93">
          <w:rPr>
            <w:noProof/>
            <w:webHidden/>
          </w:rPr>
          <w:fldChar w:fldCharType="end"/>
        </w:r>
      </w:hyperlink>
    </w:p>
    <w:p w14:paraId="65BFEEBA"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57" w:history="1">
        <w:r w:rsidR="005D1C93" w:rsidRPr="000B6AAD">
          <w:rPr>
            <w:rStyle w:val="Lienhypertexte"/>
            <w:noProof/>
          </w:rPr>
          <w:t>Chapitre II : Revue de la Littérature</w:t>
        </w:r>
        <w:r w:rsidR="005D1C93">
          <w:rPr>
            <w:noProof/>
            <w:webHidden/>
          </w:rPr>
          <w:tab/>
        </w:r>
        <w:r w:rsidR="005D1C93">
          <w:rPr>
            <w:noProof/>
            <w:webHidden/>
          </w:rPr>
          <w:fldChar w:fldCharType="begin"/>
        </w:r>
        <w:r w:rsidR="005D1C93">
          <w:rPr>
            <w:noProof/>
            <w:webHidden/>
          </w:rPr>
          <w:instrText xml:space="preserve"> PAGEREF _Toc177638157 \h </w:instrText>
        </w:r>
        <w:r w:rsidR="005D1C93">
          <w:rPr>
            <w:noProof/>
            <w:webHidden/>
          </w:rPr>
        </w:r>
        <w:r w:rsidR="005D1C93">
          <w:rPr>
            <w:noProof/>
            <w:webHidden/>
          </w:rPr>
          <w:fldChar w:fldCharType="separate"/>
        </w:r>
        <w:r w:rsidR="005D1C93">
          <w:rPr>
            <w:noProof/>
            <w:webHidden/>
          </w:rPr>
          <w:t>1</w:t>
        </w:r>
        <w:r w:rsidR="005D1C93">
          <w:rPr>
            <w:noProof/>
            <w:webHidden/>
          </w:rPr>
          <w:fldChar w:fldCharType="end"/>
        </w:r>
      </w:hyperlink>
    </w:p>
    <w:p w14:paraId="0F3639E7"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60" w:history="1">
        <w:r w:rsidR="005D1C93" w:rsidRPr="000B6AAD">
          <w:rPr>
            <w:rStyle w:val="Lienhypertexte"/>
            <w:noProof/>
          </w:rPr>
          <w:t>II.1</w:t>
        </w:r>
        <w:r w:rsidR="005D1C93">
          <w:rPr>
            <w:rFonts w:asciiTheme="minorHAnsi" w:eastAsiaTheme="minorEastAsia" w:hAnsiTheme="minorHAnsi"/>
            <w:noProof/>
            <w:sz w:val="22"/>
            <w:lang w:eastAsia="fr-FR"/>
          </w:rPr>
          <w:tab/>
        </w:r>
        <w:r w:rsidR="005D1C93" w:rsidRPr="000B6AAD">
          <w:rPr>
            <w:rStyle w:val="Lienhypertexte"/>
            <w:noProof/>
          </w:rPr>
          <w:t>Rappel des connaissances</w:t>
        </w:r>
        <w:r w:rsidR="005D1C93">
          <w:rPr>
            <w:noProof/>
            <w:webHidden/>
          </w:rPr>
          <w:tab/>
        </w:r>
        <w:r w:rsidR="005D1C93">
          <w:rPr>
            <w:noProof/>
            <w:webHidden/>
          </w:rPr>
          <w:fldChar w:fldCharType="begin"/>
        </w:r>
        <w:r w:rsidR="005D1C93">
          <w:rPr>
            <w:noProof/>
            <w:webHidden/>
          </w:rPr>
          <w:instrText xml:space="preserve"> PAGEREF _Toc177638160 \h </w:instrText>
        </w:r>
        <w:r w:rsidR="005D1C93">
          <w:rPr>
            <w:noProof/>
            <w:webHidden/>
          </w:rPr>
        </w:r>
        <w:r w:rsidR="005D1C93">
          <w:rPr>
            <w:noProof/>
            <w:webHidden/>
          </w:rPr>
          <w:fldChar w:fldCharType="separate"/>
        </w:r>
        <w:r w:rsidR="005D1C93">
          <w:rPr>
            <w:noProof/>
            <w:webHidden/>
          </w:rPr>
          <w:t>7</w:t>
        </w:r>
        <w:r w:rsidR="005D1C93">
          <w:rPr>
            <w:noProof/>
            <w:webHidden/>
          </w:rPr>
          <w:fldChar w:fldCharType="end"/>
        </w:r>
      </w:hyperlink>
    </w:p>
    <w:p w14:paraId="2E580EB6"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63" w:history="1">
        <w:r w:rsidR="005D1C93" w:rsidRPr="000B6AAD">
          <w:rPr>
            <w:rStyle w:val="Lienhypertexte"/>
            <w:noProof/>
          </w:rPr>
          <w:t>II.1.1</w:t>
        </w:r>
        <w:r w:rsidR="005D1C93">
          <w:rPr>
            <w:rFonts w:asciiTheme="minorHAnsi" w:eastAsiaTheme="minorEastAsia" w:hAnsiTheme="minorHAnsi"/>
            <w:noProof/>
            <w:sz w:val="22"/>
            <w:lang w:eastAsia="fr-FR"/>
          </w:rPr>
          <w:tab/>
        </w:r>
        <w:r w:rsidR="005D1C93" w:rsidRPr="000B6AAD">
          <w:rPr>
            <w:rStyle w:val="Lienhypertexte"/>
            <w:noProof/>
          </w:rPr>
          <w:t>Les pertes osseuses</w:t>
        </w:r>
        <w:r w:rsidR="005D1C93">
          <w:rPr>
            <w:noProof/>
            <w:webHidden/>
          </w:rPr>
          <w:tab/>
        </w:r>
        <w:r w:rsidR="005D1C93">
          <w:rPr>
            <w:noProof/>
            <w:webHidden/>
          </w:rPr>
          <w:fldChar w:fldCharType="begin"/>
        </w:r>
        <w:r w:rsidR="005D1C93">
          <w:rPr>
            <w:noProof/>
            <w:webHidden/>
          </w:rPr>
          <w:instrText xml:space="preserve"> PAGEREF _Toc177638163 \h </w:instrText>
        </w:r>
        <w:r w:rsidR="005D1C93">
          <w:rPr>
            <w:noProof/>
            <w:webHidden/>
          </w:rPr>
        </w:r>
        <w:r w:rsidR="005D1C93">
          <w:rPr>
            <w:noProof/>
            <w:webHidden/>
          </w:rPr>
          <w:fldChar w:fldCharType="separate"/>
        </w:r>
        <w:r w:rsidR="005D1C93">
          <w:rPr>
            <w:noProof/>
            <w:webHidden/>
          </w:rPr>
          <w:t>7</w:t>
        </w:r>
        <w:r w:rsidR="005D1C93">
          <w:rPr>
            <w:noProof/>
            <w:webHidden/>
          </w:rPr>
          <w:fldChar w:fldCharType="end"/>
        </w:r>
      </w:hyperlink>
    </w:p>
    <w:p w14:paraId="03393403"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64" w:history="1">
        <w:r w:rsidR="005D1C93" w:rsidRPr="000B6AAD">
          <w:rPr>
            <w:rStyle w:val="Lienhypertexte"/>
            <w:noProof/>
          </w:rPr>
          <w:t>II.1.2</w:t>
        </w:r>
        <w:r w:rsidR="005D1C93">
          <w:rPr>
            <w:rFonts w:asciiTheme="minorHAnsi" w:eastAsiaTheme="minorEastAsia" w:hAnsiTheme="minorHAnsi"/>
            <w:noProof/>
            <w:sz w:val="22"/>
            <w:lang w:eastAsia="fr-FR"/>
          </w:rPr>
          <w:tab/>
        </w:r>
        <w:r w:rsidR="005D1C93" w:rsidRPr="000B6AAD">
          <w:rPr>
            <w:rStyle w:val="Lienhypertexte"/>
            <w:noProof/>
          </w:rPr>
          <w:t>Etiologie de l’extraction dentaire</w:t>
        </w:r>
        <w:r w:rsidR="005D1C93">
          <w:rPr>
            <w:noProof/>
            <w:webHidden/>
          </w:rPr>
          <w:tab/>
        </w:r>
        <w:r w:rsidR="005D1C93">
          <w:rPr>
            <w:noProof/>
            <w:webHidden/>
          </w:rPr>
          <w:fldChar w:fldCharType="begin"/>
        </w:r>
        <w:r w:rsidR="005D1C93">
          <w:rPr>
            <w:noProof/>
            <w:webHidden/>
          </w:rPr>
          <w:instrText xml:space="preserve"> PAGEREF _Toc177638164 \h </w:instrText>
        </w:r>
        <w:r w:rsidR="005D1C93">
          <w:rPr>
            <w:noProof/>
            <w:webHidden/>
          </w:rPr>
        </w:r>
        <w:r w:rsidR="005D1C93">
          <w:rPr>
            <w:noProof/>
            <w:webHidden/>
          </w:rPr>
          <w:fldChar w:fldCharType="separate"/>
        </w:r>
        <w:r w:rsidR="005D1C93">
          <w:rPr>
            <w:noProof/>
            <w:webHidden/>
          </w:rPr>
          <w:t>11</w:t>
        </w:r>
        <w:r w:rsidR="005D1C93">
          <w:rPr>
            <w:noProof/>
            <w:webHidden/>
          </w:rPr>
          <w:fldChar w:fldCharType="end"/>
        </w:r>
      </w:hyperlink>
    </w:p>
    <w:p w14:paraId="448D0D0A"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65" w:history="1">
        <w:r w:rsidR="005D1C93" w:rsidRPr="000B6AAD">
          <w:rPr>
            <w:rStyle w:val="Lienhypertexte"/>
            <w:noProof/>
          </w:rPr>
          <w:t>II.1.3</w:t>
        </w:r>
        <w:r w:rsidR="005D1C93">
          <w:rPr>
            <w:rFonts w:asciiTheme="minorHAnsi" w:eastAsiaTheme="minorEastAsia" w:hAnsiTheme="minorHAnsi"/>
            <w:noProof/>
            <w:sz w:val="22"/>
            <w:lang w:eastAsia="fr-FR"/>
          </w:rPr>
          <w:tab/>
        </w:r>
        <w:r w:rsidR="005D1C93" w:rsidRPr="000B6AAD">
          <w:rPr>
            <w:rStyle w:val="Lienhypertexte"/>
            <w:noProof/>
          </w:rPr>
          <w:t>Cicatrisation osseuse post-extractionnelle</w:t>
        </w:r>
        <w:r w:rsidR="005D1C93">
          <w:rPr>
            <w:noProof/>
            <w:webHidden/>
          </w:rPr>
          <w:tab/>
        </w:r>
        <w:r w:rsidR="005D1C93">
          <w:rPr>
            <w:noProof/>
            <w:webHidden/>
          </w:rPr>
          <w:fldChar w:fldCharType="begin"/>
        </w:r>
        <w:r w:rsidR="005D1C93">
          <w:rPr>
            <w:noProof/>
            <w:webHidden/>
          </w:rPr>
          <w:instrText xml:space="preserve"> PAGEREF _Toc177638165 \h </w:instrText>
        </w:r>
        <w:r w:rsidR="005D1C93">
          <w:rPr>
            <w:noProof/>
            <w:webHidden/>
          </w:rPr>
        </w:r>
        <w:r w:rsidR="005D1C93">
          <w:rPr>
            <w:noProof/>
            <w:webHidden/>
          </w:rPr>
          <w:fldChar w:fldCharType="separate"/>
        </w:r>
        <w:r w:rsidR="005D1C93">
          <w:rPr>
            <w:noProof/>
            <w:webHidden/>
          </w:rPr>
          <w:t>12</w:t>
        </w:r>
        <w:r w:rsidR="005D1C93">
          <w:rPr>
            <w:noProof/>
            <w:webHidden/>
          </w:rPr>
          <w:fldChar w:fldCharType="end"/>
        </w:r>
      </w:hyperlink>
    </w:p>
    <w:p w14:paraId="723A0A14"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66" w:history="1">
        <w:r w:rsidR="005D1C93" w:rsidRPr="000B6AAD">
          <w:rPr>
            <w:rStyle w:val="Lienhypertexte"/>
            <w:noProof/>
          </w:rPr>
          <w:t>II.1.4</w:t>
        </w:r>
        <w:r w:rsidR="005D1C93">
          <w:rPr>
            <w:rFonts w:asciiTheme="minorHAnsi" w:eastAsiaTheme="minorEastAsia" w:hAnsiTheme="minorHAnsi"/>
            <w:noProof/>
            <w:sz w:val="22"/>
            <w:lang w:eastAsia="fr-FR"/>
          </w:rPr>
          <w:tab/>
        </w:r>
        <w:r w:rsidR="005D1C93" w:rsidRPr="000B6AAD">
          <w:rPr>
            <w:rStyle w:val="Lienhypertexte"/>
            <w:noProof/>
          </w:rPr>
          <w:t>Préservation de la crête alvéolaire</w:t>
        </w:r>
        <w:r w:rsidR="005D1C93">
          <w:rPr>
            <w:noProof/>
            <w:webHidden/>
          </w:rPr>
          <w:tab/>
        </w:r>
        <w:r w:rsidR="005D1C93">
          <w:rPr>
            <w:noProof/>
            <w:webHidden/>
          </w:rPr>
          <w:fldChar w:fldCharType="begin"/>
        </w:r>
        <w:r w:rsidR="005D1C93">
          <w:rPr>
            <w:noProof/>
            <w:webHidden/>
          </w:rPr>
          <w:instrText xml:space="preserve"> PAGEREF _Toc177638166 \h </w:instrText>
        </w:r>
        <w:r w:rsidR="005D1C93">
          <w:rPr>
            <w:noProof/>
            <w:webHidden/>
          </w:rPr>
        </w:r>
        <w:r w:rsidR="005D1C93">
          <w:rPr>
            <w:noProof/>
            <w:webHidden/>
          </w:rPr>
          <w:fldChar w:fldCharType="separate"/>
        </w:r>
        <w:r w:rsidR="005D1C93">
          <w:rPr>
            <w:noProof/>
            <w:webHidden/>
          </w:rPr>
          <w:t>13</w:t>
        </w:r>
        <w:r w:rsidR="005D1C93">
          <w:rPr>
            <w:noProof/>
            <w:webHidden/>
          </w:rPr>
          <w:fldChar w:fldCharType="end"/>
        </w:r>
      </w:hyperlink>
    </w:p>
    <w:p w14:paraId="37A1A31E"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67" w:history="1">
        <w:r w:rsidR="005D1C93" w:rsidRPr="000B6AAD">
          <w:rPr>
            <w:rStyle w:val="Lienhypertexte"/>
            <w:noProof/>
          </w:rPr>
          <w:t>II.1.5</w:t>
        </w:r>
        <w:r w:rsidR="005D1C93">
          <w:rPr>
            <w:rFonts w:asciiTheme="minorHAnsi" w:eastAsiaTheme="minorEastAsia" w:hAnsiTheme="minorHAnsi"/>
            <w:noProof/>
            <w:sz w:val="22"/>
            <w:lang w:eastAsia="fr-FR"/>
          </w:rPr>
          <w:tab/>
        </w:r>
        <w:r w:rsidR="005D1C93" w:rsidRPr="000B6AAD">
          <w:rPr>
            <w:rStyle w:val="Lienhypertexte"/>
            <w:noProof/>
          </w:rPr>
          <w:t>LES BIOMATERIAUX DE PRESERVATION ALVEOLAIRE</w:t>
        </w:r>
        <w:r w:rsidR="005D1C93">
          <w:rPr>
            <w:noProof/>
            <w:webHidden/>
          </w:rPr>
          <w:tab/>
        </w:r>
        <w:r w:rsidR="005D1C93">
          <w:rPr>
            <w:noProof/>
            <w:webHidden/>
          </w:rPr>
          <w:fldChar w:fldCharType="begin"/>
        </w:r>
        <w:r w:rsidR="005D1C93">
          <w:rPr>
            <w:noProof/>
            <w:webHidden/>
          </w:rPr>
          <w:instrText xml:space="preserve"> PAGEREF _Toc177638167 \h </w:instrText>
        </w:r>
        <w:r w:rsidR="005D1C93">
          <w:rPr>
            <w:noProof/>
            <w:webHidden/>
          </w:rPr>
        </w:r>
        <w:r w:rsidR="005D1C93">
          <w:rPr>
            <w:noProof/>
            <w:webHidden/>
          </w:rPr>
          <w:fldChar w:fldCharType="separate"/>
        </w:r>
        <w:r w:rsidR="005D1C93">
          <w:rPr>
            <w:noProof/>
            <w:webHidden/>
          </w:rPr>
          <w:t>15</w:t>
        </w:r>
        <w:r w:rsidR="005D1C93">
          <w:rPr>
            <w:noProof/>
            <w:webHidden/>
          </w:rPr>
          <w:fldChar w:fldCharType="end"/>
        </w:r>
      </w:hyperlink>
    </w:p>
    <w:p w14:paraId="4EFB877F"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68" w:history="1">
        <w:r w:rsidR="005D1C93" w:rsidRPr="000B6AAD">
          <w:rPr>
            <w:rStyle w:val="Lienhypertexte"/>
            <w:noProof/>
          </w:rPr>
          <w:t>II.1.6</w:t>
        </w:r>
        <w:r w:rsidR="005D1C93">
          <w:rPr>
            <w:rFonts w:asciiTheme="minorHAnsi" w:eastAsiaTheme="minorEastAsia" w:hAnsiTheme="minorHAnsi"/>
            <w:noProof/>
            <w:sz w:val="22"/>
            <w:lang w:eastAsia="fr-FR"/>
          </w:rPr>
          <w:tab/>
        </w:r>
        <w:r w:rsidR="005D1C93" w:rsidRPr="000B6AAD">
          <w:rPr>
            <w:rStyle w:val="Lienhypertexte"/>
            <w:noProof/>
          </w:rPr>
          <w:t>Biomatériaux à disposition</w:t>
        </w:r>
        <w:r w:rsidR="005D1C93">
          <w:rPr>
            <w:noProof/>
            <w:webHidden/>
          </w:rPr>
          <w:tab/>
        </w:r>
        <w:r w:rsidR="005D1C93">
          <w:rPr>
            <w:noProof/>
            <w:webHidden/>
          </w:rPr>
          <w:fldChar w:fldCharType="begin"/>
        </w:r>
        <w:r w:rsidR="005D1C93">
          <w:rPr>
            <w:noProof/>
            <w:webHidden/>
          </w:rPr>
          <w:instrText xml:space="preserve"> PAGEREF _Toc177638168 \h </w:instrText>
        </w:r>
        <w:r w:rsidR="005D1C93">
          <w:rPr>
            <w:noProof/>
            <w:webHidden/>
          </w:rPr>
        </w:r>
        <w:r w:rsidR="005D1C93">
          <w:rPr>
            <w:noProof/>
            <w:webHidden/>
          </w:rPr>
          <w:fldChar w:fldCharType="separate"/>
        </w:r>
        <w:r w:rsidR="005D1C93">
          <w:rPr>
            <w:noProof/>
            <w:webHidden/>
          </w:rPr>
          <w:t>16</w:t>
        </w:r>
        <w:r w:rsidR="005D1C93">
          <w:rPr>
            <w:noProof/>
            <w:webHidden/>
          </w:rPr>
          <w:fldChar w:fldCharType="end"/>
        </w:r>
      </w:hyperlink>
    </w:p>
    <w:p w14:paraId="2289E58F"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69" w:history="1">
        <w:r w:rsidR="005D1C93" w:rsidRPr="000B6AAD">
          <w:rPr>
            <w:rStyle w:val="Lienhypertexte"/>
            <w:noProof/>
          </w:rPr>
          <w:t>II.2</w:t>
        </w:r>
        <w:r w:rsidR="005D1C93">
          <w:rPr>
            <w:rFonts w:asciiTheme="minorHAnsi" w:eastAsiaTheme="minorEastAsia" w:hAnsiTheme="minorHAnsi"/>
            <w:noProof/>
            <w:sz w:val="22"/>
            <w:lang w:eastAsia="fr-FR"/>
          </w:rPr>
          <w:tab/>
        </w:r>
        <w:r w:rsidR="005D1C93" w:rsidRPr="000B6AAD">
          <w:rPr>
            <w:rStyle w:val="Lienhypertexte"/>
            <w:noProof/>
          </w:rPr>
          <w:t>Etat des connaissances sur la question</w:t>
        </w:r>
        <w:r w:rsidR="005D1C93">
          <w:rPr>
            <w:noProof/>
            <w:webHidden/>
          </w:rPr>
          <w:tab/>
        </w:r>
        <w:r w:rsidR="005D1C93">
          <w:rPr>
            <w:noProof/>
            <w:webHidden/>
          </w:rPr>
          <w:fldChar w:fldCharType="begin"/>
        </w:r>
        <w:r w:rsidR="005D1C93">
          <w:rPr>
            <w:noProof/>
            <w:webHidden/>
          </w:rPr>
          <w:instrText xml:space="preserve"> PAGEREF _Toc177638169 \h </w:instrText>
        </w:r>
        <w:r w:rsidR="005D1C93">
          <w:rPr>
            <w:noProof/>
            <w:webHidden/>
          </w:rPr>
        </w:r>
        <w:r w:rsidR="005D1C93">
          <w:rPr>
            <w:noProof/>
            <w:webHidden/>
          </w:rPr>
          <w:fldChar w:fldCharType="separate"/>
        </w:r>
        <w:r w:rsidR="005D1C93">
          <w:rPr>
            <w:noProof/>
            <w:webHidden/>
          </w:rPr>
          <w:t>22</w:t>
        </w:r>
        <w:r w:rsidR="005D1C93">
          <w:rPr>
            <w:noProof/>
            <w:webHidden/>
          </w:rPr>
          <w:fldChar w:fldCharType="end"/>
        </w:r>
      </w:hyperlink>
    </w:p>
    <w:p w14:paraId="1F38714C"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70" w:history="1">
        <w:r w:rsidR="005D1C93" w:rsidRPr="000B6AAD">
          <w:rPr>
            <w:rStyle w:val="Lienhypertexte"/>
            <w:noProof/>
          </w:rPr>
          <w:t>Chapitre III : Méthodologie</w:t>
        </w:r>
        <w:r w:rsidR="005D1C93">
          <w:rPr>
            <w:noProof/>
            <w:webHidden/>
          </w:rPr>
          <w:tab/>
        </w:r>
        <w:r w:rsidR="005D1C93">
          <w:rPr>
            <w:noProof/>
            <w:webHidden/>
          </w:rPr>
          <w:fldChar w:fldCharType="begin"/>
        </w:r>
        <w:r w:rsidR="005D1C93">
          <w:rPr>
            <w:noProof/>
            <w:webHidden/>
          </w:rPr>
          <w:instrText xml:space="preserve"> PAGEREF _Toc177638170 \h </w:instrText>
        </w:r>
        <w:r w:rsidR="005D1C93">
          <w:rPr>
            <w:noProof/>
            <w:webHidden/>
          </w:rPr>
        </w:r>
        <w:r w:rsidR="005D1C93">
          <w:rPr>
            <w:noProof/>
            <w:webHidden/>
          </w:rPr>
          <w:fldChar w:fldCharType="separate"/>
        </w:r>
        <w:r w:rsidR="005D1C93">
          <w:rPr>
            <w:noProof/>
            <w:webHidden/>
          </w:rPr>
          <w:t>25</w:t>
        </w:r>
        <w:r w:rsidR="005D1C93">
          <w:rPr>
            <w:noProof/>
            <w:webHidden/>
          </w:rPr>
          <w:fldChar w:fldCharType="end"/>
        </w:r>
      </w:hyperlink>
    </w:p>
    <w:p w14:paraId="535F3BFD"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72" w:history="1">
        <w:r w:rsidR="005D1C93" w:rsidRPr="000B6AAD">
          <w:rPr>
            <w:rStyle w:val="Lienhypertexte"/>
            <w:noProof/>
          </w:rPr>
          <w:t>III.1</w:t>
        </w:r>
        <w:r w:rsidR="005D1C93">
          <w:rPr>
            <w:rFonts w:asciiTheme="minorHAnsi" w:eastAsiaTheme="minorEastAsia" w:hAnsiTheme="minorHAnsi"/>
            <w:noProof/>
            <w:sz w:val="22"/>
            <w:lang w:eastAsia="fr-FR"/>
          </w:rPr>
          <w:tab/>
        </w:r>
        <w:r w:rsidR="005D1C93" w:rsidRPr="000B6AAD">
          <w:rPr>
            <w:rStyle w:val="Lienhypertexte"/>
            <w:noProof/>
          </w:rPr>
          <w:t>type d’etude</w:t>
        </w:r>
        <w:r w:rsidR="005D1C93">
          <w:rPr>
            <w:noProof/>
            <w:webHidden/>
          </w:rPr>
          <w:tab/>
        </w:r>
        <w:r w:rsidR="005D1C93">
          <w:rPr>
            <w:noProof/>
            <w:webHidden/>
          </w:rPr>
          <w:fldChar w:fldCharType="begin"/>
        </w:r>
        <w:r w:rsidR="005D1C93">
          <w:rPr>
            <w:noProof/>
            <w:webHidden/>
          </w:rPr>
          <w:instrText xml:space="preserve"> PAGEREF _Toc177638172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078D286A"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73" w:history="1">
        <w:r w:rsidR="005D1C93" w:rsidRPr="000B6AAD">
          <w:rPr>
            <w:rStyle w:val="Lienhypertexte"/>
            <w:noProof/>
          </w:rPr>
          <w:t>III.2</w:t>
        </w:r>
        <w:r w:rsidR="005D1C93">
          <w:rPr>
            <w:rFonts w:asciiTheme="minorHAnsi" w:eastAsiaTheme="minorEastAsia" w:hAnsiTheme="minorHAnsi"/>
            <w:noProof/>
            <w:sz w:val="22"/>
            <w:lang w:eastAsia="fr-FR"/>
          </w:rPr>
          <w:tab/>
        </w:r>
        <w:r w:rsidR="005D1C93" w:rsidRPr="000B6AAD">
          <w:rPr>
            <w:rStyle w:val="Lienhypertexte"/>
            <w:noProof/>
          </w:rPr>
          <w:t>Site d’étude :</w:t>
        </w:r>
        <w:r w:rsidR="005D1C93">
          <w:rPr>
            <w:noProof/>
            <w:webHidden/>
          </w:rPr>
          <w:tab/>
        </w:r>
        <w:r w:rsidR="005D1C93">
          <w:rPr>
            <w:noProof/>
            <w:webHidden/>
          </w:rPr>
          <w:fldChar w:fldCharType="begin"/>
        </w:r>
        <w:r w:rsidR="005D1C93">
          <w:rPr>
            <w:noProof/>
            <w:webHidden/>
          </w:rPr>
          <w:instrText xml:space="preserve"> PAGEREF _Toc177638173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4D541345"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74" w:history="1">
        <w:r w:rsidR="005D1C93" w:rsidRPr="000B6AAD">
          <w:rPr>
            <w:rStyle w:val="Lienhypertexte"/>
            <w:noProof/>
          </w:rPr>
          <w:t>III.2.1</w:t>
        </w:r>
        <w:r w:rsidR="005D1C93">
          <w:rPr>
            <w:rFonts w:asciiTheme="minorHAnsi" w:eastAsiaTheme="minorEastAsia" w:hAnsiTheme="minorHAnsi"/>
            <w:noProof/>
            <w:sz w:val="22"/>
            <w:lang w:eastAsia="fr-FR"/>
          </w:rPr>
          <w:tab/>
        </w:r>
        <w:r w:rsidR="005D1C93" w:rsidRPr="000B6AAD">
          <w:rPr>
            <w:rStyle w:val="Lienhypertexte"/>
            <w:noProof/>
          </w:rPr>
          <w:t>Description du site d’étude</w:t>
        </w:r>
        <w:r w:rsidR="005D1C93">
          <w:rPr>
            <w:noProof/>
            <w:webHidden/>
          </w:rPr>
          <w:tab/>
        </w:r>
        <w:r w:rsidR="005D1C93">
          <w:rPr>
            <w:noProof/>
            <w:webHidden/>
          </w:rPr>
          <w:fldChar w:fldCharType="begin"/>
        </w:r>
        <w:r w:rsidR="005D1C93">
          <w:rPr>
            <w:noProof/>
            <w:webHidden/>
          </w:rPr>
          <w:instrText xml:space="preserve"> PAGEREF _Toc177638174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2D7410B7"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75" w:history="1">
        <w:r w:rsidR="005D1C93" w:rsidRPr="000B6AAD">
          <w:rPr>
            <w:rStyle w:val="Lienhypertexte"/>
            <w:noProof/>
          </w:rPr>
          <w:t>III.3</w:t>
        </w:r>
        <w:r w:rsidR="005D1C93">
          <w:rPr>
            <w:rFonts w:asciiTheme="minorHAnsi" w:eastAsiaTheme="minorEastAsia" w:hAnsiTheme="minorHAnsi"/>
            <w:noProof/>
            <w:sz w:val="22"/>
            <w:lang w:eastAsia="fr-FR"/>
          </w:rPr>
          <w:tab/>
        </w:r>
        <w:r w:rsidR="005D1C93" w:rsidRPr="000B6AAD">
          <w:rPr>
            <w:rStyle w:val="Lienhypertexte"/>
            <w:noProof/>
          </w:rPr>
          <w:t>Durée d’étude :</w:t>
        </w:r>
        <w:r w:rsidR="005D1C93">
          <w:rPr>
            <w:noProof/>
            <w:webHidden/>
          </w:rPr>
          <w:tab/>
        </w:r>
        <w:r w:rsidR="005D1C93">
          <w:rPr>
            <w:noProof/>
            <w:webHidden/>
          </w:rPr>
          <w:fldChar w:fldCharType="begin"/>
        </w:r>
        <w:r w:rsidR="005D1C93">
          <w:rPr>
            <w:noProof/>
            <w:webHidden/>
          </w:rPr>
          <w:instrText xml:space="preserve"> PAGEREF _Toc177638175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58B1FD5E"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76" w:history="1">
        <w:r w:rsidR="005D1C93" w:rsidRPr="000B6AAD">
          <w:rPr>
            <w:rStyle w:val="Lienhypertexte"/>
            <w:noProof/>
          </w:rPr>
          <w:t>III.4</w:t>
        </w:r>
        <w:r w:rsidR="005D1C93">
          <w:rPr>
            <w:rFonts w:asciiTheme="minorHAnsi" w:eastAsiaTheme="minorEastAsia" w:hAnsiTheme="minorHAnsi"/>
            <w:noProof/>
            <w:sz w:val="22"/>
            <w:lang w:eastAsia="fr-FR"/>
          </w:rPr>
          <w:tab/>
        </w:r>
        <w:r w:rsidR="005D1C93" w:rsidRPr="000B6AAD">
          <w:rPr>
            <w:rStyle w:val="Lienhypertexte"/>
            <w:noProof/>
          </w:rPr>
          <w:t>Population d’étude</w:t>
        </w:r>
        <w:r w:rsidR="005D1C93">
          <w:rPr>
            <w:noProof/>
            <w:webHidden/>
          </w:rPr>
          <w:tab/>
        </w:r>
        <w:r w:rsidR="005D1C93">
          <w:rPr>
            <w:noProof/>
            <w:webHidden/>
          </w:rPr>
          <w:fldChar w:fldCharType="begin"/>
        </w:r>
        <w:r w:rsidR="005D1C93">
          <w:rPr>
            <w:noProof/>
            <w:webHidden/>
          </w:rPr>
          <w:instrText xml:space="preserve"> PAGEREF _Toc177638176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3F51E487"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77" w:history="1">
        <w:r w:rsidR="005D1C93" w:rsidRPr="000B6AAD">
          <w:rPr>
            <w:rStyle w:val="Lienhypertexte"/>
            <w:noProof/>
          </w:rPr>
          <w:t>III.4.1</w:t>
        </w:r>
        <w:r w:rsidR="005D1C93">
          <w:rPr>
            <w:rFonts w:asciiTheme="minorHAnsi" w:eastAsiaTheme="minorEastAsia" w:hAnsiTheme="minorHAnsi"/>
            <w:noProof/>
            <w:sz w:val="22"/>
            <w:lang w:eastAsia="fr-FR"/>
          </w:rPr>
          <w:tab/>
        </w:r>
        <w:r w:rsidR="005D1C93" w:rsidRPr="000B6AAD">
          <w:rPr>
            <w:rStyle w:val="Lienhypertexte"/>
            <w:noProof/>
          </w:rPr>
          <w:t>Population source</w:t>
        </w:r>
        <w:r w:rsidR="005D1C93">
          <w:rPr>
            <w:noProof/>
            <w:webHidden/>
          </w:rPr>
          <w:tab/>
        </w:r>
        <w:r w:rsidR="005D1C93">
          <w:rPr>
            <w:noProof/>
            <w:webHidden/>
          </w:rPr>
          <w:fldChar w:fldCharType="begin"/>
        </w:r>
        <w:r w:rsidR="005D1C93">
          <w:rPr>
            <w:noProof/>
            <w:webHidden/>
          </w:rPr>
          <w:instrText xml:space="preserve"> PAGEREF _Toc177638177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43B8DFAA"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78" w:history="1">
        <w:r w:rsidR="005D1C93" w:rsidRPr="000B6AAD">
          <w:rPr>
            <w:rStyle w:val="Lienhypertexte"/>
            <w:noProof/>
          </w:rPr>
          <w:t>III.4.2</w:t>
        </w:r>
        <w:r w:rsidR="005D1C93">
          <w:rPr>
            <w:rFonts w:asciiTheme="minorHAnsi" w:eastAsiaTheme="minorEastAsia" w:hAnsiTheme="minorHAnsi"/>
            <w:noProof/>
            <w:sz w:val="22"/>
            <w:lang w:eastAsia="fr-FR"/>
          </w:rPr>
          <w:tab/>
        </w:r>
        <w:r w:rsidR="005D1C93" w:rsidRPr="000B6AAD">
          <w:rPr>
            <w:rStyle w:val="Lienhypertexte"/>
            <w:noProof/>
          </w:rPr>
          <w:t>Population cible :</w:t>
        </w:r>
        <w:r w:rsidR="005D1C93">
          <w:rPr>
            <w:noProof/>
            <w:webHidden/>
          </w:rPr>
          <w:tab/>
        </w:r>
        <w:r w:rsidR="005D1C93">
          <w:rPr>
            <w:noProof/>
            <w:webHidden/>
          </w:rPr>
          <w:fldChar w:fldCharType="begin"/>
        </w:r>
        <w:r w:rsidR="005D1C93">
          <w:rPr>
            <w:noProof/>
            <w:webHidden/>
          </w:rPr>
          <w:instrText xml:space="preserve"> PAGEREF _Toc177638178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266967AF"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79" w:history="1">
        <w:r w:rsidR="005D1C93" w:rsidRPr="000B6AAD">
          <w:rPr>
            <w:rStyle w:val="Lienhypertexte"/>
            <w:noProof/>
          </w:rPr>
          <w:t>III.4.3</w:t>
        </w:r>
        <w:r w:rsidR="005D1C93">
          <w:rPr>
            <w:rFonts w:asciiTheme="minorHAnsi" w:eastAsiaTheme="minorEastAsia" w:hAnsiTheme="minorHAnsi"/>
            <w:noProof/>
            <w:sz w:val="22"/>
            <w:lang w:eastAsia="fr-FR"/>
          </w:rPr>
          <w:tab/>
        </w:r>
        <w:r w:rsidR="005D1C93" w:rsidRPr="000B6AAD">
          <w:rPr>
            <w:rStyle w:val="Lienhypertexte"/>
            <w:noProof/>
          </w:rPr>
          <w:t>Echantillonnage</w:t>
        </w:r>
        <w:r w:rsidR="005D1C93">
          <w:rPr>
            <w:noProof/>
            <w:webHidden/>
          </w:rPr>
          <w:tab/>
        </w:r>
        <w:r w:rsidR="005D1C93">
          <w:rPr>
            <w:noProof/>
            <w:webHidden/>
          </w:rPr>
          <w:fldChar w:fldCharType="begin"/>
        </w:r>
        <w:r w:rsidR="005D1C93">
          <w:rPr>
            <w:noProof/>
            <w:webHidden/>
          </w:rPr>
          <w:instrText xml:space="preserve"> PAGEREF _Toc177638179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34BB5FC5"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80" w:history="1">
        <w:r w:rsidR="005D1C93" w:rsidRPr="000B6AAD">
          <w:rPr>
            <w:rStyle w:val="Lienhypertexte"/>
            <w:noProof/>
          </w:rPr>
          <w:t>III.5</w:t>
        </w:r>
        <w:r w:rsidR="005D1C93">
          <w:rPr>
            <w:rFonts w:asciiTheme="minorHAnsi" w:eastAsiaTheme="minorEastAsia" w:hAnsiTheme="minorHAnsi"/>
            <w:noProof/>
            <w:sz w:val="22"/>
            <w:lang w:eastAsia="fr-FR"/>
          </w:rPr>
          <w:tab/>
        </w:r>
        <w:r w:rsidR="005D1C93" w:rsidRPr="000B6AAD">
          <w:rPr>
            <w:rStyle w:val="Lienhypertexte"/>
            <w:noProof/>
          </w:rPr>
          <w:t>critère de selection</w:t>
        </w:r>
        <w:r w:rsidR="005D1C93">
          <w:rPr>
            <w:noProof/>
            <w:webHidden/>
          </w:rPr>
          <w:tab/>
        </w:r>
        <w:r w:rsidR="005D1C93">
          <w:rPr>
            <w:noProof/>
            <w:webHidden/>
          </w:rPr>
          <w:fldChar w:fldCharType="begin"/>
        </w:r>
        <w:r w:rsidR="005D1C93">
          <w:rPr>
            <w:noProof/>
            <w:webHidden/>
          </w:rPr>
          <w:instrText xml:space="preserve"> PAGEREF _Toc177638180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1355CF14"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81" w:history="1">
        <w:r w:rsidR="005D1C93" w:rsidRPr="000B6AAD">
          <w:rPr>
            <w:rStyle w:val="Lienhypertexte"/>
            <w:noProof/>
          </w:rPr>
          <w:t>III.5.1</w:t>
        </w:r>
        <w:r w:rsidR="005D1C93">
          <w:rPr>
            <w:rFonts w:asciiTheme="minorHAnsi" w:eastAsiaTheme="minorEastAsia" w:hAnsiTheme="minorHAnsi"/>
            <w:noProof/>
            <w:sz w:val="22"/>
            <w:lang w:eastAsia="fr-FR"/>
          </w:rPr>
          <w:tab/>
        </w:r>
        <w:r w:rsidR="005D1C93" w:rsidRPr="000B6AAD">
          <w:rPr>
            <w:rStyle w:val="Lienhypertexte"/>
            <w:noProof/>
          </w:rPr>
          <w:t>Critères d’inclusion :</w:t>
        </w:r>
        <w:r w:rsidR="005D1C93">
          <w:rPr>
            <w:noProof/>
            <w:webHidden/>
          </w:rPr>
          <w:tab/>
        </w:r>
        <w:r w:rsidR="005D1C93">
          <w:rPr>
            <w:noProof/>
            <w:webHidden/>
          </w:rPr>
          <w:fldChar w:fldCharType="begin"/>
        </w:r>
        <w:r w:rsidR="005D1C93">
          <w:rPr>
            <w:noProof/>
            <w:webHidden/>
          </w:rPr>
          <w:instrText xml:space="preserve"> PAGEREF _Toc177638181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5DF5E2D1"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82" w:history="1">
        <w:r w:rsidR="005D1C93" w:rsidRPr="000B6AAD">
          <w:rPr>
            <w:rStyle w:val="Lienhypertexte"/>
            <w:noProof/>
          </w:rPr>
          <w:t>III.5.2</w:t>
        </w:r>
        <w:r w:rsidR="005D1C93">
          <w:rPr>
            <w:rFonts w:asciiTheme="minorHAnsi" w:eastAsiaTheme="minorEastAsia" w:hAnsiTheme="minorHAnsi"/>
            <w:noProof/>
            <w:sz w:val="22"/>
            <w:lang w:eastAsia="fr-FR"/>
          </w:rPr>
          <w:tab/>
        </w:r>
        <w:r w:rsidR="005D1C93" w:rsidRPr="000B6AAD">
          <w:rPr>
            <w:rStyle w:val="Lienhypertexte"/>
            <w:noProof/>
          </w:rPr>
          <w:t>Critères d’exclusion :</w:t>
        </w:r>
        <w:r w:rsidR="005D1C93">
          <w:rPr>
            <w:noProof/>
            <w:webHidden/>
          </w:rPr>
          <w:tab/>
        </w:r>
        <w:r w:rsidR="005D1C93">
          <w:rPr>
            <w:noProof/>
            <w:webHidden/>
          </w:rPr>
          <w:fldChar w:fldCharType="begin"/>
        </w:r>
        <w:r w:rsidR="005D1C93">
          <w:rPr>
            <w:noProof/>
            <w:webHidden/>
          </w:rPr>
          <w:instrText xml:space="preserve"> PAGEREF _Toc177638182 \h </w:instrText>
        </w:r>
        <w:r w:rsidR="005D1C93">
          <w:rPr>
            <w:noProof/>
            <w:webHidden/>
          </w:rPr>
        </w:r>
        <w:r w:rsidR="005D1C93">
          <w:rPr>
            <w:noProof/>
            <w:webHidden/>
          </w:rPr>
          <w:fldChar w:fldCharType="separate"/>
        </w:r>
        <w:r w:rsidR="005D1C93">
          <w:rPr>
            <w:noProof/>
            <w:webHidden/>
          </w:rPr>
          <w:t>26</w:t>
        </w:r>
        <w:r w:rsidR="005D1C93">
          <w:rPr>
            <w:noProof/>
            <w:webHidden/>
          </w:rPr>
          <w:fldChar w:fldCharType="end"/>
        </w:r>
      </w:hyperlink>
    </w:p>
    <w:p w14:paraId="3D0B60BD"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83" w:history="1">
        <w:r w:rsidR="005D1C93" w:rsidRPr="000B6AAD">
          <w:rPr>
            <w:rStyle w:val="Lienhypertexte"/>
            <w:noProof/>
          </w:rPr>
          <w:t>III.6</w:t>
        </w:r>
        <w:r w:rsidR="005D1C93">
          <w:rPr>
            <w:rFonts w:asciiTheme="minorHAnsi" w:eastAsiaTheme="minorEastAsia" w:hAnsiTheme="minorHAnsi"/>
            <w:noProof/>
            <w:sz w:val="22"/>
            <w:lang w:eastAsia="fr-FR"/>
          </w:rPr>
          <w:tab/>
        </w:r>
        <w:r w:rsidR="005D1C93" w:rsidRPr="000B6AAD">
          <w:rPr>
            <w:rStyle w:val="Lienhypertexte"/>
            <w:noProof/>
          </w:rPr>
          <w:t>PROCEDURE</w:t>
        </w:r>
        <w:r w:rsidR="005D1C93">
          <w:rPr>
            <w:noProof/>
            <w:webHidden/>
          </w:rPr>
          <w:tab/>
        </w:r>
        <w:r w:rsidR="005D1C93">
          <w:rPr>
            <w:noProof/>
            <w:webHidden/>
          </w:rPr>
          <w:fldChar w:fldCharType="begin"/>
        </w:r>
        <w:r w:rsidR="005D1C93">
          <w:rPr>
            <w:noProof/>
            <w:webHidden/>
          </w:rPr>
          <w:instrText xml:space="preserve"> PAGEREF _Toc177638183 \h </w:instrText>
        </w:r>
        <w:r w:rsidR="005D1C93">
          <w:rPr>
            <w:noProof/>
            <w:webHidden/>
          </w:rPr>
        </w:r>
        <w:r w:rsidR="005D1C93">
          <w:rPr>
            <w:noProof/>
            <w:webHidden/>
          </w:rPr>
          <w:fldChar w:fldCharType="separate"/>
        </w:r>
        <w:r w:rsidR="005D1C93">
          <w:rPr>
            <w:noProof/>
            <w:webHidden/>
          </w:rPr>
          <w:t>27</w:t>
        </w:r>
        <w:r w:rsidR="005D1C93">
          <w:rPr>
            <w:noProof/>
            <w:webHidden/>
          </w:rPr>
          <w:fldChar w:fldCharType="end"/>
        </w:r>
      </w:hyperlink>
    </w:p>
    <w:p w14:paraId="788B1351"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84" w:history="1">
        <w:r w:rsidR="005D1C93" w:rsidRPr="000B6AAD">
          <w:rPr>
            <w:rStyle w:val="Lienhypertexte"/>
            <w:noProof/>
          </w:rPr>
          <w:t>III.6.1</w:t>
        </w:r>
        <w:r w:rsidR="005D1C93">
          <w:rPr>
            <w:rFonts w:asciiTheme="minorHAnsi" w:eastAsiaTheme="minorEastAsia" w:hAnsiTheme="minorHAnsi"/>
            <w:noProof/>
            <w:sz w:val="22"/>
            <w:lang w:eastAsia="fr-FR"/>
          </w:rPr>
          <w:tab/>
        </w:r>
        <w:r w:rsidR="005D1C93" w:rsidRPr="000B6AAD">
          <w:rPr>
            <w:rStyle w:val="Lienhypertexte"/>
            <w:noProof/>
          </w:rPr>
          <w:t>Autorisations administratives</w:t>
        </w:r>
        <w:r w:rsidR="005D1C93">
          <w:rPr>
            <w:noProof/>
            <w:webHidden/>
          </w:rPr>
          <w:tab/>
        </w:r>
        <w:r w:rsidR="005D1C93">
          <w:rPr>
            <w:noProof/>
            <w:webHidden/>
          </w:rPr>
          <w:fldChar w:fldCharType="begin"/>
        </w:r>
        <w:r w:rsidR="005D1C93">
          <w:rPr>
            <w:noProof/>
            <w:webHidden/>
          </w:rPr>
          <w:instrText xml:space="preserve"> PAGEREF _Toc177638184 \h </w:instrText>
        </w:r>
        <w:r w:rsidR="005D1C93">
          <w:rPr>
            <w:noProof/>
            <w:webHidden/>
          </w:rPr>
        </w:r>
        <w:r w:rsidR="005D1C93">
          <w:rPr>
            <w:noProof/>
            <w:webHidden/>
          </w:rPr>
          <w:fldChar w:fldCharType="separate"/>
        </w:r>
        <w:r w:rsidR="005D1C93">
          <w:rPr>
            <w:noProof/>
            <w:webHidden/>
          </w:rPr>
          <w:t>27</w:t>
        </w:r>
        <w:r w:rsidR="005D1C93">
          <w:rPr>
            <w:noProof/>
            <w:webHidden/>
          </w:rPr>
          <w:fldChar w:fldCharType="end"/>
        </w:r>
      </w:hyperlink>
    </w:p>
    <w:p w14:paraId="0A70F068"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85" w:history="1">
        <w:r w:rsidR="005D1C93" w:rsidRPr="000B6AAD">
          <w:rPr>
            <w:rStyle w:val="Lienhypertexte"/>
            <w:noProof/>
          </w:rPr>
          <w:t>III.6.2</w:t>
        </w:r>
        <w:r w:rsidR="005D1C93">
          <w:rPr>
            <w:rFonts w:asciiTheme="minorHAnsi" w:eastAsiaTheme="minorEastAsia" w:hAnsiTheme="minorHAnsi"/>
            <w:noProof/>
            <w:sz w:val="22"/>
            <w:lang w:eastAsia="fr-FR"/>
          </w:rPr>
          <w:tab/>
        </w:r>
        <w:r w:rsidR="005D1C93" w:rsidRPr="000B6AAD">
          <w:rPr>
            <w:rStyle w:val="Lienhypertexte"/>
            <w:noProof/>
          </w:rPr>
          <w:t>Sélection des participants</w:t>
        </w:r>
        <w:r w:rsidR="005D1C93">
          <w:rPr>
            <w:noProof/>
            <w:webHidden/>
          </w:rPr>
          <w:tab/>
        </w:r>
        <w:r w:rsidR="005D1C93">
          <w:rPr>
            <w:noProof/>
            <w:webHidden/>
          </w:rPr>
          <w:fldChar w:fldCharType="begin"/>
        </w:r>
        <w:r w:rsidR="005D1C93">
          <w:rPr>
            <w:noProof/>
            <w:webHidden/>
          </w:rPr>
          <w:instrText xml:space="preserve"> PAGEREF _Toc177638185 \h </w:instrText>
        </w:r>
        <w:r w:rsidR="005D1C93">
          <w:rPr>
            <w:noProof/>
            <w:webHidden/>
          </w:rPr>
        </w:r>
        <w:r w:rsidR="005D1C93">
          <w:rPr>
            <w:noProof/>
            <w:webHidden/>
          </w:rPr>
          <w:fldChar w:fldCharType="separate"/>
        </w:r>
        <w:r w:rsidR="005D1C93">
          <w:rPr>
            <w:noProof/>
            <w:webHidden/>
          </w:rPr>
          <w:t>27</w:t>
        </w:r>
        <w:r w:rsidR="005D1C93">
          <w:rPr>
            <w:noProof/>
            <w:webHidden/>
          </w:rPr>
          <w:fldChar w:fldCharType="end"/>
        </w:r>
      </w:hyperlink>
    </w:p>
    <w:p w14:paraId="29C38180"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86" w:history="1">
        <w:r w:rsidR="005D1C93" w:rsidRPr="000B6AAD">
          <w:rPr>
            <w:rStyle w:val="Lienhypertexte"/>
            <w:noProof/>
          </w:rPr>
          <w:t>III.7</w:t>
        </w:r>
        <w:r w:rsidR="005D1C93">
          <w:rPr>
            <w:rFonts w:asciiTheme="minorHAnsi" w:eastAsiaTheme="minorEastAsia" w:hAnsiTheme="minorHAnsi"/>
            <w:noProof/>
            <w:sz w:val="22"/>
            <w:lang w:eastAsia="fr-FR"/>
          </w:rPr>
          <w:tab/>
        </w:r>
        <w:r w:rsidR="005D1C93" w:rsidRPr="000B6AAD">
          <w:rPr>
            <w:rStyle w:val="Lienhypertexte"/>
            <w:noProof/>
          </w:rPr>
          <w:t>Ressources</w:t>
        </w:r>
        <w:r w:rsidR="005D1C93">
          <w:rPr>
            <w:noProof/>
            <w:webHidden/>
          </w:rPr>
          <w:tab/>
        </w:r>
        <w:r w:rsidR="005D1C93">
          <w:rPr>
            <w:noProof/>
            <w:webHidden/>
          </w:rPr>
          <w:fldChar w:fldCharType="begin"/>
        </w:r>
        <w:r w:rsidR="005D1C93">
          <w:rPr>
            <w:noProof/>
            <w:webHidden/>
          </w:rPr>
          <w:instrText xml:space="preserve"> PAGEREF _Toc177638186 \h </w:instrText>
        </w:r>
        <w:r w:rsidR="005D1C93">
          <w:rPr>
            <w:noProof/>
            <w:webHidden/>
          </w:rPr>
        </w:r>
        <w:r w:rsidR="005D1C93">
          <w:rPr>
            <w:noProof/>
            <w:webHidden/>
          </w:rPr>
          <w:fldChar w:fldCharType="separate"/>
        </w:r>
        <w:r w:rsidR="005D1C93">
          <w:rPr>
            <w:noProof/>
            <w:webHidden/>
          </w:rPr>
          <w:t>29</w:t>
        </w:r>
        <w:r w:rsidR="005D1C93">
          <w:rPr>
            <w:noProof/>
            <w:webHidden/>
          </w:rPr>
          <w:fldChar w:fldCharType="end"/>
        </w:r>
      </w:hyperlink>
    </w:p>
    <w:p w14:paraId="4C4BDC6C"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87" w:history="1">
        <w:r w:rsidR="005D1C93" w:rsidRPr="000B6AAD">
          <w:rPr>
            <w:rStyle w:val="Lienhypertexte"/>
            <w:noProof/>
          </w:rPr>
          <w:t>III.7.1</w:t>
        </w:r>
        <w:r w:rsidR="005D1C93">
          <w:rPr>
            <w:rFonts w:asciiTheme="minorHAnsi" w:eastAsiaTheme="minorEastAsia" w:hAnsiTheme="minorHAnsi"/>
            <w:noProof/>
            <w:sz w:val="22"/>
            <w:lang w:eastAsia="fr-FR"/>
          </w:rPr>
          <w:tab/>
        </w:r>
        <w:r w:rsidR="005D1C93" w:rsidRPr="000B6AAD">
          <w:rPr>
            <w:rStyle w:val="Lienhypertexte"/>
            <w:noProof/>
          </w:rPr>
          <w:t>Ressources humaines</w:t>
        </w:r>
        <w:r w:rsidR="005D1C93">
          <w:rPr>
            <w:noProof/>
            <w:webHidden/>
          </w:rPr>
          <w:tab/>
        </w:r>
        <w:r w:rsidR="005D1C93">
          <w:rPr>
            <w:noProof/>
            <w:webHidden/>
          </w:rPr>
          <w:fldChar w:fldCharType="begin"/>
        </w:r>
        <w:r w:rsidR="005D1C93">
          <w:rPr>
            <w:noProof/>
            <w:webHidden/>
          </w:rPr>
          <w:instrText xml:space="preserve"> PAGEREF _Toc177638187 \h </w:instrText>
        </w:r>
        <w:r w:rsidR="005D1C93">
          <w:rPr>
            <w:noProof/>
            <w:webHidden/>
          </w:rPr>
        </w:r>
        <w:r w:rsidR="005D1C93">
          <w:rPr>
            <w:noProof/>
            <w:webHidden/>
          </w:rPr>
          <w:fldChar w:fldCharType="separate"/>
        </w:r>
        <w:r w:rsidR="005D1C93">
          <w:rPr>
            <w:noProof/>
            <w:webHidden/>
          </w:rPr>
          <w:t>29</w:t>
        </w:r>
        <w:r w:rsidR="005D1C93">
          <w:rPr>
            <w:noProof/>
            <w:webHidden/>
          </w:rPr>
          <w:fldChar w:fldCharType="end"/>
        </w:r>
      </w:hyperlink>
    </w:p>
    <w:p w14:paraId="1553FBAC"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88" w:history="1">
        <w:r w:rsidR="005D1C93" w:rsidRPr="000B6AAD">
          <w:rPr>
            <w:rStyle w:val="Lienhypertexte"/>
            <w:noProof/>
          </w:rPr>
          <w:t>III.7.2</w:t>
        </w:r>
        <w:r w:rsidR="005D1C93">
          <w:rPr>
            <w:rFonts w:asciiTheme="minorHAnsi" w:eastAsiaTheme="minorEastAsia" w:hAnsiTheme="minorHAnsi"/>
            <w:noProof/>
            <w:sz w:val="22"/>
            <w:lang w:eastAsia="fr-FR"/>
          </w:rPr>
          <w:tab/>
        </w:r>
        <w:r w:rsidR="005D1C93" w:rsidRPr="000B6AAD">
          <w:rPr>
            <w:rStyle w:val="Lienhypertexte"/>
            <w:noProof/>
          </w:rPr>
          <w:t>Ressource matérielle</w:t>
        </w:r>
        <w:r w:rsidR="005D1C93">
          <w:rPr>
            <w:noProof/>
            <w:webHidden/>
          </w:rPr>
          <w:tab/>
        </w:r>
        <w:r w:rsidR="005D1C93">
          <w:rPr>
            <w:noProof/>
            <w:webHidden/>
          </w:rPr>
          <w:fldChar w:fldCharType="begin"/>
        </w:r>
        <w:r w:rsidR="005D1C93">
          <w:rPr>
            <w:noProof/>
            <w:webHidden/>
          </w:rPr>
          <w:instrText xml:space="preserve"> PAGEREF _Toc177638188 \h </w:instrText>
        </w:r>
        <w:r w:rsidR="005D1C93">
          <w:rPr>
            <w:noProof/>
            <w:webHidden/>
          </w:rPr>
        </w:r>
        <w:r w:rsidR="005D1C93">
          <w:rPr>
            <w:noProof/>
            <w:webHidden/>
          </w:rPr>
          <w:fldChar w:fldCharType="separate"/>
        </w:r>
        <w:r w:rsidR="005D1C93">
          <w:rPr>
            <w:noProof/>
            <w:webHidden/>
          </w:rPr>
          <w:t>29</w:t>
        </w:r>
        <w:r w:rsidR="005D1C93">
          <w:rPr>
            <w:noProof/>
            <w:webHidden/>
          </w:rPr>
          <w:fldChar w:fldCharType="end"/>
        </w:r>
      </w:hyperlink>
    </w:p>
    <w:p w14:paraId="51EAA031"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89" w:history="1">
        <w:r w:rsidR="005D1C93" w:rsidRPr="000B6AAD">
          <w:rPr>
            <w:rStyle w:val="Lienhypertexte"/>
            <w:noProof/>
          </w:rPr>
          <w:t>III.8</w:t>
        </w:r>
        <w:r w:rsidR="005D1C93">
          <w:rPr>
            <w:rFonts w:asciiTheme="minorHAnsi" w:eastAsiaTheme="minorEastAsia" w:hAnsiTheme="minorHAnsi"/>
            <w:noProof/>
            <w:sz w:val="22"/>
            <w:lang w:eastAsia="fr-FR"/>
          </w:rPr>
          <w:tab/>
        </w:r>
        <w:r w:rsidR="005D1C93" w:rsidRPr="000B6AAD">
          <w:rPr>
            <w:rStyle w:val="Lienhypertexte"/>
            <w:noProof/>
          </w:rPr>
          <w:t>variables d’etude</w:t>
        </w:r>
        <w:r w:rsidR="005D1C93">
          <w:rPr>
            <w:noProof/>
            <w:webHidden/>
          </w:rPr>
          <w:tab/>
        </w:r>
        <w:r w:rsidR="005D1C93">
          <w:rPr>
            <w:noProof/>
            <w:webHidden/>
          </w:rPr>
          <w:fldChar w:fldCharType="begin"/>
        </w:r>
        <w:r w:rsidR="005D1C93">
          <w:rPr>
            <w:noProof/>
            <w:webHidden/>
          </w:rPr>
          <w:instrText xml:space="preserve"> PAGEREF _Toc177638189 \h </w:instrText>
        </w:r>
        <w:r w:rsidR="005D1C93">
          <w:rPr>
            <w:noProof/>
            <w:webHidden/>
          </w:rPr>
        </w:r>
        <w:r w:rsidR="005D1C93">
          <w:rPr>
            <w:noProof/>
            <w:webHidden/>
          </w:rPr>
          <w:fldChar w:fldCharType="separate"/>
        </w:r>
        <w:r w:rsidR="005D1C93">
          <w:rPr>
            <w:noProof/>
            <w:webHidden/>
          </w:rPr>
          <w:t>30</w:t>
        </w:r>
        <w:r w:rsidR="005D1C93">
          <w:rPr>
            <w:noProof/>
            <w:webHidden/>
          </w:rPr>
          <w:fldChar w:fldCharType="end"/>
        </w:r>
      </w:hyperlink>
    </w:p>
    <w:p w14:paraId="3110662C"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90" w:history="1">
        <w:r w:rsidR="005D1C93" w:rsidRPr="000B6AAD">
          <w:rPr>
            <w:rStyle w:val="Lienhypertexte"/>
            <w:noProof/>
          </w:rPr>
          <w:t>III.9</w:t>
        </w:r>
        <w:r w:rsidR="005D1C93">
          <w:rPr>
            <w:rFonts w:asciiTheme="minorHAnsi" w:eastAsiaTheme="minorEastAsia" w:hAnsiTheme="minorHAnsi"/>
            <w:noProof/>
            <w:sz w:val="22"/>
            <w:lang w:eastAsia="fr-FR"/>
          </w:rPr>
          <w:tab/>
        </w:r>
        <w:r w:rsidR="005D1C93" w:rsidRPr="000B6AAD">
          <w:rPr>
            <w:rStyle w:val="Lienhypertexte"/>
            <w:noProof/>
          </w:rPr>
          <w:t>ANALYSE STATISTIQUE DES DONNEES</w:t>
        </w:r>
        <w:r w:rsidR="005D1C93">
          <w:rPr>
            <w:noProof/>
            <w:webHidden/>
          </w:rPr>
          <w:tab/>
        </w:r>
        <w:r w:rsidR="005D1C93">
          <w:rPr>
            <w:noProof/>
            <w:webHidden/>
          </w:rPr>
          <w:fldChar w:fldCharType="begin"/>
        </w:r>
        <w:r w:rsidR="005D1C93">
          <w:rPr>
            <w:noProof/>
            <w:webHidden/>
          </w:rPr>
          <w:instrText xml:space="preserve"> PAGEREF _Toc177638190 \h </w:instrText>
        </w:r>
        <w:r w:rsidR="005D1C93">
          <w:rPr>
            <w:noProof/>
            <w:webHidden/>
          </w:rPr>
        </w:r>
        <w:r w:rsidR="005D1C93">
          <w:rPr>
            <w:noProof/>
            <w:webHidden/>
          </w:rPr>
          <w:fldChar w:fldCharType="separate"/>
        </w:r>
        <w:r w:rsidR="005D1C93">
          <w:rPr>
            <w:noProof/>
            <w:webHidden/>
          </w:rPr>
          <w:t>30</w:t>
        </w:r>
        <w:r w:rsidR="005D1C93">
          <w:rPr>
            <w:noProof/>
            <w:webHidden/>
          </w:rPr>
          <w:fldChar w:fldCharType="end"/>
        </w:r>
      </w:hyperlink>
    </w:p>
    <w:p w14:paraId="5D2C6ED0" w14:textId="77777777" w:rsidR="005D1C93" w:rsidRDefault="003D59E1">
      <w:pPr>
        <w:pStyle w:val="TM2"/>
        <w:tabs>
          <w:tab w:val="left" w:pos="1100"/>
          <w:tab w:val="right" w:leader="dot" w:pos="9062"/>
        </w:tabs>
        <w:rPr>
          <w:rFonts w:asciiTheme="minorHAnsi" w:eastAsiaTheme="minorEastAsia" w:hAnsiTheme="minorHAnsi"/>
          <w:noProof/>
          <w:sz w:val="22"/>
          <w:lang w:eastAsia="fr-FR"/>
        </w:rPr>
      </w:pPr>
      <w:hyperlink w:anchor="_Toc177638191" w:history="1">
        <w:r w:rsidR="005D1C93" w:rsidRPr="000B6AAD">
          <w:rPr>
            <w:rStyle w:val="Lienhypertexte"/>
            <w:noProof/>
          </w:rPr>
          <w:t>III.10</w:t>
        </w:r>
        <w:r w:rsidR="005D1C93">
          <w:rPr>
            <w:rFonts w:asciiTheme="minorHAnsi" w:eastAsiaTheme="minorEastAsia" w:hAnsiTheme="minorHAnsi"/>
            <w:noProof/>
            <w:sz w:val="22"/>
            <w:lang w:eastAsia="fr-FR"/>
          </w:rPr>
          <w:tab/>
        </w:r>
        <w:r w:rsidR="005D1C93" w:rsidRPr="000B6AAD">
          <w:rPr>
            <w:rStyle w:val="Lienhypertexte"/>
            <w:noProof/>
          </w:rPr>
          <w:t>CONSIDERATIONS ETHIQUES ET ADMINISTRATIVES</w:t>
        </w:r>
        <w:r w:rsidR="005D1C93">
          <w:rPr>
            <w:noProof/>
            <w:webHidden/>
          </w:rPr>
          <w:tab/>
        </w:r>
        <w:r w:rsidR="005D1C93">
          <w:rPr>
            <w:noProof/>
            <w:webHidden/>
          </w:rPr>
          <w:fldChar w:fldCharType="begin"/>
        </w:r>
        <w:r w:rsidR="005D1C93">
          <w:rPr>
            <w:noProof/>
            <w:webHidden/>
          </w:rPr>
          <w:instrText xml:space="preserve"> PAGEREF _Toc177638191 \h </w:instrText>
        </w:r>
        <w:r w:rsidR="005D1C93">
          <w:rPr>
            <w:noProof/>
            <w:webHidden/>
          </w:rPr>
        </w:r>
        <w:r w:rsidR="005D1C93">
          <w:rPr>
            <w:noProof/>
            <w:webHidden/>
          </w:rPr>
          <w:fldChar w:fldCharType="separate"/>
        </w:r>
        <w:r w:rsidR="005D1C93">
          <w:rPr>
            <w:noProof/>
            <w:webHidden/>
          </w:rPr>
          <w:t>30</w:t>
        </w:r>
        <w:r w:rsidR="005D1C93">
          <w:rPr>
            <w:noProof/>
            <w:webHidden/>
          </w:rPr>
          <w:fldChar w:fldCharType="end"/>
        </w:r>
      </w:hyperlink>
    </w:p>
    <w:p w14:paraId="0CA410AF"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192" w:history="1">
        <w:r w:rsidR="005D1C93" w:rsidRPr="000B6AAD">
          <w:rPr>
            <w:rStyle w:val="Lienhypertexte"/>
            <w:noProof/>
          </w:rPr>
          <w:t>Chapitre IV : Résultats</w:t>
        </w:r>
        <w:r w:rsidR="005D1C93">
          <w:rPr>
            <w:noProof/>
            <w:webHidden/>
          </w:rPr>
          <w:tab/>
        </w:r>
        <w:r w:rsidR="005D1C93">
          <w:rPr>
            <w:noProof/>
            <w:webHidden/>
          </w:rPr>
          <w:fldChar w:fldCharType="begin"/>
        </w:r>
        <w:r w:rsidR="005D1C93">
          <w:rPr>
            <w:noProof/>
            <w:webHidden/>
          </w:rPr>
          <w:instrText xml:space="preserve"> PAGEREF _Toc177638192 \h </w:instrText>
        </w:r>
        <w:r w:rsidR="005D1C93">
          <w:rPr>
            <w:noProof/>
            <w:webHidden/>
          </w:rPr>
        </w:r>
        <w:r w:rsidR="005D1C93">
          <w:rPr>
            <w:noProof/>
            <w:webHidden/>
          </w:rPr>
          <w:fldChar w:fldCharType="separate"/>
        </w:r>
        <w:r w:rsidR="005D1C93">
          <w:rPr>
            <w:noProof/>
            <w:webHidden/>
          </w:rPr>
          <w:t>32</w:t>
        </w:r>
        <w:r w:rsidR="005D1C93">
          <w:rPr>
            <w:noProof/>
            <w:webHidden/>
          </w:rPr>
          <w:fldChar w:fldCharType="end"/>
        </w:r>
      </w:hyperlink>
    </w:p>
    <w:p w14:paraId="0D20CB5D"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94" w:history="1">
        <w:r w:rsidR="005D1C93" w:rsidRPr="000B6AAD">
          <w:rPr>
            <w:rStyle w:val="Lienhypertexte"/>
            <w:noProof/>
          </w:rPr>
          <w:t>IV.1</w:t>
        </w:r>
        <w:r w:rsidR="005D1C93">
          <w:rPr>
            <w:rFonts w:asciiTheme="minorHAnsi" w:eastAsiaTheme="minorEastAsia" w:hAnsiTheme="minorHAnsi"/>
            <w:noProof/>
            <w:sz w:val="22"/>
            <w:lang w:eastAsia="fr-FR"/>
          </w:rPr>
          <w:tab/>
        </w:r>
        <w:r w:rsidR="005D1C93" w:rsidRPr="000B6AAD">
          <w:rPr>
            <w:rStyle w:val="Lienhypertexte"/>
            <w:noProof/>
          </w:rPr>
          <w:t>Description des caractéristiques sociodémographiques et des facteurs liés à la santé buccodentaire des patients</w:t>
        </w:r>
        <w:r w:rsidR="005D1C93">
          <w:rPr>
            <w:noProof/>
            <w:webHidden/>
          </w:rPr>
          <w:tab/>
        </w:r>
        <w:r w:rsidR="005D1C93">
          <w:rPr>
            <w:noProof/>
            <w:webHidden/>
          </w:rPr>
          <w:fldChar w:fldCharType="begin"/>
        </w:r>
        <w:r w:rsidR="005D1C93">
          <w:rPr>
            <w:noProof/>
            <w:webHidden/>
          </w:rPr>
          <w:instrText xml:space="preserve"> PAGEREF _Toc177638194 \h </w:instrText>
        </w:r>
        <w:r w:rsidR="005D1C93">
          <w:rPr>
            <w:noProof/>
            <w:webHidden/>
          </w:rPr>
        </w:r>
        <w:r w:rsidR="005D1C93">
          <w:rPr>
            <w:noProof/>
            <w:webHidden/>
          </w:rPr>
          <w:fldChar w:fldCharType="separate"/>
        </w:r>
        <w:r w:rsidR="005D1C93">
          <w:rPr>
            <w:noProof/>
            <w:webHidden/>
          </w:rPr>
          <w:t>33</w:t>
        </w:r>
        <w:r w:rsidR="005D1C93">
          <w:rPr>
            <w:noProof/>
            <w:webHidden/>
          </w:rPr>
          <w:fldChar w:fldCharType="end"/>
        </w:r>
      </w:hyperlink>
    </w:p>
    <w:p w14:paraId="3E2674B2"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95" w:history="1">
        <w:r w:rsidR="005D1C93" w:rsidRPr="000B6AAD">
          <w:rPr>
            <w:rStyle w:val="Lienhypertexte"/>
            <w:noProof/>
          </w:rPr>
          <w:t>IV.1.1</w:t>
        </w:r>
        <w:r w:rsidR="005D1C93">
          <w:rPr>
            <w:rFonts w:asciiTheme="minorHAnsi" w:eastAsiaTheme="minorEastAsia" w:hAnsiTheme="minorHAnsi"/>
            <w:noProof/>
            <w:sz w:val="22"/>
            <w:lang w:eastAsia="fr-FR"/>
          </w:rPr>
          <w:tab/>
        </w:r>
        <w:r w:rsidR="005D1C93" w:rsidRPr="000B6AAD">
          <w:rPr>
            <w:rStyle w:val="Lienhypertexte"/>
            <w:noProof/>
          </w:rPr>
          <w:t>Description des caractéristiques sociodémographiques</w:t>
        </w:r>
        <w:r w:rsidR="005D1C93">
          <w:rPr>
            <w:noProof/>
            <w:webHidden/>
          </w:rPr>
          <w:tab/>
        </w:r>
        <w:r w:rsidR="005D1C93">
          <w:rPr>
            <w:noProof/>
            <w:webHidden/>
          </w:rPr>
          <w:fldChar w:fldCharType="begin"/>
        </w:r>
        <w:r w:rsidR="005D1C93">
          <w:rPr>
            <w:noProof/>
            <w:webHidden/>
          </w:rPr>
          <w:instrText xml:space="preserve"> PAGEREF _Toc177638195 \h </w:instrText>
        </w:r>
        <w:r w:rsidR="005D1C93">
          <w:rPr>
            <w:noProof/>
            <w:webHidden/>
          </w:rPr>
        </w:r>
        <w:r w:rsidR="005D1C93">
          <w:rPr>
            <w:noProof/>
            <w:webHidden/>
          </w:rPr>
          <w:fldChar w:fldCharType="separate"/>
        </w:r>
        <w:r w:rsidR="005D1C93">
          <w:rPr>
            <w:noProof/>
            <w:webHidden/>
          </w:rPr>
          <w:t>33</w:t>
        </w:r>
        <w:r w:rsidR="005D1C93">
          <w:rPr>
            <w:noProof/>
            <w:webHidden/>
          </w:rPr>
          <w:fldChar w:fldCharType="end"/>
        </w:r>
      </w:hyperlink>
    </w:p>
    <w:p w14:paraId="64579632"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96" w:history="1">
        <w:r w:rsidR="005D1C93" w:rsidRPr="000B6AAD">
          <w:rPr>
            <w:rStyle w:val="Lienhypertexte"/>
            <w:noProof/>
          </w:rPr>
          <w:t>IV.1.2</w:t>
        </w:r>
        <w:r w:rsidR="005D1C93">
          <w:rPr>
            <w:rFonts w:asciiTheme="minorHAnsi" w:eastAsiaTheme="minorEastAsia" w:hAnsiTheme="minorHAnsi"/>
            <w:noProof/>
            <w:sz w:val="22"/>
            <w:lang w:eastAsia="fr-FR"/>
          </w:rPr>
          <w:tab/>
        </w:r>
        <w:r w:rsidR="005D1C93" w:rsidRPr="000B6AAD">
          <w:rPr>
            <w:rStyle w:val="Lienhypertexte"/>
            <w:noProof/>
          </w:rPr>
          <w:t>Description des facteurs liés à la Santé et des diagnostics dentaires chez les participants à l'étude</w:t>
        </w:r>
        <w:r w:rsidR="005D1C93">
          <w:rPr>
            <w:noProof/>
            <w:webHidden/>
          </w:rPr>
          <w:tab/>
        </w:r>
        <w:r w:rsidR="005D1C93">
          <w:rPr>
            <w:noProof/>
            <w:webHidden/>
          </w:rPr>
          <w:fldChar w:fldCharType="begin"/>
        </w:r>
        <w:r w:rsidR="005D1C93">
          <w:rPr>
            <w:noProof/>
            <w:webHidden/>
          </w:rPr>
          <w:instrText xml:space="preserve"> PAGEREF _Toc177638196 \h </w:instrText>
        </w:r>
        <w:r w:rsidR="005D1C93">
          <w:rPr>
            <w:noProof/>
            <w:webHidden/>
          </w:rPr>
        </w:r>
        <w:r w:rsidR="005D1C93">
          <w:rPr>
            <w:noProof/>
            <w:webHidden/>
          </w:rPr>
          <w:fldChar w:fldCharType="separate"/>
        </w:r>
        <w:r w:rsidR="005D1C93">
          <w:rPr>
            <w:noProof/>
            <w:webHidden/>
          </w:rPr>
          <w:t>34</w:t>
        </w:r>
        <w:r w:rsidR="005D1C93">
          <w:rPr>
            <w:noProof/>
            <w:webHidden/>
          </w:rPr>
          <w:fldChar w:fldCharType="end"/>
        </w:r>
      </w:hyperlink>
    </w:p>
    <w:p w14:paraId="0F29EB96"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197" w:history="1">
        <w:r w:rsidR="005D1C93" w:rsidRPr="000B6AAD">
          <w:rPr>
            <w:rStyle w:val="Lienhypertexte"/>
            <w:noProof/>
          </w:rPr>
          <w:t>IV.2</w:t>
        </w:r>
        <w:r w:rsidR="005D1C93">
          <w:rPr>
            <w:rFonts w:asciiTheme="minorHAnsi" w:eastAsiaTheme="minorEastAsia" w:hAnsiTheme="minorHAnsi"/>
            <w:noProof/>
            <w:sz w:val="22"/>
            <w:lang w:eastAsia="fr-FR"/>
          </w:rPr>
          <w:tab/>
        </w:r>
        <w:r w:rsidR="005D1C93" w:rsidRPr="000B6AAD">
          <w:rPr>
            <w:rStyle w:val="Lienhypertexte"/>
            <w:noProof/>
          </w:rPr>
          <w:t>Analyse comparative des caractéristiques de la hauteur alvéolaire</w:t>
        </w:r>
        <w:r w:rsidR="005D1C93">
          <w:rPr>
            <w:noProof/>
            <w:webHidden/>
          </w:rPr>
          <w:tab/>
        </w:r>
        <w:r w:rsidR="005D1C93">
          <w:rPr>
            <w:noProof/>
            <w:webHidden/>
          </w:rPr>
          <w:fldChar w:fldCharType="begin"/>
        </w:r>
        <w:r w:rsidR="005D1C93">
          <w:rPr>
            <w:noProof/>
            <w:webHidden/>
          </w:rPr>
          <w:instrText xml:space="preserve"> PAGEREF _Toc177638197 \h </w:instrText>
        </w:r>
        <w:r w:rsidR="005D1C93">
          <w:rPr>
            <w:noProof/>
            <w:webHidden/>
          </w:rPr>
        </w:r>
        <w:r w:rsidR="005D1C93">
          <w:rPr>
            <w:noProof/>
            <w:webHidden/>
          </w:rPr>
          <w:fldChar w:fldCharType="separate"/>
        </w:r>
        <w:r w:rsidR="005D1C93">
          <w:rPr>
            <w:noProof/>
            <w:webHidden/>
          </w:rPr>
          <w:t>35</w:t>
        </w:r>
        <w:r w:rsidR="005D1C93">
          <w:rPr>
            <w:noProof/>
            <w:webHidden/>
          </w:rPr>
          <w:fldChar w:fldCharType="end"/>
        </w:r>
      </w:hyperlink>
    </w:p>
    <w:p w14:paraId="563F90CA"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98" w:history="1">
        <w:r w:rsidR="005D1C93" w:rsidRPr="000B6AAD">
          <w:rPr>
            <w:rStyle w:val="Lienhypertexte"/>
            <w:noProof/>
          </w:rPr>
          <w:t>IV.2.1</w:t>
        </w:r>
        <w:r w:rsidR="005D1C93">
          <w:rPr>
            <w:rFonts w:asciiTheme="minorHAnsi" w:eastAsiaTheme="minorEastAsia" w:hAnsiTheme="minorHAnsi"/>
            <w:noProof/>
            <w:sz w:val="22"/>
            <w:lang w:eastAsia="fr-FR"/>
          </w:rPr>
          <w:tab/>
        </w:r>
        <w:r w:rsidR="005D1C93" w:rsidRPr="000B6AAD">
          <w:rPr>
            <w:rStyle w:val="Lienhypertexte"/>
            <w:noProof/>
          </w:rPr>
          <w:t>Analyse descriptive</w:t>
        </w:r>
        <w:r w:rsidR="005D1C93">
          <w:rPr>
            <w:noProof/>
            <w:webHidden/>
          </w:rPr>
          <w:tab/>
        </w:r>
        <w:r w:rsidR="005D1C93">
          <w:rPr>
            <w:noProof/>
            <w:webHidden/>
          </w:rPr>
          <w:fldChar w:fldCharType="begin"/>
        </w:r>
        <w:r w:rsidR="005D1C93">
          <w:rPr>
            <w:noProof/>
            <w:webHidden/>
          </w:rPr>
          <w:instrText xml:space="preserve"> PAGEREF _Toc177638198 \h </w:instrText>
        </w:r>
        <w:r w:rsidR="005D1C93">
          <w:rPr>
            <w:noProof/>
            <w:webHidden/>
          </w:rPr>
        </w:r>
        <w:r w:rsidR="005D1C93">
          <w:rPr>
            <w:noProof/>
            <w:webHidden/>
          </w:rPr>
          <w:fldChar w:fldCharType="separate"/>
        </w:r>
        <w:r w:rsidR="005D1C93">
          <w:rPr>
            <w:noProof/>
            <w:webHidden/>
          </w:rPr>
          <w:t>35</w:t>
        </w:r>
        <w:r w:rsidR="005D1C93">
          <w:rPr>
            <w:noProof/>
            <w:webHidden/>
          </w:rPr>
          <w:fldChar w:fldCharType="end"/>
        </w:r>
      </w:hyperlink>
    </w:p>
    <w:p w14:paraId="5FA2712B" w14:textId="77777777" w:rsidR="005D1C93" w:rsidRDefault="003D59E1">
      <w:pPr>
        <w:pStyle w:val="TM3"/>
        <w:tabs>
          <w:tab w:val="left" w:pos="1320"/>
          <w:tab w:val="right" w:leader="dot" w:pos="9062"/>
        </w:tabs>
        <w:rPr>
          <w:rFonts w:asciiTheme="minorHAnsi" w:eastAsiaTheme="minorEastAsia" w:hAnsiTheme="minorHAnsi"/>
          <w:noProof/>
          <w:sz w:val="22"/>
          <w:lang w:eastAsia="fr-FR"/>
        </w:rPr>
      </w:pPr>
      <w:hyperlink w:anchor="_Toc177638199" w:history="1">
        <w:r w:rsidR="005D1C93" w:rsidRPr="000B6AAD">
          <w:rPr>
            <w:rStyle w:val="Lienhypertexte"/>
            <w:noProof/>
          </w:rPr>
          <w:t>IV.2.2</w:t>
        </w:r>
        <w:r w:rsidR="005D1C93">
          <w:rPr>
            <w:rFonts w:asciiTheme="minorHAnsi" w:eastAsiaTheme="minorEastAsia" w:hAnsiTheme="minorHAnsi"/>
            <w:noProof/>
            <w:sz w:val="22"/>
            <w:lang w:eastAsia="fr-FR"/>
          </w:rPr>
          <w:tab/>
        </w:r>
        <w:r w:rsidR="005D1C93" w:rsidRPr="000B6AAD">
          <w:rPr>
            <w:rStyle w:val="Lienhypertexte"/>
            <w:noProof/>
          </w:rPr>
          <w:t>Effet du septocone la largeur LA et les sur les hauteurs HM et HD de l’alvéole après une extraction dentaire</w:t>
        </w:r>
        <w:r w:rsidR="005D1C93">
          <w:rPr>
            <w:noProof/>
            <w:webHidden/>
          </w:rPr>
          <w:tab/>
        </w:r>
        <w:r w:rsidR="005D1C93">
          <w:rPr>
            <w:noProof/>
            <w:webHidden/>
          </w:rPr>
          <w:fldChar w:fldCharType="begin"/>
        </w:r>
        <w:r w:rsidR="005D1C93">
          <w:rPr>
            <w:noProof/>
            <w:webHidden/>
          </w:rPr>
          <w:instrText xml:space="preserve"> PAGEREF _Toc177638199 \h </w:instrText>
        </w:r>
        <w:r w:rsidR="005D1C93">
          <w:rPr>
            <w:noProof/>
            <w:webHidden/>
          </w:rPr>
        </w:r>
        <w:r w:rsidR="005D1C93">
          <w:rPr>
            <w:noProof/>
            <w:webHidden/>
          </w:rPr>
          <w:fldChar w:fldCharType="separate"/>
        </w:r>
        <w:r w:rsidR="005D1C93">
          <w:rPr>
            <w:noProof/>
            <w:webHidden/>
          </w:rPr>
          <w:t>35</w:t>
        </w:r>
        <w:r w:rsidR="005D1C93">
          <w:rPr>
            <w:noProof/>
            <w:webHidden/>
          </w:rPr>
          <w:fldChar w:fldCharType="end"/>
        </w:r>
      </w:hyperlink>
    </w:p>
    <w:p w14:paraId="75DC6C03"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00" w:history="1">
        <w:r w:rsidR="005D1C93" w:rsidRPr="000B6AAD">
          <w:rPr>
            <w:rStyle w:val="Lienhypertexte"/>
            <w:noProof/>
          </w:rPr>
          <w:t>Chapitre V : Discussion</w:t>
        </w:r>
        <w:r w:rsidR="005D1C93">
          <w:rPr>
            <w:noProof/>
            <w:webHidden/>
          </w:rPr>
          <w:tab/>
        </w:r>
        <w:r w:rsidR="005D1C93">
          <w:rPr>
            <w:noProof/>
            <w:webHidden/>
          </w:rPr>
          <w:fldChar w:fldCharType="begin"/>
        </w:r>
        <w:r w:rsidR="005D1C93">
          <w:rPr>
            <w:noProof/>
            <w:webHidden/>
          </w:rPr>
          <w:instrText xml:space="preserve"> PAGEREF _Toc177638200 \h </w:instrText>
        </w:r>
        <w:r w:rsidR="005D1C93">
          <w:rPr>
            <w:noProof/>
            <w:webHidden/>
          </w:rPr>
        </w:r>
        <w:r w:rsidR="005D1C93">
          <w:rPr>
            <w:noProof/>
            <w:webHidden/>
          </w:rPr>
          <w:fldChar w:fldCharType="separate"/>
        </w:r>
        <w:r w:rsidR="005D1C93">
          <w:rPr>
            <w:noProof/>
            <w:webHidden/>
          </w:rPr>
          <w:t>39</w:t>
        </w:r>
        <w:r w:rsidR="005D1C93">
          <w:rPr>
            <w:noProof/>
            <w:webHidden/>
          </w:rPr>
          <w:fldChar w:fldCharType="end"/>
        </w:r>
      </w:hyperlink>
    </w:p>
    <w:p w14:paraId="2428B6C9"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202" w:history="1">
        <w:r w:rsidR="005D1C93" w:rsidRPr="000B6AAD">
          <w:rPr>
            <w:rStyle w:val="Lienhypertexte"/>
            <w:noProof/>
          </w:rPr>
          <w:t>V.1</w:t>
        </w:r>
        <w:r w:rsidR="005D1C93">
          <w:rPr>
            <w:rFonts w:asciiTheme="minorHAnsi" w:eastAsiaTheme="minorEastAsia" w:hAnsiTheme="minorHAnsi"/>
            <w:noProof/>
            <w:sz w:val="22"/>
            <w:lang w:eastAsia="fr-FR"/>
          </w:rPr>
          <w:tab/>
        </w:r>
        <w:r w:rsidR="005D1C93" w:rsidRPr="000B6AAD">
          <w:rPr>
            <w:rStyle w:val="Lienhypertexte"/>
            <w:noProof/>
          </w:rPr>
          <w:t>Force et limites</w:t>
        </w:r>
        <w:r w:rsidR="005D1C93">
          <w:rPr>
            <w:noProof/>
            <w:webHidden/>
          </w:rPr>
          <w:tab/>
        </w:r>
        <w:r w:rsidR="005D1C93">
          <w:rPr>
            <w:noProof/>
            <w:webHidden/>
          </w:rPr>
          <w:fldChar w:fldCharType="begin"/>
        </w:r>
        <w:r w:rsidR="005D1C93">
          <w:rPr>
            <w:noProof/>
            <w:webHidden/>
          </w:rPr>
          <w:instrText xml:space="preserve"> PAGEREF _Toc177638202 \h </w:instrText>
        </w:r>
        <w:r w:rsidR="005D1C93">
          <w:rPr>
            <w:noProof/>
            <w:webHidden/>
          </w:rPr>
        </w:r>
        <w:r w:rsidR="005D1C93">
          <w:rPr>
            <w:noProof/>
            <w:webHidden/>
          </w:rPr>
          <w:fldChar w:fldCharType="separate"/>
        </w:r>
        <w:r w:rsidR="005D1C93">
          <w:rPr>
            <w:noProof/>
            <w:webHidden/>
          </w:rPr>
          <w:t>40</w:t>
        </w:r>
        <w:r w:rsidR="005D1C93">
          <w:rPr>
            <w:noProof/>
            <w:webHidden/>
          </w:rPr>
          <w:fldChar w:fldCharType="end"/>
        </w:r>
      </w:hyperlink>
    </w:p>
    <w:p w14:paraId="48F9150F"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203" w:history="1">
        <w:r w:rsidR="005D1C93" w:rsidRPr="000B6AAD">
          <w:rPr>
            <w:rStyle w:val="Lienhypertexte"/>
            <w:noProof/>
          </w:rPr>
          <w:t>V.2</w:t>
        </w:r>
        <w:r w:rsidR="005D1C93">
          <w:rPr>
            <w:rFonts w:asciiTheme="minorHAnsi" w:eastAsiaTheme="minorEastAsia" w:hAnsiTheme="minorHAnsi"/>
            <w:noProof/>
            <w:sz w:val="22"/>
            <w:lang w:eastAsia="fr-FR"/>
          </w:rPr>
          <w:tab/>
        </w:r>
        <w:r w:rsidR="005D1C93" w:rsidRPr="000B6AAD">
          <w:rPr>
            <w:rStyle w:val="Lienhypertexte"/>
            <w:noProof/>
          </w:rPr>
          <w:t>description du profil socio-demographique des participants</w:t>
        </w:r>
        <w:r w:rsidR="005D1C93">
          <w:rPr>
            <w:noProof/>
            <w:webHidden/>
          </w:rPr>
          <w:tab/>
        </w:r>
        <w:r w:rsidR="005D1C93">
          <w:rPr>
            <w:noProof/>
            <w:webHidden/>
          </w:rPr>
          <w:fldChar w:fldCharType="begin"/>
        </w:r>
        <w:r w:rsidR="005D1C93">
          <w:rPr>
            <w:noProof/>
            <w:webHidden/>
          </w:rPr>
          <w:instrText xml:space="preserve"> PAGEREF _Toc177638203 \h </w:instrText>
        </w:r>
        <w:r w:rsidR="005D1C93">
          <w:rPr>
            <w:noProof/>
            <w:webHidden/>
          </w:rPr>
        </w:r>
        <w:r w:rsidR="005D1C93">
          <w:rPr>
            <w:noProof/>
            <w:webHidden/>
          </w:rPr>
          <w:fldChar w:fldCharType="separate"/>
        </w:r>
        <w:r w:rsidR="005D1C93">
          <w:rPr>
            <w:noProof/>
            <w:webHidden/>
          </w:rPr>
          <w:t>40</w:t>
        </w:r>
        <w:r w:rsidR="005D1C93">
          <w:rPr>
            <w:noProof/>
            <w:webHidden/>
          </w:rPr>
          <w:fldChar w:fldCharType="end"/>
        </w:r>
      </w:hyperlink>
    </w:p>
    <w:p w14:paraId="16A9CAB3" w14:textId="77777777" w:rsidR="005D1C93" w:rsidRDefault="003D59E1">
      <w:pPr>
        <w:pStyle w:val="TM2"/>
        <w:tabs>
          <w:tab w:val="left" w:pos="880"/>
          <w:tab w:val="right" w:leader="dot" w:pos="9062"/>
        </w:tabs>
        <w:rPr>
          <w:rFonts w:asciiTheme="minorHAnsi" w:eastAsiaTheme="minorEastAsia" w:hAnsiTheme="minorHAnsi"/>
          <w:noProof/>
          <w:sz w:val="22"/>
          <w:lang w:eastAsia="fr-FR"/>
        </w:rPr>
      </w:pPr>
      <w:hyperlink w:anchor="_Toc177638204" w:history="1">
        <w:r w:rsidR="005D1C93" w:rsidRPr="000B6AAD">
          <w:rPr>
            <w:rStyle w:val="Lienhypertexte"/>
            <w:noProof/>
          </w:rPr>
          <w:t>V.3</w:t>
        </w:r>
        <w:r w:rsidR="005D1C93">
          <w:rPr>
            <w:rFonts w:asciiTheme="minorHAnsi" w:eastAsiaTheme="minorEastAsia" w:hAnsiTheme="minorHAnsi"/>
            <w:noProof/>
            <w:sz w:val="22"/>
            <w:lang w:eastAsia="fr-FR"/>
          </w:rPr>
          <w:tab/>
        </w:r>
        <w:r w:rsidR="005D1C93" w:rsidRPr="000B6AAD">
          <w:rPr>
            <w:rStyle w:val="Lienhypertexte"/>
            <w:noProof/>
          </w:rPr>
          <w:t>Description des paramètres cliniques</w:t>
        </w:r>
        <w:r w:rsidR="005D1C93">
          <w:rPr>
            <w:noProof/>
            <w:webHidden/>
          </w:rPr>
          <w:tab/>
        </w:r>
        <w:r w:rsidR="005D1C93">
          <w:rPr>
            <w:noProof/>
            <w:webHidden/>
          </w:rPr>
          <w:fldChar w:fldCharType="begin"/>
        </w:r>
        <w:r w:rsidR="005D1C93">
          <w:rPr>
            <w:noProof/>
            <w:webHidden/>
          </w:rPr>
          <w:instrText xml:space="preserve"> PAGEREF _Toc177638204 \h </w:instrText>
        </w:r>
        <w:r w:rsidR="005D1C93">
          <w:rPr>
            <w:noProof/>
            <w:webHidden/>
          </w:rPr>
        </w:r>
        <w:r w:rsidR="005D1C93">
          <w:rPr>
            <w:noProof/>
            <w:webHidden/>
          </w:rPr>
          <w:fldChar w:fldCharType="separate"/>
        </w:r>
        <w:r w:rsidR="005D1C93">
          <w:rPr>
            <w:noProof/>
            <w:webHidden/>
          </w:rPr>
          <w:t>41</w:t>
        </w:r>
        <w:r w:rsidR="005D1C93">
          <w:rPr>
            <w:noProof/>
            <w:webHidden/>
          </w:rPr>
          <w:fldChar w:fldCharType="end"/>
        </w:r>
      </w:hyperlink>
    </w:p>
    <w:p w14:paraId="0AD1FE3C"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05" w:history="1">
        <w:r w:rsidR="005D1C93" w:rsidRPr="000B6AAD">
          <w:rPr>
            <w:rStyle w:val="Lienhypertexte"/>
            <w:noProof/>
          </w:rPr>
          <w:t>Conclusion</w:t>
        </w:r>
        <w:r w:rsidR="005D1C93">
          <w:rPr>
            <w:noProof/>
            <w:webHidden/>
          </w:rPr>
          <w:tab/>
        </w:r>
        <w:r w:rsidR="005D1C93">
          <w:rPr>
            <w:noProof/>
            <w:webHidden/>
          </w:rPr>
          <w:fldChar w:fldCharType="begin"/>
        </w:r>
        <w:r w:rsidR="005D1C93">
          <w:rPr>
            <w:noProof/>
            <w:webHidden/>
          </w:rPr>
          <w:instrText xml:space="preserve"> PAGEREF _Toc177638205 \h </w:instrText>
        </w:r>
        <w:r w:rsidR="005D1C93">
          <w:rPr>
            <w:noProof/>
            <w:webHidden/>
          </w:rPr>
        </w:r>
        <w:r w:rsidR="005D1C93">
          <w:rPr>
            <w:noProof/>
            <w:webHidden/>
          </w:rPr>
          <w:fldChar w:fldCharType="separate"/>
        </w:r>
        <w:r w:rsidR="005D1C93">
          <w:rPr>
            <w:noProof/>
            <w:webHidden/>
          </w:rPr>
          <w:t>43</w:t>
        </w:r>
        <w:r w:rsidR="005D1C93">
          <w:rPr>
            <w:noProof/>
            <w:webHidden/>
          </w:rPr>
          <w:fldChar w:fldCharType="end"/>
        </w:r>
      </w:hyperlink>
    </w:p>
    <w:p w14:paraId="35130908"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06" w:history="1">
        <w:r w:rsidR="005D1C93" w:rsidRPr="000B6AAD">
          <w:rPr>
            <w:rStyle w:val="Lienhypertexte"/>
            <w:noProof/>
          </w:rPr>
          <w:t>Recommandations</w:t>
        </w:r>
        <w:r w:rsidR="005D1C93">
          <w:rPr>
            <w:noProof/>
            <w:webHidden/>
          </w:rPr>
          <w:tab/>
        </w:r>
        <w:r w:rsidR="005D1C93">
          <w:rPr>
            <w:noProof/>
            <w:webHidden/>
          </w:rPr>
          <w:fldChar w:fldCharType="begin"/>
        </w:r>
        <w:r w:rsidR="005D1C93">
          <w:rPr>
            <w:noProof/>
            <w:webHidden/>
          </w:rPr>
          <w:instrText xml:space="preserve"> PAGEREF _Toc177638206 \h </w:instrText>
        </w:r>
        <w:r w:rsidR="005D1C93">
          <w:rPr>
            <w:noProof/>
            <w:webHidden/>
          </w:rPr>
        </w:r>
        <w:r w:rsidR="005D1C93">
          <w:rPr>
            <w:noProof/>
            <w:webHidden/>
          </w:rPr>
          <w:fldChar w:fldCharType="separate"/>
        </w:r>
        <w:r w:rsidR="005D1C93">
          <w:rPr>
            <w:noProof/>
            <w:webHidden/>
          </w:rPr>
          <w:t>45</w:t>
        </w:r>
        <w:r w:rsidR="005D1C93">
          <w:rPr>
            <w:noProof/>
            <w:webHidden/>
          </w:rPr>
          <w:fldChar w:fldCharType="end"/>
        </w:r>
      </w:hyperlink>
    </w:p>
    <w:p w14:paraId="364E4B74"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07" w:history="1">
        <w:r w:rsidR="005D1C93" w:rsidRPr="000B6AAD">
          <w:rPr>
            <w:rStyle w:val="Lienhypertexte"/>
            <w:noProof/>
            <w:lang w:val="en-US"/>
          </w:rPr>
          <w:t>Références</w:t>
        </w:r>
        <w:r w:rsidR="005D1C93">
          <w:rPr>
            <w:noProof/>
            <w:webHidden/>
          </w:rPr>
          <w:tab/>
        </w:r>
        <w:r w:rsidR="005D1C93">
          <w:rPr>
            <w:noProof/>
            <w:webHidden/>
          </w:rPr>
          <w:fldChar w:fldCharType="begin"/>
        </w:r>
        <w:r w:rsidR="005D1C93">
          <w:rPr>
            <w:noProof/>
            <w:webHidden/>
          </w:rPr>
          <w:instrText xml:space="preserve"> PAGEREF _Toc177638207 \h </w:instrText>
        </w:r>
        <w:r w:rsidR="005D1C93">
          <w:rPr>
            <w:noProof/>
            <w:webHidden/>
          </w:rPr>
        </w:r>
        <w:r w:rsidR="005D1C93">
          <w:rPr>
            <w:noProof/>
            <w:webHidden/>
          </w:rPr>
          <w:fldChar w:fldCharType="separate"/>
        </w:r>
        <w:r w:rsidR="005D1C93">
          <w:rPr>
            <w:noProof/>
            <w:webHidden/>
          </w:rPr>
          <w:t>47</w:t>
        </w:r>
        <w:r w:rsidR="005D1C93">
          <w:rPr>
            <w:noProof/>
            <w:webHidden/>
          </w:rPr>
          <w:fldChar w:fldCharType="end"/>
        </w:r>
      </w:hyperlink>
    </w:p>
    <w:p w14:paraId="74B168EB"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08" w:history="1">
        <w:r w:rsidR="005D1C93" w:rsidRPr="000B6AAD">
          <w:rPr>
            <w:rStyle w:val="Lienhypertexte"/>
            <w:noProof/>
          </w:rPr>
          <w:t>ANNEXES</w:t>
        </w:r>
        <w:r w:rsidR="005D1C93">
          <w:rPr>
            <w:noProof/>
            <w:webHidden/>
          </w:rPr>
          <w:tab/>
        </w:r>
        <w:r w:rsidR="005D1C93">
          <w:rPr>
            <w:noProof/>
            <w:webHidden/>
          </w:rPr>
          <w:fldChar w:fldCharType="begin"/>
        </w:r>
        <w:r w:rsidR="005D1C93">
          <w:rPr>
            <w:noProof/>
            <w:webHidden/>
          </w:rPr>
          <w:instrText xml:space="preserve"> PAGEREF _Toc177638208 \h </w:instrText>
        </w:r>
        <w:r w:rsidR="005D1C93">
          <w:rPr>
            <w:noProof/>
            <w:webHidden/>
          </w:rPr>
        </w:r>
        <w:r w:rsidR="005D1C93">
          <w:rPr>
            <w:noProof/>
            <w:webHidden/>
          </w:rPr>
          <w:fldChar w:fldCharType="separate"/>
        </w:r>
        <w:r w:rsidR="005D1C93">
          <w:rPr>
            <w:noProof/>
            <w:webHidden/>
          </w:rPr>
          <w:t>37</w:t>
        </w:r>
        <w:r w:rsidR="005D1C93">
          <w:rPr>
            <w:noProof/>
            <w:webHidden/>
          </w:rPr>
          <w:fldChar w:fldCharType="end"/>
        </w:r>
      </w:hyperlink>
    </w:p>
    <w:p w14:paraId="55130006"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09" w:history="1">
        <w:r w:rsidR="005D1C93" w:rsidRPr="000B6AAD">
          <w:rPr>
            <w:rStyle w:val="Lienhypertexte"/>
            <w:noProof/>
          </w:rPr>
          <w:t>Iconographie</w:t>
        </w:r>
        <w:r w:rsidR="005D1C93">
          <w:rPr>
            <w:noProof/>
            <w:webHidden/>
          </w:rPr>
          <w:tab/>
        </w:r>
        <w:r w:rsidR="005D1C93">
          <w:rPr>
            <w:noProof/>
            <w:webHidden/>
          </w:rPr>
          <w:fldChar w:fldCharType="begin"/>
        </w:r>
        <w:r w:rsidR="005D1C93">
          <w:rPr>
            <w:noProof/>
            <w:webHidden/>
          </w:rPr>
          <w:instrText xml:space="preserve"> PAGEREF _Toc177638209 \h </w:instrText>
        </w:r>
        <w:r w:rsidR="005D1C93">
          <w:rPr>
            <w:noProof/>
            <w:webHidden/>
          </w:rPr>
        </w:r>
        <w:r w:rsidR="005D1C93">
          <w:rPr>
            <w:noProof/>
            <w:webHidden/>
          </w:rPr>
          <w:fldChar w:fldCharType="separate"/>
        </w:r>
        <w:r w:rsidR="005D1C93">
          <w:rPr>
            <w:noProof/>
            <w:webHidden/>
          </w:rPr>
          <w:t>ii</w:t>
        </w:r>
        <w:r w:rsidR="005D1C93">
          <w:rPr>
            <w:noProof/>
            <w:webHidden/>
          </w:rPr>
          <w:fldChar w:fldCharType="end"/>
        </w:r>
      </w:hyperlink>
    </w:p>
    <w:p w14:paraId="54F4BB5F" w14:textId="77777777" w:rsidR="005D1C93" w:rsidRDefault="003D59E1">
      <w:pPr>
        <w:pStyle w:val="TM1"/>
        <w:rPr>
          <w:rFonts w:asciiTheme="minorHAnsi" w:eastAsiaTheme="minorEastAsia" w:hAnsiTheme="minorHAnsi" w:cstheme="minorBidi"/>
          <w:b w:val="0"/>
          <w:noProof/>
          <w:sz w:val="22"/>
          <w:szCs w:val="22"/>
          <w:lang w:val="fr-FR" w:eastAsia="fr-FR"/>
        </w:rPr>
      </w:pPr>
      <w:hyperlink w:anchor="_Toc177638210" w:history="1">
        <w:r w:rsidR="005D1C93" w:rsidRPr="000B6AAD">
          <w:rPr>
            <w:rStyle w:val="Lienhypertexte"/>
            <w:noProof/>
          </w:rPr>
          <w:t>TABLE DE MATIERES</w:t>
        </w:r>
        <w:r w:rsidR="005D1C93">
          <w:rPr>
            <w:noProof/>
            <w:webHidden/>
          </w:rPr>
          <w:tab/>
        </w:r>
        <w:r w:rsidR="005D1C93">
          <w:rPr>
            <w:noProof/>
            <w:webHidden/>
          </w:rPr>
          <w:fldChar w:fldCharType="begin"/>
        </w:r>
        <w:r w:rsidR="005D1C93">
          <w:rPr>
            <w:noProof/>
            <w:webHidden/>
          </w:rPr>
          <w:instrText xml:space="preserve"> PAGEREF _Toc177638210 \h </w:instrText>
        </w:r>
        <w:r w:rsidR="005D1C93">
          <w:rPr>
            <w:noProof/>
            <w:webHidden/>
          </w:rPr>
        </w:r>
        <w:r w:rsidR="005D1C93">
          <w:rPr>
            <w:noProof/>
            <w:webHidden/>
          </w:rPr>
          <w:fldChar w:fldCharType="separate"/>
        </w:r>
        <w:r w:rsidR="005D1C93">
          <w:rPr>
            <w:noProof/>
            <w:webHidden/>
          </w:rPr>
          <w:t>xiv</w:t>
        </w:r>
        <w:r w:rsidR="005D1C93">
          <w:rPr>
            <w:noProof/>
            <w:webHidden/>
          </w:rPr>
          <w:fldChar w:fldCharType="end"/>
        </w:r>
      </w:hyperlink>
    </w:p>
    <w:p w14:paraId="4BC51982" w14:textId="77777777" w:rsidR="004F1BE0" w:rsidRPr="004F1BE0" w:rsidRDefault="004F1BE0" w:rsidP="004F1BE0">
      <w:pPr>
        <w:pStyle w:val="Titre3"/>
        <w:numPr>
          <w:ilvl w:val="0"/>
          <w:numId w:val="0"/>
        </w:numPr>
        <w:ind w:left="720"/>
        <w:rPr>
          <w:lang w:val="fr-CM" w:eastAsia="fr-FR"/>
        </w:rPr>
      </w:pPr>
      <w:r>
        <w:rPr>
          <w:lang w:val="fr-CM" w:eastAsia="fr-FR"/>
        </w:rPr>
        <w:fldChar w:fldCharType="end"/>
      </w:r>
      <w:r w:rsidR="00FC3C4F">
        <w:rPr>
          <w:lang w:val="fr-CM" w:eastAsia="fr-FR"/>
        </w:rPr>
        <w:t xml:space="preserve"> </w:t>
      </w:r>
    </w:p>
    <w:sectPr w:rsidR="004F1BE0" w:rsidRPr="004F1BE0" w:rsidSect="006B28E3">
      <w:headerReference w:type="default" r:id="rId79"/>
      <w:type w:val="continuous"/>
      <w:pgSz w:w="11906" w:h="16838"/>
      <w:pgMar w:top="1417" w:right="1417" w:bottom="1417" w:left="1417" w:header="708" w:footer="708" w:gutter="0"/>
      <w:pgNumType w:fmt="lowerRoman" w:start="1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4DE851" w14:textId="77777777" w:rsidR="003D59E1" w:rsidRDefault="003D59E1" w:rsidP="0048110B">
      <w:pPr>
        <w:spacing w:after="0" w:line="240" w:lineRule="auto"/>
      </w:pPr>
      <w:r>
        <w:separator/>
      </w:r>
    </w:p>
  </w:endnote>
  <w:endnote w:type="continuationSeparator" w:id="0">
    <w:p w14:paraId="53224344" w14:textId="77777777" w:rsidR="003D59E1" w:rsidRDefault="003D59E1" w:rsidP="0048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67254" w14:textId="77777777" w:rsidR="00B61449" w:rsidRPr="00897963" w:rsidRDefault="00B61449" w:rsidP="00897963">
    <w:pPr>
      <w:pStyle w:val="Pieddepage"/>
      <w:tabs>
        <w:tab w:val="left" w:pos="5130"/>
      </w:tabs>
      <w:jc w:val="center"/>
      <w:rPr>
        <w:rFonts w:ascii="Times New Roman" w:hAnsi="Times New Roman" w:cs="Times New Roman"/>
      </w:rPr>
    </w:pPr>
    <w:r w:rsidRPr="00897963">
      <w:rPr>
        <w:rFonts w:ascii="Times New Roman" w:hAnsi="Times New Roman" w:cs="Times New Roman"/>
        <w:noProof/>
        <w:lang w:eastAsia="fr-FR"/>
      </w:rPr>
      <mc:AlternateContent>
        <mc:Choice Requires="wps">
          <w:drawing>
            <wp:anchor distT="0" distB="0" distL="114300" distR="114300" simplePos="0" relativeHeight="251658240" behindDoc="0" locked="0" layoutInCell="1" allowOverlap="1" wp14:anchorId="26673EED" wp14:editId="61E5D540">
              <wp:simplePos x="0" y="0"/>
              <wp:positionH relativeFrom="column">
                <wp:posOffset>102896</wp:posOffset>
              </wp:positionH>
              <wp:positionV relativeFrom="paragraph">
                <wp:posOffset>23622</wp:posOffset>
              </wp:positionV>
              <wp:extent cx="5566359" cy="0"/>
              <wp:effectExtent l="0" t="19050" r="34925" b="19050"/>
              <wp:wrapNone/>
              <wp:docPr id="9" name="Connecteur droit 9"/>
              <wp:cNvGraphicFramePr/>
              <a:graphic xmlns:a="http://schemas.openxmlformats.org/drawingml/2006/main">
                <a:graphicData uri="http://schemas.microsoft.com/office/word/2010/wordprocessingShape">
                  <wps:wsp>
                    <wps:cNvCnPr/>
                    <wps:spPr>
                      <a:xfrm flipV="1">
                        <a:off x="0" y="0"/>
                        <a:ext cx="5566359" cy="0"/>
                      </a:xfrm>
                      <a:prstGeom prst="line">
                        <a:avLst/>
                      </a:prstGeom>
                      <a:ln w="38100">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AEB1B32" id="Connecteur droit 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85pt" to="446.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" strokecolor="red" strokeweight="3pt">
              <v:stroke joinstyle="miter"/>
            </v:line>
          </w:pict>
        </mc:Fallback>
      </mc:AlternateContent>
    </w:r>
  </w:p>
  <w:p w14:paraId="020CE692" w14:textId="77777777" w:rsidR="00B61449" w:rsidRDefault="00B61449">
    <w:pPr>
      <w:pStyle w:val="Pieddepage"/>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14A2D7" w14:textId="77777777" w:rsidR="00B61449" w:rsidRDefault="00B61449" w:rsidP="001A5499">
    <w:pPr>
      <w:pBdr>
        <w:top w:val="thinThickMediumGap" w:sz="24" w:space="0" w:color="FF0000"/>
      </w:pBdr>
    </w:pPr>
    <w:r w:rsidRPr="00897963">
      <w:rPr>
        <w:rFonts w:ascii="Times New Roman" w:hAnsi="Times New Roman" w:cs="Times New Roman"/>
      </w:rPr>
      <w:t>Thèse rédigée par DJOUMIN EKOMBA Boris</w:t>
    </w:r>
    <w:r>
      <w:rPr>
        <w:noProof/>
        <w:lang w:eastAsia="fr-FR"/>
      </w:rPr>
      <w:t xml:space="preserve"> </w:t>
    </w:r>
    <w:r>
      <w:rPr>
        <w:noProof/>
        <w:lang w:eastAsia="fr-FR"/>
      </w:rPr>
      <mc:AlternateContent>
        <mc:Choice Requires="wps">
          <w:drawing>
            <wp:anchor distT="0" distB="0" distL="0" distR="0" simplePos="0" relativeHeight="251726848" behindDoc="0" locked="0" layoutInCell="1" allowOverlap="1" wp14:anchorId="1CE679B1" wp14:editId="50D73AC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2" name="Rectangle 4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40CD5" w14:textId="77777777"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25</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679B1" id="Rectangle 42" o:spid="_x0000_s1046" style="position:absolute;margin-left:0;margin-top:0;width:36pt;height:25.2pt;z-index:25172684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ANb9xLoQIAAJ8FAAAOAAAAAAAAAAAAAAAAAC4CAABkcnMv&#10;ZTJvRG9jLnhtbFBLAQItABQABgAIAAAAIQAJPbdw2gAAAAMBAAAPAAAAAAAAAAAAAAAAAPsEAABk&#10;cnMvZG93bnJldi54bWxQSwUGAAAAAAQABADzAAAAAgYAAAAA&#10;" fillcolor="black [3213]" stroked="f" strokeweight="3pt">
              <v:textbox>
                <w:txbxContent>
                  <w:p w14:paraId="04640CD5" w14:textId="77777777"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25</w:t>
                    </w:r>
                    <w:r>
                      <w:rPr>
                        <w:color w:val="FFFFFF" w:themeColor="background1"/>
                        <w:sz w:val="28"/>
                        <w:szCs w:val="28"/>
                      </w:rPr>
                      <w:fldChar w:fldCharType="end"/>
                    </w:r>
                  </w:p>
                </w:txbxContent>
              </v:textbox>
              <w10:wrap type="square" anchorx="margin" anchory="margin"/>
            </v:rect>
          </w:pict>
        </mc:Fallback>
      </mc:AlternateConten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9A5C4" w14:textId="77777777" w:rsidR="00B61449" w:rsidRPr="005D1C93" w:rsidRDefault="00B61449" w:rsidP="001A5499">
    <w:pPr>
      <w:pBdr>
        <w:top w:val="thinThickMediumGap" w:sz="24" w:space="0" w:color="FF0000"/>
      </w:pBdr>
      <w:rPr>
        <w:rFonts w:ascii="Times New Roman" w:hAnsi="Times New Roman" w:cs="Times New Roman"/>
        <w:sz w:val="24"/>
      </w:rPr>
    </w:pPr>
    <w:r w:rsidRPr="005D1C93">
      <w:rPr>
        <w:rFonts w:ascii="Times New Roman" w:hAnsi="Times New Roman" w:cs="Times New Roman"/>
        <w:noProof/>
        <w:sz w:val="24"/>
        <w:lang w:eastAsia="fr-FR"/>
      </w:rPr>
      <mc:AlternateContent>
        <mc:Choice Requires="wps">
          <w:drawing>
            <wp:anchor distT="0" distB="0" distL="0" distR="0" simplePos="0" relativeHeight="251696128" behindDoc="0" locked="0" layoutInCell="1" allowOverlap="1" wp14:anchorId="78A3BE00" wp14:editId="3CBD0B13">
              <wp:simplePos x="0" y="0"/>
              <wp:positionH relativeFrom="rightMargin">
                <wp:align>left</wp:align>
              </wp:positionH>
              <wp:positionV relativeFrom="bottomMargin">
                <wp:posOffset>326009</wp:posOffset>
              </wp:positionV>
              <wp:extent cx="457200" cy="320040"/>
              <wp:effectExtent l="0" t="0" r="0" b="3810"/>
              <wp:wrapSquare wrapText="bothSides"/>
              <wp:docPr id="24" name="Rectangle 2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D594B" w14:textId="6232BE9B" w:rsidR="00B61449" w:rsidRDefault="00B61449" w:rsidP="00102A4B">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27</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3BE00" id="Rectangle 24" o:spid="_x0000_s1047" style="position:absolute;margin-left:0;margin-top:25.65pt;width:36pt;height:25.2pt;z-index:251696128;visibility:visible;mso-wrap-style:square;mso-width-percent:0;mso-height-percent:0;mso-wrap-distance-left:0;mso-wrap-distance-top:0;mso-wrap-distance-right:0;mso-wrap-distance-bottom:0;mso-position-horizontal:left;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" fillcolor="black [3213]" stroked="f" strokeweight="3pt">
              <v:textbox>
                <w:txbxContent>
                  <w:p w14:paraId="5FAD594B" w14:textId="6232BE9B" w:rsidR="00B61449" w:rsidRDefault="00B61449" w:rsidP="00102A4B">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27</w:t>
                    </w:r>
                    <w:r>
                      <w:rPr>
                        <w:color w:val="FFFFFF" w:themeColor="background1"/>
                        <w:sz w:val="28"/>
                        <w:szCs w:val="28"/>
                      </w:rPr>
                      <w:fldChar w:fldCharType="end"/>
                    </w:r>
                  </w:p>
                </w:txbxContent>
              </v:textbox>
              <w10:wrap type="square" anchorx="margin" anchory="margin"/>
            </v:rect>
          </w:pict>
        </mc:Fallback>
      </mc:AlternateContent>
    </w:r>
    <w:r w:rsidRPr="005D1C93">
      <w:rPr>
        <w:rFonts w:ascii="Times New Roman" w:hAnsi="Times New Roman" w:cs="Times New Roman"/>
        <w:sz w:val="24"/>
      </w:rPr>
      <w:t>Thèse rédigée par DJOUMIN EKOMBA Boris</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A12C" w14:textId="77777777" w:rsidR="00B61449" w:rsidRPr="005D1C93" w:rsidRDefault="00B61449" w:rsidP="002045F1">
    <w:pPr>
      <w:pBdr>
        <w:top w:val="thinThickMediumGap" w:sz="24" w:space="1" w:color="FF0000"/>
      </w:pBdr>
      <w:rPr>
        <w:rFonts w:ascii="Times New Roman" w:hAnsi="Times New Roman" w:cs="Times New Roman"/>
      </w:rPr>
    </w:pPr>
    <w:r w:rsidRPr="005D1C93">
      <w:rPr>
        <w:rFonts w:ascii="Times New Roman" w:hAnsi="Times New Roman" w:cs="Times New Roman"/>
      </w:rPr>
      <w:t xml:space="preserve">Thèse rédigée par DJOUMIN EKOMBA Boris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6FD09" w14:textId="77777777" w:rsidR="00B61449" w:rsidRPr="005D1C93" w:rsidRDefault="00B61449" w:rsidP="002045F1">
    <w:pPr>
      <w:pBdr>
        <w:top w:val="thinThickMediumGap" w:sz="24" w:space="1" w:color="FF0000"/>
      </w:pBdr>
      <w:rPr>
        <w:rFonts w:ascii="Times New Roman" w:hAnsi="Times New Roman" w:cs="Times New Roman"/>
      </w:rPr>
    </w:pPr>
    <w:r w:rsidRPr="005D1C93">
      <w:rPr>
        <w:rFonts w:ascii="Times New Roman" w:hAnsi="Times New Roman" w:cs="Times New Roman"/>
        <w:noProof/>
        <w:lang w:eastAsia="fr-FR"/>
      </w:rPr>
      <mc:AlternateContent>
        <mc:Choice Requires="wps">
          <w:drawing>
            <wp:anchor distT="0" distB="0" distL="0" distR="0" simplePos="0" relativeHeight="251683840" behindDoc="0" locked="0" layoutInCell="1" allowOverlap="1" wp14:anchorId="3637E011" wp14:editId="189BAD5E">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3" name="Rectangle 1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DE5AE" w14:textId="254327B8"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37</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7E011" id="Rectangle 13" o:spid="_x0000_s1048" style="position:absolute;margin-left:0;margin-top:0;width:36pt;height:25.2pt;z-index:2516838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CvvBC6gAgAAnwUAAA4AAAAAAAAAAAAAAAAALgIAAGRycy9l&#10;Mm9Eb2MueG1sUEsBAi0AFAAGAAgAAAAhAAk9t3DaAAAAAwEAAA8AAAAAAAAAAAAAAAAA+gQAAGRy&#10;cy9kb3ducmV2LnhtbFBLBQYAAAAABAAEAPMAAAABBgAAAAA=&#10;" fillcolor="black [3213]" stroked="f" strokeweight="3pt">
              <v:textbox>
                <w:txbxContent>
                  <w:p w14:paraId="0B8DE5AE" w14:textId="254327B8"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37</w:t>
                    </w:r>
                    <w:r>
                      <w:rPr>
                        <w:color w:val="FFFFFF" w:themeColor="background1"/>
                        <w:sz w:val="28"/>
                        <w:szCs w:val="28"/>
                      </w:rPr>
                      <w:fldChar w:fldCharType="end"/>
                    </w:r>
                  </w:p>
                </w:txbxContent>
              </v:textbox>
              <w10:wrap type="square" anchorx="margin" anchory="margin"/>
            </v:rect>
          </w:pict>
        </mc:Fallback>
      </mc:AlternateContent>
    </w:r>
    <w:r w:rsidRPr="005D1C93">
      <w:rPr>
        <w:rFonts w:ascii="Times New Roman" w:hAnsi="Times New Roman" w:cs="Times New Roman"/>
      </w:rPr>
      <w:t xml:space="preserve">Thèse rédigée par DJOUMIN EKOMBA Boris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2B148" w14:textId="77777777" w:rsidR="00B61449" w:rsidRDefault="00B61449" w:rsidP="002045F1">
    <w:pPr>
      <w:pBdr>
        <w:top w:val="thinThickMediumGap" w:sz="24" w:space="1" w:color="FF0000"/>
      </w:pBdr>
    </w:pPr>
    <w:r>
      <w:t xml:space="preserve">Thèse rédigée par DJOUMIN EKOMBA Boris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4F218C"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687936" behindDoc="0" locked="0" layoutInCell="1" allowOverlap="1" wp14:anchorId="2756A3AD" wp14:editId="41D1E3F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5" name="Rectangle 1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B798A" w14:textId="226A1A51"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A3AD" id="Rectangle 15" o:spid="_x0000_s1049" style="position:absolute;margin-left:0;margin-top:0;width:36pt;height:25.2pt;z-index:2516879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Mzy/VqgAgAAnwUAAA4AAAAAAAAAAAAAAAAALgIAAGRycy9l&#10;Mm9Eb2MueG1sUEsBAi0AFAAGAAgAAAAhAAk9t3DaAAAAAwEAAA8AAAAAAAAAAAAAAAAA+gQAAGRy&#10;cy9kb3ducmV2LnhtbFBLBQYAAAAABAAEAPMAAAABBgAAAAA=&#10;" fillcolor="black [3213]" stroked="f" strokeweight="3pt">
              <v:textbox>
                <w:txbxContent>
                  <w:p w14:paraId="67FB798A" w14:textId="226A1A51"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41</w:t>
                    </w:r>
                    <w:r>
                      <w:rPr>
                        <w:color w:val="FFFFFF" w:themeColor="background1"/>
                        <w:sz w:val="28"/>
                        <w:szCs w:val="28"/>
                      </w:rPr>
                      <w:fldChar w:fldCharType="end"/>
                    </w:r>
                  </w:p>
                </w:txbxContent>
              </v:textbox>
              <w10:wrap type="square" anchorx="margin" anchory="margin"/>
            </v:rect>
          </w:pict>
        </mc:Fallback>
      </mc:AlternateContent>
    </w:r>
    <w:r>
      <w:t xml:space="preserve">Thèse rédigée par DJOUMIN EKOMBA Boris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ABC48" w14:textId="77777777" w:rsidR="00B61449" w:rsidRDefault="00B61449" w:rsidP="002045F1">
    <w:pPr>
      <w:pBdr>
        <w:top w:val="thinThickMediumGap" w:sz="24" w:space="1" w:color="FF0000"/>
      </w:pBdr>
    </w:pPr>
    <w:r>
      <w:t xml:space="preserve">Thèse rédigée par DJOUMIN EKOMBA Boris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8334F"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706368" behindDoc="0" locked="0" layoutInCell="1" allowOverlap="1" wp14:anchorId="1A493A7E" wp14:editId="0655ABD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5" name="Rectangle 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643DC4" w14:textId="73DB40DC"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3A7E" id="Rectangle 5" o:spid="_x0000_s1050" style="position:absolute;margin-left:0;margin-top:0;width:36pt;height:25.2pt;z-index:25170636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LeKfgWgAgAAnQUAAA4AAAAAAAAAAAAAAAAALgIAAGRycy9l&#10;Mm9Eb2MueG1sUEsBAi0AFAAGAAgAAAAhAAk9t3DaAAAAAwEAAA8AAAAAAAAAAAAAAAAA+gQAAGRy&#10;cy9kb3ducmV2LnhtbFBLBQYAAAAABAAEAPMAAAABBgAAAAA=&#10;" fillcolor="black [3213]" stroked="f" strokeweight="3pt">
              <v:textbox>
                <w:txbxContent>
                  <w:p w14:paraId="08643DC4" w14:textId="73DB40DC"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44</w:t>
                    </w:r>
                    <w:r>
                      <w:rPr>
                        <w:color w:val="FFFFFF" w:themeColor="background1"/>
                        <w:sz w:val="28"/>
                        <w:szCs w:val="28"/>
                      </w:rPr>
                      <w:fldChar w:fldCharType="end"/>
                    </w:r>
                  </w:p>
                </w:txbxContent>
              </v:textbox>
              <w10:wrap type="square" anchorx="margin" anchory="margin"/>
            </v:rect>
          </w:pict>
        </mc:Fallback>
      </mc:AlternateConten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65BA8" w14:textId="77777777" w:rsidR="00B61449" w:rsidRDefault="00B61449" w:rsidP="002045F1">
    <w:pPr>
      <w:pBdr>
        <w:top w:val="thinThickMediumGap" w:sz="24" w:space="1" w:color="FF0000"/>
      </w:pBd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DC146"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732992" behindDoc="0" locked="0" layoutInCell="1" allowOverlap="1" wp14:anchorId="41E398A7" wp14:editId="536419B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29" name="Rectangle 2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4604C" w14:textId="4441C627"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398A7" id="Rectangle 29" o:spid="_x0000_s1051" style="position:absolute;margin-left:0;margin-top:0;width:36pt;height:25.2pt;z-index:25173299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KakF32gAgAAoAUAAA4AAAAAAAAAAAAAAAAALgIAAGRycy9l&#10;Mm9Eb2MueG1sUEsBAi0AFAAGAAgAAAAhAAk9t3DaAAAAAwEAAA8AAAAAAAAAAAAAAAAA+gQAAGRy&#10;cy9kb3ducmV2LnhtbFBLBQYAAAAABAAEAPMAAAABBgAAAAA=&#10;" fillcolor="black [3213]" stroked="f" strokeweight="3pt">
              <v:textbox>
                <w:txbxContent>
                  <w:p w14:paraId="51C4604C" w14:textId="4441C627"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46</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48570" w14:textId="77777777" w:rsidR="00B61449" w:rsidRDefault="00B61449" w:rsidP="005D1C93">
    <w:pPr>
      <w:pStyle w:val="Pieddepage"/>
    </w:pPr>
    <w:r w:rsidRPr="00897963">
      <w:rPr>
        <w:rFonts w:ascii="Times New Roman" w:hAnsi="Times New Roman" w:cs="Times New Roman"/>
        <w:noProof/>
        <w:lang w:eastAsia="fr-FR"/>
      </w:rPr>
      <mc:AlternateContent>
        <mc:Choice Requires="wps">
          <w:drawing>
            <wp:anchor distT="0" distB="0" distL="114300" distR="114300" simplePos="0" relativeHeight="251662336" behindDoc="0" locked="0" layoutInCell="1" allowOverlap="1" wp14:anchorId="7220C78B" wp14:editId="6E94114F">
              <wp:simplePos x="0" y="0"/>
              <wp:positionH relativeFrom="margin">
                <wp:posOffset>21920</wp:posOffset>
              </wp:positionH>
              <wp:positionV relativeFrom="paragraph">
                <wp:posOffset>-177141</wp:posOffset>
              </wp:positionV>
              <wp:extent cx="5983834" cy="0"/>
              <wp:effectExtent l="0" t="38100" r="55245" b="38100"/>
              <wp:wrapNone/>
              <wp:docPr id="1" name="Connecteur droit 1"/>
              <wp:cNvGraphicFramePr/>
              <a:graphic xmlns:a="http://schemas.openxmlformats.org/drawingml/2006/main">
                <a:graphicData uri="http://schemas.microsoft.com/office/word/2010/wordprocessingShape">
                  <wps:wsp>
                    <wps:cNvCnPr/>
                    <wps:spPr>
                      <a:xfrm flipV="1">
                        <a:off x="0" y="0"/>
                        <a:ext cx="5983834" cy="0"/>
                      </a:xfrm>
                      <a:prstGeom prst="line">
                        <a:avLst/>
                      </a:prstGeom>
                      <a:ln w="76200" cmpd="thickThi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1F6F491" id="Connecteur droit 1"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pt,-13.95pt" to="472.9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" strokecolor="#c00000" strokeweight="6pt">
              <v:stroke linestyle="thickThin" joinstyle="miter"/>
              <w10:wrap anchorx="margin"/>
            </v:line>
          </w:pict>
        </mc:Fallback>
      </mc:AlternateContent>
    </w:r>
    <w:r w:rsidRPr="00897963">
      <w:rPr>
        <w:rFonts w:ascii="Times New Roman" w:hAnsi="Times New Roman" w:cs="Times New Roman"/>
      </w:rPr>
      <w:t>Thèse rédigée par DJOUMIN EKOMBA Boris</w:t>
    </w:r>
    <w:r w:rsidRPr="00E81131">
      <w:rPr>
        <w:rFonts w:ascii="Times New Roman" w:hAnsi="Times New Roman" w:cs="Times New Roman"/>
        <w:noProof/>
      </w:rPr>
      <w:t xml:space="preserve"> </w:t>
    </w:r>
    <w:r w:rsidRPr="00E81131">
      <w:rPr>
        <w:rFonts w:ascii="Times New Roman" w:hAnsi="Times New Roman" w:cs="Times New Roman"/>
        <w:noProof/>
        <w:lang w:eastAsia="fr-FR"/>
      </w:rPr>
      <mc:AlternateContent>
        <mc:Choice Requires="wps">
          <w:drawing>
            <wp:anchor distT="0" distB="0" distL="0" distR="0" simplePos="0" relativeHeight="251660288" behindDoc="0" locked="0" layoutInCell="1" allowOverlap="1" wp14:anchorId="4169009B" wp14:editId="74490C5A">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31BF05" w14:textId="0DD1B692"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xx</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9009B" id="Rectangle 40" o:spid="_x0000_s1041"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14:paraId="1531BF05" w14:textId="0DD1B692"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xx</w:t>
                    </w:r>
                    <w:r>
                      <w:rPr>
                        <w:color w:val="FFFFFF" w:themeColor="background1"/>
                        <w:sz w:val="28"/>
                        <w:szCs w:val="28"/>
                      </w:rPr>
                      <w:fldChar w:fldCharType="end"/>
                    </w:r>
                  </w:p>
                </w:txbxContent>
              </v:textbox>
              <w10:wrap type="square" anchorx="margin" anchory="margin"/>
            </v:rect>
          </w:pict>
        </mc:Fallback>
      </mc:AlternateConten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ED04E" w14:textId="77777777" w:rsidR="00B61449" w:rsidRDefault="00B61449" w:rsidP="002045F1">
    <w:pPr>
      <w:pBdr>
        <w:top w:val="thinThickMediumGap" w:sz="24" w:space="1" w:color="FF0000"/>
      </w:pBd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64130"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710464" behindDoc="0" locked="0" layoutInCell="1" allowOverlap="1" wp14:anchorId="423B02D4" wp14:editId="6CE8633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23" name="Rectangle 2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C44288" w14:textId="1FCCE200"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49</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B02D4" id="Rectangle 23" o:spid="_x0000_s1052" style="position:absolute;margin-left:0;margin-top:0;width:36pt;height:25.2pt;z-index:2517104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C3r/GaoQIAAKAFAAAOAAAAAAAAAAAAAAAAAC4CAABkcnMv&#10;ZTJvRG9jLnhtbFBLAQItABQABgAIAAAAIQAJPbdw2gAAAAMBAAAPAAAAAAAAAAAAAAAAAPsEAABk&#10;cnMvZG93bnJldi54bWxQSwUGAAAAAAQABADzAAAAAgYAAAAA&#10;" fillcolor="black [3213]" stroked="f" strokeweight="3pt">
              <v:textbox>
                <w:txbxContent>
                  <w:p w14:paraId="5BC44288" w14:textId="1FCCE200"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49</w:t>
                    </w:r>
                    <w:r>
                      <w:rPr>
                        <w:color w:val="FFFFFF" w:themeColor="background1"/>
                        <w:sz w:val="28"/>
                        <w:szCs w:val="28"/>
                      </w:rPr>
                      <w:fldChar w:fldCharType="end"/>
                    </w:r>
                  </w:p>
                </w:txbxContent>
              </v:textbox>
              <w10:wrap type="square" anchorx="margin" anchory="margin"/>
            </v:rect>
          </w:pict>
        </mc:Fallback>
      </mc:AlternateConten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C416A" w14:textId="77777777" w:rsidR="00B61449" w:rsidRDefault="00B61449" w:rsidP="002045F1">
    <w:pPr>
      <w:pBdr>
        <w:top w:val="thinThickMediumGap" w:sz="24" w:space="1" w:color="FF0000"/>
      </w:pBdr>
    </w:pPr>
    <w:r>
      <w:t xml:space="preserve">Thèse rédigée par DJOUMIN EKOMBA Boris </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56557"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708416" behindDoc="0" locked="0" layoutInCell="1" allowOverlap="1" wp14:anchorId="58B11CD7" wp14:editId="1DAC3AF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1" name="Rectangle 1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BE613" w14:textId="26305234"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xii</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11CD7" id="Rectangle 11" o:spid="_x0000_s1053" style="position:absolute;margin-left:0;margin-top:0;width:36pt;height:25.2pt;z-index:25170841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uopM2Z8CAACgBQAADgAAAAAAAAAAAAAAAAAuAgAAZHJzL2Uy&#10;b0RvYy54bWxQSwECLQAUAAYACAAAACEACT23cNoAAAADAQAADwAAAAAAAAAAAAAAAAD5BAAAZHJz&#10;L2Rvd25yZXYueG1sUEsFBgAAAAAEAAQA8wAAAAAGAAAAAA==&#10;" fillcolor="black [3213]" stroked="f" strokeweight="3pt">
              <v:textbox>
                <w:txbxContent>
                  <w:p w14:paraId="174BE613" w14:textId="26305234"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xii</w:t>
                    </w:r>
                    <w:r>
                      <w:rPr>
                        <w:color w:val="FFFFFF" w:themeColor="background1"/>
                        <w:sz w:val="28"/>
                        <w:szCs w:val="28"/>
                      </w:rPr>
                      <w:fldChar w:fldCharType="end"/>
                    </w:r>
                  </w:p>
                </w:txbxContent>
              </v:textbox>
              <w10:wrap type="square" anchorx="margin" anchory="margin"/>
            </v:rect>
          </w:pict>
        </mc:Fallback>
      </mc:AlternateContent>
    </w:r>
    <w:r>
      <w:t xml:space="preserve">Thèse rédigée par DJOUMIN EKOMBA Boris </w: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F933C" w14:textId="77777777" w:rsidR="00B61449" w:rsidRDefault="00B61449" w:rsidP="002045F1">
    <w:pPr>
      <w:pBdr>
        <w:top w:val="thinThickMediumGap" w:sz="24" w:space="1" w:color="FF0000"/>
      </w:pBdr>
    </w:pPr>
    <w:r>
      <w:t xml:space="preserve">Thèse rédigée par DJOUMIN EKOMBA Boris </w:t>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1DDA5"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735040" behindDoc="0" locked="0" layoutInCell="1" allowOverlap="1" wp14:anchorId="5D78F94A" wp14:editId="0500786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04" name="Rectangle 10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8EC10" w14:textId="0F8D55A4"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xv</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8F94A" id="Rectangle 104" o:spid="_x0000_s1054" style="position:absolute;margin-left:0;margin-top:0;width:36pt;height:25.2pt;z-index:2517350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Cr1LOXoQIAAKIFAAAOAAAAAAAAAAAAAAAAAC4CAABkcnMv&#10;ZTJvRG9jLnhtbFBLAQItABQABgAIAAAAIQAJPbdw2gAAAAMBAAAPAAAAAAAAAAAAAAAAAPsEAABk&#10;cnMvZG93bnJldi54bWxQSwUGAAAAAAQABADzAAAAAgYAAAAA&#10;" fillcolor="black [3213]" stroked="f" strokeweight="3pt">
              <v:textbox>
                <w:txbxContent>
                  <w:p w14:paraId="2EC8EC10" w14:textId="0F8D55A4"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xv</w:t>
                    </w:r>
                    <w:r>
                      <w:rPr>
                        <w:color w:val="FFFFFF" w:themeColor="background1"/>
                        <w:sz w:val="28"/>
                        <w:szCs w:val="28"/>
                      </w:rPr>
                      <w:fldChar w:fldCharType="end"/>
                    </w:r>
                  </w:p>
                </w:txbxContent>
              </v:textbox>
              <w10:wrap type="square" anchorx="margin" anchory="margin"/>
            </v:rect>
          </w:pict>
        </mc:Fallback>
      </mc:AlternateContent>
    </w:r>
    <w:r>
      <w:t xml:space="preserve">Thèse rédigée par DJOUMIN EKOMBA Boris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D8C9D" w14:textId="77777777" w:rsidR="00B61449" w:rsidRDefault="00B61449" w:rsidP="002045F1">
    <w:pPr>
      <w:pBdr>
        <w:top w:val="thinThickMediumGap" w:sz="24" w:space="1" w:color="FF0000"/>
      </w:pBdr>
    </w:pPr>
    <w:r w:rsidRPr="00897963">
      <w:t>Thèse rédigée par DJOUMIN EKOMBA Boris</w:t>
    </w:r>
    <w:r w:rsidRPr="00E81131">
      <w:rPr>
        <w:noProof/>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99C19"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679744" behindDoc="0" locked="0" layoutInCell="1" allowOverlap="1" wp14:anchorId="316BD4ED" wp14:editId="10D4683C">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 name="Rectangle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1D84C" w14:textId="5B80591B"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D4ED" id="Rectangle 4" o:spid="_x0000_s1042" style="position:absolute;margin-left:0;margin-top:0;width:36pt;height:25.2pt;z-index:25167974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AzBRRZ8CAACdBQAADgAAAAAAAAAAAAAAAAAuAgAAZHJzL2Uy&#10;b0RvYy54bWxQSwECLQAUAAYACAAAACEACT23cNoAAAADAQAADwAAAAAAAAAAAAAAAAD5BAAAZHJz&#10;L2Rvd25yZXYueG1sUEsFBgAAAAAEAAQA8wAAAAAGAAAAAA==&#10;" fillcolor="black [3213]" stroked="f" strokeweight="3pt">
              <v:textbox>
                <w:txbxContent>
                  <w:p w14:paraId="4C21D84C" w14:textId="5B80591B"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r>
      <w:t xml:space="preserve">Thèse rédigée par DJOUMIN EKOMBA Boris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CF80B" w14:textId="77777777" w:rsidR="00B61449" w:rsidRDefault="00B61449" w:rsidP="002045F1">
    <w:pPr>
      <w:pBdr>
        <w:top w:val="thinThickMediumGap" w:sz="24" w:space="1" w:color="FF0000"/>
      </w:pBdr>
    </w:pPr>
    <w:r>
      <w:t xml:space="preserve">Thèse rédigée par DJOUMIN EKOMBA Boris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3E046D" w14:textId="77777777" w:rsidR="00B61449" w:rsidRDefault="00B61449" w:rsidP="002045F1">
    <w:pPr>
      <w:pBdr>
        <w:top w:val="thinThickMediumGap" w:sz="24" w:space="1" w:color="FF0000"/>
      </w:pBdr>
    </w:pPr>
    <w:r>
      <w:rPr>
        <w:noProof/>
        <w:lang w:eastAsia="fr-FR"/>
      </w:rPr>
      <mc:AlternateContent>
        <mc:Choice Requires="wps">
          <w:drawing>
            <wp:anchor distT="0" distB="0" distL="0" distR="0" simplePos="0" relativeHeight="251720704" behindDoc="0" locked="0" layoutInCell="1" allowOverlap="1" wp14:anchorId="24B0F652" wp14:editId="33E67EA2">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35" name="Rectangle 3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E7138" w14:textId="78E7EBED" w:rsidR="00B61449" w:rsidRDefault="00B61449" w:rsidP="00DA7AD1">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5</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0F652" id="Rectangle 35" o:spid="_x0000_s1043" style="position:absolute;margin-left:0;margin-top:0;width:36pt;height:25.2pt;z-index:25172070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BtxRxVoQIAAJ8FAAAOAAAAAAAAAAAAAAAAAC4CAABkcnMv&#10;ZTJvRG9jLnhtbFBLAQItABQABgAIAAAAIQAJPbdw2gAAAAMBAAAPAAAAAAAAAAAAAAAAAPsEAABk&#10;cnMvZG93bnJldi54bWxQSwUGAAAAAAQABADzAAAAAgYAAAAA&#10;" fillcolor="black [3213]" stroked="f" strokeweight="3pt">
              <v:textbox>
                <w:txbxContent>
                  <w:p w14:paraId="798E7138" w14:textId="78E7EBED" w:rsidR="00B61449" w:rsidRDefault="00B61449" w:rsidP="00DA7AD1">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5</w:t>
                    </w:r>
                    <w:r>
                      <w:rPr>
                        <w:color w:val="FFFFFF" w:themeColor="background1"/>
                        <w:sz w:val="28"/>
                        <w:szCs w:val="28"/>
                      </w:rPr>
                      <w:fldChar w:fldCharType="end"/>
                    </w:r>
                  </w:p>
                </w:txbxContent>
              </v:textbox>
              <w10:wrap type="square" anchorx="margin" anchory="margin"/>
            </v:rect>
          </w:pict>
        </mc:Fallback>
      </mc:AlternateContent>
    </w:r>
    <w:r>
      <w:t xml:space="preserve">Thèse rédigée par DJOUMIN EKOMBA Boris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A6534" w14:textId="77777777" w:rsidR="00B61449" w:rsidRPr="005D1C93" w:rsidRDefault="00B61449" w:rsidP="006B045C">
    <w:pPr>
      <w:pBdr>
        <w:top w:val="thinThickMediumGap" w:sz="24" w:space="0" w:color="FF0000"/>
      </w:pBdr>
      <w:rPr>
        <w:rFonts w:ascii="Times New Roman" w:hAnsi="Times New Roman" w:cs="Times New Roman"/>
        <w:sz w:val="24"/>
      </w:rPr>
    </w:pPr>
    <w:r w:rsidRPr="005D1C93">
      <w:rPr>
        <w:rFonts w:ascii="Times New Roman" w:hAnsi="Times New Roman" w:cs="Times New Roman"/>
        <w:sz w:val="24"/>
      </w:rPr>
      <w:t xml:space="preserve">Thèse rédigée par DJOUMIN EKOMBA </w:t>
    </w:r>
    <w:proofErr w:type="spellStart"/>
    <w:r w:rsidRPr="005D1C93">
      <w:rPr>
        <w:rFonts w:ascii="Times New Roman" w:hAnsi="Times New Roman" w:cs="Times New Roman"/>
        <w:sz w:val="24"/>
      </w:rPr>
      <w:t>boris</w:t>
    </w:r>
    <w:proofErr w:type="spellEnd"/>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0335" w14:textId="77777777" w:rsidR="00B61449" w:rsidRDefault="00B61449" w:rsidP="001A5499">
    <w:pPr>
      <w:pBdr>
        <w:top w:val="thinThickMediumGap" w:sz="24" w:space="0" w:color="FF0000"/>
      </w:pBdr>
    </w:pPr>
    <w:r w:rsidRPr="00897963">
      <w:rPr>
        <w:rFonts w:ascii="Times New Roman" w:hAnsi="Times New Roman" w:cs="Times New Roman"/>
      </w:rPr>
      <w:t>Thèse rédigée par DJOUMIN EKOMBA Boris</w:t>
    </w:r>
    <w:r>
      <w:rPr>
        <w:noProof/>
        <w:lang w:eastAsia="fr-FR"/>
      </w:rPr>
      <w:t xml:space="preserve"> </w:t>
    </w:r>
    <w:r>
      <w:rPr>
        <w:noProof/>
        <w:lang w:eastAsia="fr-FR"/>
      </w:rPr>
      <mc:AlternateContent>
        <mc:Choice Requires="wps">
          <w:drawing>
            <wp:anchor distT="0" distB="0" distL="0" distR="0" simplePos="0" relativeHeight="251712512" behindDoc="0" locked="0" layoutInCell="1" allowOverlap="1" wp14:anchorId="4EBA03A2" wp14:editId="512A436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8" name="Rectangle 1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596CC0" w14:textId="7865A231"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03A2" id="Rectangle 18" o:spid="_x0000_s1044" style="position:absolute;margin-left:0;margin-top:0;width:36pt;height:25.2pt;z-index:2517125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V5lvsZ8CAACfBQAADgAAAAAAAAAAAAAAAAAuAgAAZHJzL2Uy&#10;b0RvYy54bWxQSwECLQAUAAYACAAAACEACT23cNoAAAADAQAADwAAAAAAAAAAAAAAAAD5BAAAZHJz&#10;L2Rvd25yZXYueG1sUEsFBgAAAAAEAAQA8wAAAAAGAAAAAA==&#10;" fillcolor="black [3213]" stroked="f" strokeweight="3pt">
              <v:textbox>
                <w:txbxContent>
                  <w:p w14:paraId="06596CC0" w14:textId="7865A231"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20</w:t>
                    </w:r>
                    <w:r>
                      <w:rPr>
                        <w:color w:val="FFFFFF" w:themeColor="background1"/>
                        <w:sz w:val="28"/>
                        <w:szCs w:val="28"/>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54FB3" w14:textId="77777777" w:rsidR="00B61449" w:rsidRDefault="00B61449" w:rsidP="001A5499">
    <w:pPr>
      <w:pBdr>
        <w:top w:val="thinThickMediumGap" w:sz="24" w:space="0" w:color="FF0000"/>
      </w:pBdr>
    </w:pPr>
    <w:r w:rsidRPr="00897963">
      <w:rPr>
        <w:rFonts w:ascii="Times New Roman" w:hAnsi="Times New Roman" w:cs="Times New Roman"/>
      </w:rPr>
      <w:t>Thèse rédigée par DJOUMIN EKOMBA Boris</w:t>
    </w:r>
    <w:r>
      <w:rPr>
        <w:noProof/>
        <w:lang w:eastAsia="fr-FR"/>
      </w:rPr>
      <w:t xml:space="preserve"> </w:t>
    </w:r>
    <w:r>
      <w:rPr>
        <w:noProof/>
        <w:lang w:eastAsia="fr-FR"/>
      </w:rPr>
      <mc:AlternateContent>
        <mc:Choice Requires="wps">
          <w:drawing>
            <wp:anchor distT="0" distB="0" distL="0" distR="0" simplePos="0" relativeHeight="251724800" behindDoc="0" locked="0" layoutInCell="1" allowOverlap="1" wp14:anchorId="5D67BECC" wp14:editId="700F7ACA">
              <wp:simplePos x="0" y="0"/>
              <wp:positionH relativeFrom="rightMargin">
                <wp:align>left</wp:align>
              </wp:positionH>
              <mc:AlternateContent>
                <mc:Choice Requires="wp14">
                  <wp:positionV relativeFrom="bottomMargin">
                    <wp14:pctPosVOffset>20000</wp14:pctPosVOffset>
                  </wp:positionV>
                </mc:Choice>
                <mc:Fallback>
                  <wp:positionV relativeFrom="page">
                    <wp:posOffset>6840220</wp:posOffset>
                  </wp:positionV>
                </mc:Fallback>
              </mc:AlternateContent>
              <wp:extent cx="457200" cy="320040"/>
              <wp:effectExtent l="0" t="0" r="0" b="381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2DF37" w14:textId="45EE8BBF"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BECC" id="Rectangle 41" o:spid="_x0000_s1045" style="position:absolute;margin-left:0;margin-top:0;width:36pt;height:25.2pt;z-index:25172480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AnzWJngIAAJ8FAAAOAAAAAAAAAAAAAAAAAC4CAABkcnMvZTJv&#10;RG9jLnhtbFBLAQItABQABgAIAAAAIQAJPbdw2gAAAAMBAAAPAAAAAAAAAAAAAAAAAPgEAABkcnMv&#10;ZG93bnJldi54bWxQSwUGAAAAAAQABADzAAAA/wUAAAAA&#10;" fillcolor="black [3213]" stroked="f" strokeweight="3pt">
              <v:textbox>
                <w:txbxContent>
                  <w:p w14:paraId="3672DF37" w14:textId="45EE8BBF" w:rsidR="00B61449" w:rsidRDefault="00B61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3270F">
                      <w:rPr>
                        <w:noProof/>
                        <w:color w:val="FFFFFF" w:themeColor="background1"/>
                        <w:sz w:val="28"/>
                        <w:szCs w:val="28"/>
                      </w:rPr>
                      <w:t>24</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531C65" w14:textId="77777777" w:rsidR="003D59E1" w:rsidRDefault="003D59E1" w:rsidP="0048110B">
      <w:pPr>
        <w:spacing w:after="0" w:line="240" w:lineRule="auto"/>
      </w:pPr>
      <w:r>
        <w:separator/>
      </w:r>
    </w:p>
  </w:footnote>
  <w:footnote w:type="continuationSeparator" w:id="0">
    <w:p w14:paraId="1383A55B" w14:textId="77777777" w:rsidR="003D59E1" w:rsidRDefault="003D59E1" w:rsidP="004811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40515C" w14:textId="77777777" w:rsidR="00B61449" w:rsidRDefault="00B61449">
    <w:pPr>
      <w:pStyle w:val="En-tte"/>
    </w:pPr>
  </w:p>
  <w:p w14:paraId="667E1CB2" w14:textId="77777777" w:rsidR="00B61449" w:rsidRPr="00E81131" w:rsidRDefault="00B61449" w:rsidP="00E81131">
    <w:pPr>
      <w:pStyle w:val="En-tte"/>
      <w:jc w:val="center"/>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C2659D"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51C10882"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04320" behindDoc="0" locked="0" layoutInCell="1" allowOverlap="1" wp14:anchorId="2A324963" wp14:editId="663614BC">
              <wp:simplePos x="0" y="0"/>
              <wp:positionH relativeFrom="margin">
                <wp:align>left</wp:align>
              </wp:positionH>
              <wp:positionV relativeFrom="paragraph">
                <wp:posOffset>67919</wp:posOffset>
              </wp:positionV>
              <wp:extent cx="6027725" cy="20904"/>
              <wp:effectExtent l="19050" t="38100" r="49530" b="55880"/>
              <wp:wrapNone/>
              <wp:docPr id="3" name="Connecteur droit 3"/>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6740053" id="Connecteur droit 3" o:spid="_x0000_s1026" style="position:absolute;flip:y;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BDD85"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028E35F3"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39136" behindDoc="0" locked="0" layoutInCell="1" allowOverlap="1" wp14:anchorId="43C64BDC" wp14:editId="29590F6A">
              <wp:simplePos x="0" y="0"/>
              <wp:positionH relativeFrom="margin">
                <wp:align>left</wp:align>
              </wp:positionH>
              <wp:positionV relativeFrom="paragraph">
                <wp:posOffset>67919</wp:posOffset>
              </wp:positionV>
              <wp:extent cx="6027725" cy="20904"/>
              <wp:effectExtent l="19050" t="38100" r="49530" b="55880"/>
              <wp:wrapNone/>
              <wp:docPr id="106" name="Connecteur droit 106"/>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46BB5AD" id="Connecteur droit 106" o:spid="_x0000_s1026" style="position:absolute;flip:y;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8750E"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42FF5D86"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37088" behindDoc="0" locked="0" layoutInCell="1" allowOverlap="1" wp14:anchorId="735E43C2" wp14:editId="025A4E42">
              <wp:simplePos x="0" y="0"/>
              <wp:positionH relativeFrom="margin">
                <wp:align>left</wp:align>
              </wp:positionH>
              <wp:positionV relativeFrom="paragraph">
                <wp:posOffset>67919</wp:posOffset>
              </wp:positionV>
              <wp:extent cx="6027725" cy="20904"/>
              <wp:effectExtent l="19050" t="38100" r="49530" b="55880"/>
              <wp:wrapNone/>
              <wp:docPr id="105" name="Connecteur droit 105"/>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9FFC18" id="Connecteur droit 105" o:spid="_x0000_s1026" style="position:absolute;flip:y;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AC2DC"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65A22E63"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41184" behindDoc="0" locked="0" layoutInCell="1" allowOverlap="1" wp14:anchorId="7E1712AD" wp14:editId="56347733">
              <wp:simplePos x="0" y="0"/>
              <wp:positionH relativeFrom="margin">
                <wp:align>left</wp:align>
              </wp:positionH>
              <wp:positionV relativeFrom="paragraph">
                <wp:posOffset>67919</wp:posOffset>
              </wp:positionV>
              <wp:extent cx="6027725" cy="20904"/>
              <wp:effectExtent l="19050" t="38100" r="49530" b="55880"/>
              <wp:wrapNone/>
              <wp:docPr id="110" name="Connecteur droit 110"/>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626DAC8" id="Connecteur droit 110" o:spid="_x0000_s1026" style="position:absolute;flip:y;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B9981"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419CBF6E"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665408" behindDoc="0" locked="0" layoutInCell="1" allowOverlap="1" wp14:anchorId="4932D935" wp14:editId="3EC3A1BE">
              <wp:simplePos x="0" y="0"/>
              <wp:positionH relativeFrom="margin">
                <wp:align>left</wp:align>
              </wp:positionH>
              <wp:positionV relativeFrom="paragraph">
                <wp:posOffset>67919</wp:posOffset>
              </wp:positionV>
              <wp:extent cx="6027725" cy="20904"/>
              <wp:effectExtent l="19050" t="38100" r="49530" b="55880"/>
              <wp:wrapNone/>
              <wp:docPr id="2" name="Connecteur droit 2"/>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2748FC" id="Connecteur droit 2"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571AF"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37A72030"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22752" behindDoc="0" locked="0" layoutInCell="1" allowOverlap="1" wp14:anchorId="3FAF7AFF" wp14:editId="4A0E6120">
              <wp:simplePos x="0" y="0"/>
              <wp:positionH relativeFrom="margin">
                <wp:align>left</wp:align>
              </wp:positionH>
              <wp:positionV relativeFrom="paragraph">
                <wp:posOffset>67919</wp:posOffset>
              </wp:positionV>
              <wp:extent cx="6027725" cy="20904"/>
              <wp:effectExtent l="19050" t="38100" r="49530" b="55880"/>
              <wp:wrapNone/>
              <wp:docPr id="36" name="Connecteur droit 36"/>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37636C6" id="Connecteur droit 36" o:spid="_x0000_s1026" style="position:absolute;flip:y;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DE521"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37BC066B"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671552" behindDoc="0" locked="0" layoutInCell="1" allowOverlap="1" wp14:anchorId="2C94D456" wp14:editId="64A2A5A8">
              <wp:simplePos x="0" y="0"/>
              <wp:positionH relativeFrom="margin">
                <wp:align>left</wp:align>
              </wp:positionH>
              <wp:positionV relativeFrom="paragraph">
                <wp:posOffset>67919</wp:posOffset>
              </wp:positionV>
              <wp:extent cx="6027725" cy="20904"/>
              <wp:effectExtent l="19050" t="38100" r="49530" b="55880"/>
              <wp:wrapNone/>
              <wp:docPr id="20" name="Connecteur droit 20"/>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90F011F" id="Connecteur droit 20" o:spid="_x0000_s1026" style="position:absolute;flip:y;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13233"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69FFBEEB"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698176" behindDoc="0" locked="0" layoutInCell="1" allowOverlap="1" wp14:anchorId="6BF64545" wp14:editId="61CC60A0">
              <wp:simplePos x="0" y="0"/>
              <wp:positionH relativeFrom="margin">
                <wp:align>left</wp:align>
              </wp:positionH>
              <wp:positionV relativeFrom="paragraph">
                <wp:posOffset>67919</wp:posOffset>
              </wp:positionV>
              <wp:extent cx="6027725" cy="20904"/>
              <wp:effectExtent l="19050" t="38100" r="49530" b="55880"/>
              <wp:wrapNone/>
              <wp:docPr id="28" name="Connecteur droit 28"/>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85EE754" id="Connecteur droit 28" o:spid="_x0000_s1026" style="position:absolute;flip:y;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7CF95"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2CD366BD"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677696" behindDoc="0" locked="0" layoutInCell="1" allowOverlap="1" wp14:anchorId="3B5EA228" wp14:editId="387FB299">
              <wp:simplePos x="0" y="0"/>
              <wp:positionH relativeFrom="margin">
                <wp:align>left</wp:align>
              </wp:positionH>
              <wp:positionV relativeFrom="paragraph">
                <wp:posOffset>67919</wp:posOffset>
              </wp:positionV>
              <wp:extent cx="6027725" cy="20904"/>
              <wp:effectExtent l="19050" t="38100" r="49530" b="55880"/>
              <wp:wrapNone/>
              <wp:docPr id="26" name="Connecteur droit 26"/>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C90FC4F" id="Connecteur droit 26"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B08A8"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3F97DA44"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02272" behindDoc="0" locked="0" layoutInCell="1" allowOverlap="1" wp14:anchorId="15F357CC" wp14:editId="337BFA23">
              <wp:simplePos x="0" y="0"/>
              <wp:positionH relativeFrom="margin">
                <wp:align>left</wp:align>
              </wp:positionH>
              <wp:positionV relativeFrom="paragraph">
                <wp:posOffset>67919</wp:posOffset>
              </wp:positionV>
              <wp:extent cx="6027725" cy="20904"/>
              <wp:effectExtent l="19050" t="38100" r="49530" b="55880"/>
              <wp:wrapNone/>
              <wp:docPr id="30" name="Connecteur droit 30"/>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E56F1B6" id="Connecteur droit 30" o:spid="_x0000_s1026" style="position:absolute;flip:y;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04C44"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7DDAB8D2"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685888" behindDoc="0" locked="0" layoutInCell="1" allowOverlap="1" wp14:anchorId="2C2426F8" wp14:editId="01F7CB91">
              <wp:simplePos x="0" y="0"/>
              <wp:positionH relativeFrom="margin">
                <wp:align>left</wp:align>
              </wp:positionH>
              <wp:positionV relativeFrom="paragraph">
                <wp:posOffset>67919</wp:posOffset>
              </wp:positionV>
              <wp:extent cx="6027725" cy="20904"/>
              <wp:effectExtent l="19050" t="38100" r="49530" b="55880"/>
              <wp:wrapNone/>
              <wp:docPr id="14" name="Connecteur droit 14"/>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D8FE6EE" id="Connecteur droit 14" o:spid="_x0000_s1026" style="position:absolute;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18DCB" w14:textId="77777777" w:rsidR="00B61449" w:rsidRDefault="00B61449" w:rsidP="00BB085D">
    <w:pPr>
      <w:pStyle w:val="En-tte"/>
      <w:jc w:val="center"/>
      <w:rPr>
        <w:rFonts w:ascii="Times New Roman" w:hAnsi="Times New Roman" w:cs="Times New Roman"/>
        <w:sz w:val="24"/>
        <w:szCs w:val="24"/>
      </w:rPr>
    </w:pPr>
    <w:r w:rsidRPr="0081588F">
      <w:rPr>
        <w:rFonts w:ascii="Times New Roman" w:hAnsi="Times New Roman" w:cs="Times New Roman"/>
        <w:sz w:val="24"/>
        <w:szCs w:val="24"/>
      </w:rPr>
      <w:t xml:space="preserve">Intérêt de l’usage du </w:t>
    </w:r>
    <w:proofErr w:type="spellStart"/>
    <w:r w:rsidRPr="0081588F">
      <w:rPr>
        <w:rFonts w:ascii="Times New Roman" w:hAnsi="Times New Roman" w:cs="Times New Roman"/>
        <w:sz w:val="24"/>
        <w:szCs w:val="24"/>
      </w:rPr>
      <w:t>septocône</w:t>
    </w:r>
    <w:proofErr w:type="spellEnd"/>
    <w:r w:rsidRPr="0081588F">
      <w:rPr>
        <w:rFonts w:ascii="Times New Roman" w:hAnsi="Times New Roman" w:cs="Times New Roman"/>
        <w:sz w:val="24"/>
        <w:szCs w:val="24"/>
      </w:rPr>
      <w:t xml:space="preserve"> lors de l’extraction</w:t>
    </w:r>
  </w:p>
  <w:p w14:paraId="0F897CCA" w14:textId="77777777" w:rsidR="00B61449" w:rsidRPr="0081588F" w:rsidRDefault="00B61449" w:rsidP="00E82FE1">
    <w:pPr>
      <w:pStyle w:val="En-tte"/>
      <w:jc w:val="center"/>
      <w:rPr>
        <w:rFonts w:ascii="Times New Roman" w:hAnsi="Times New Roman" w:cs="Times New Roman"/>
        <w:sz w:val="24"/>
        <w:szCs w:val="24"/>
      </w:rPr>
    </w:pPr>
    <w:r>
      <w:rPr>
        <w:rFonts w:ascii="Times New Roman" w:hAnsi="Times New Roman" w:cs="Times New Roman"/>
        <w:noProof/>
        <w:lang w:eastAsia="fr-FR"/>
      </w:rPr>
      <mc:AlternateContent>
        <mc:Choice Requires="wps">
          <w:drawing>
            <wp:anchor distT="0" distB="0" distL="114300" distR="114300" simplePos="0" relativeHeight="251730944" behindDoc="0" locked="0" layoutInCell="1" allowOverlap="1" wp14:anchorId="1FAD830A" wp14:editId="5E88D1C0">
              <wp:simplePos x="0" y="0"/>
              <wp:positionH relativeFrom="margin">
                <wp:align>left</wp:align>
              </wp:positionH>
              <wp:positionV relativeFrom="paragraph">
                <wp:posOffset>67919</wp:posOffset>
              </wp:positionV>
              <wp:extent cx="6027725" cy="20904"/>
              <wp:effectExtent l="19050" t="38100" r="49530" b="55880"/>
              <wp:wrapNone/>
              <wp:docPr id="25" name="Connecteur droit 25"/>
              <wp:cNvGraphicFramePr/>
              <a:graphic xmlns:a="http://schemas.openxmlformats.org/drawingml/2006/main">
                <a:graphicData uri="http://schemas.microsoft.com/office/word/2010/wordprocessingShape">
                  <wps:wsp>
                    <wps:cNvCnPr/>
                    <wps:spPr>
                      <a:xfrm flipV="1">
                        <a:off x="0" y="0"/>
                        <a:ext cx="6027725" cy="20904"/>
                      </a:xfrm>
                      <a:prstGeom prst="line">
                        <a:avLst/>
                      </a:prstGeom>
                      <a:ln w="7620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D016AA" id="Connecteur droit 25" o:spid="_x0000_s1026" style="position:absolute;flip:y;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5pt" to="474.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" strokecolor="#c00000" strokeweight="6pt">
              <v:stroke linestyle="thinThick"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056E8"/>
    <w:multiLevelType w:val="hybridMultilevel"/>
    <w:tmpl w:val="9D0EB6F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4E201CF"/>
    <w:multiLevelType w:val="hybridMultilevel"/>
    <w:tmpl w:val="22902FC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280CEF"/>
    <w:multiLevelType w:val="hybridMultilevel"/>
    <w:tmpl w:val="808E498A"/>
    <w:lvl w:ilvl="0" w:tplc="C548DD5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D6A4A"/>
    <w:multiLevelType w:val="hybridMultilevel"/>
    <w:tmpl w:val="576C2B1C"/>
    <w:lvl w:ilvl="0" w:tplc="62C6DA74">
      <w:start w:val="3"/>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05C5475"/>
    <w:multiLevelType w:val="hybridMultilevel"/>
    <w:tmpl w:val="060C42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BD45EF"/>
    <w:multiLevelType w:val="hybridMultilevel"/>
    <w:tmpl w:val="C61CBB3E"/>
    <w:lvl w:ilvl="0" w:tplc="C548DD5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CB632F"/>
    <w:multiLevelType w:val="hybridMultilevel"/>
    <w:tmpl w:val="C506FC72"/>
    <w:lvl w:ilvl="0" w:tplc="A4A00FF6">
      <w:start w:val="1"/>
      <w:numFmt w:val="lowerRoman"/>
      <w:lvlText w:val="%1-"/>
      <w:lvlJc w:val="left"/>
      <w:pPr>
        <w:ind w:left="1080" w:hanging="72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7" w15:restartNumberingAfterBreak="0">
    <w:nsid w:val="18360B42"/>
    <w:multiLevelType w:val="hybridMultilevel"/>
    <w:tmpl w:val="3F4CA792"/>
    <w:lvl w:ilvl="0" w:tplc="040C000D">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8" w15:restartNumberingAfterBreak="0">
    <w:nsid w:val="1D2C6743"/>
    <w:multiLevelType w:val="hybridMultilevel"/>
    <w:tmpl w:val="6590D7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CB08B0"/>
    <w:multiLevelType w:val="hybridMultilevel"/>
    <w:tmpl w:val="00D0738E"/>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 w15:restartNumberingAfterBreak="0">
    <w:nsid w:val="2046574D"/>
    <w:multiLevelType w:val="hybridMultilevel"/>
    <w:tmpl w:val="DAE04D36"/>
    <w:lvl w:ilvl="0" w:tplc="040C000B">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1" w15:restartNumberingAfterBreak="0">
    <w:nsid w:val="21557524"/>
    <w:multiLevelType w:val="multilevel"/>
    <w:tmpl w:val="AD8C4910"/>
    <w:lvl w:ilvl="0">
      <w:start w:val="1"/>
      <w:numFmt w:val="upperRoman"/>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262C0EEE"/>
    <w:multiLevelType w:val="hybridMultilevel"/>
    <w:tmpl w:val="CA42D438"/>
    <w:lvl w:ilvl="0" w:tplc="EFF2A16C">
      <w:start w:val="1"/>
      <w:numFmt w:val="upperLetter"/>
      <w:lvlText w:val="%1."/>
      <w:lvlJc w:val="left"/>
      <w:pPr>
        <w:ind w:left="1440" w:hanging="360"/>
      </w:pPr>
      <w:rPr>
        <w:rFonts w:ascii="Times New Roman" w:eastAsiaTheme="minorHAnsi" w:hAnsi="Times New Roman" w:cstheme="minorBidi"/>
      </w:r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start w:val="1"/>
      <w:numFmt w:val="decimal"/>
      <w:lvlText w:val="%4."/>
      <w:lvlJc w:val="left"/>
      <w:pPr>
        <w:ind w:left="3600" w:hanging="360"/>
      </w:pPr>
    </w:lvl>
    <w:lvl w:ilvl="4" w:tplc="040C0019">
      <w:start w:val="1"/>
      <w:numFmt w:val="lowerLetter"/>
      <w:lvlText w:val="%5."/>
      <w:lvlJc w:val="left"/>
      <w:pPr>
        <w:ind w:left="4320" w:hanging="360"/>
      </w:pPr>
    </w:lvl>
    <w:lvl w:ilvl="5" w:tplc="040C001B">
      <w:start w:val="1"/>
      <w:numFmt w:val="lowerRoman"/>
      <w:lvlText w:val="%6."/>
      <w:lvlJc w:val="right"/>
      <w:pPr>
        <w:ind w:left="5040" w:hanging="180"/>
      </w:pPr>
    </w:lvl>
    <w:lvl w:ilvl="6" w:tplc="040C000F">
      <w:start w:val="1"/>
      <w:numFmt w:val="decimal"/>
      <w:lvlText w:val="%7."/>
      <w:lvlJc w:val="left"/>
      <w:pPr>
        <w:ind w:left="5760" w:hanging="360"/>
      </w:pPr>
    </w:lvl>
    <w:lvl w:ilvl="7" w:tplc="040C0019">
      <w:start w:val="1"/>
      <w:numFmt w:val="lowerLetter"/>
      <w:lvlText w:val="%8."/>
      <w:lvlJc w:val="left"/>
      <w:pPr>
        <w:ind w:left="6480" w:hanging="360"/>
      </w:pPr>
    </w:lvl>
    <w:lvl w:ilvl="8" w:tplc="040C001B">
      <w:start w:val="1"/>
      <w:numFmt w:val="lowerRoman"/>
      <w:lvlText w:val="%9."/>
      <w:lvlJc w:val="right"/>
      <w:pPr>
        <w:ind w:left="7200" w:hanging="180"/>
      </w:pPr>
    </w:lvl>
  </w:abstractNum>
  <w:abstractNum w:abstractNumId="13" w15:restartNumberingAfterBreak="0">
    <w:nsid w:val="26427582"/>
    <w:multiLevelType w:val="hybridMultilevel"/>
    <w:tmpl w:val="41A266A6"/>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2707023B"/>
    <w:multiLevelType w:val="hybridMultilevel"/>
    <w:tmpl w:val="06648F3E"/>
    <w:lvl w:ilvl="0" w:tplc="040C000F">
      <w:start w:val="1"/>
      <w:numFmt w:val="decimal"/>
      <w:lvlText w:val="%1."/>
      <w:lvlJc w:val="left"/>
      <w:pPr>
        <w:ind w:left="1440" w:hanging="360"/>
      </w:p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start w:val="1"/>
      <w:numFmt w:val="decimal"/>
      <w:lvlText w:val="%4."/>
      <w:lvlJc w:val="left"/>
      <w:pPr>
        <w:ind w:left="3600" w:hanging="360"/>
      </w:pPr>
    </w:lvl>
    <w:lvl w:ilvl="4" w:tplc="040C0019">
      <w:start w:val="1"/>
      <w:numFmt w:val="lowerLetter"/>
      <w:lvlText w:val="%5."/>
      <w:lvlJc w:val="left"/>
      <w:pPr>
        <w:ind w:left="4320" w:hanging="360"/>
      </w:pPr>
    </w:lvl>
    <w:lvl w:ilvl="5" w:tplc="040C001B">
      <w:start w:val="1"/>
      <w:numFmt w:val="lowerRoman"/>
      <w:lvlText w:val="%6."/>
      <w:lvlJc w:val="right"/>
      <w:pPr>
        <w:ind w:left="5040" w:hanging="180"/>
      </w:pPr>
    </w:lvl>
    <w:lvl w:ilvl="6" w:tplc="040C000F">
      <w:start w:val="1"/>
      <w:numFmt w:val="decimal"/>
      <w:lvlText w:val="%7."/>
      <w:lvlJc w:val="left"/>
      <w:pPr>
        <w:ind w:left="5760" w:hanging="360"/>
      </w:pPr>
    </w:lvl>
    <w:lvl w:ilvl="7" w:tplc="040C0019">
      <w:start w:val="1"/>
      <w:numFmt w:val="lowerLetter"/>
      <w:lvlText w:val="%8."/>
      <w:lvlJc w:val="left"/>
      <w:pPr>
        <w:ind w:left="6480" w:hanging="360"/>
      </w:pPr>
    </w:lvl>
    <w:lvl w:ilvl="8" w:tplc="040C001B">
      <w:start w:val="1"/>
      <w:numFmt w:val="lowerRoman"/>
      <w:lvlText w:val="%9."/>
      <w:lvlJc w:val="right"/>
      <w:pPr>
        <w:ind w:left="7200" w:hanging="180"/>
      </w:pPr>
    </w:lvl>
  </w:abstractNum>
  <w:abstractNum w:abstractNumId="15" w15:restartNumberingAfterBreak="0">
    <w:nsid w:val="2AEF60B6"/>
    <w:multiLevelType w:val="hybridMultilevel"/>
    <w:tmpl w:val="3BA8FD66"/>
    <w:lvl w:ilvl="0" w:tplc="4920D258">
      <w:start w:val="1"/>
      <w:numFmt w:val="upperRoman"/>
      <w:lvlText w:val="%1-"/>
      <w:lvlJc w:val="left"/>
      <w:pPr>
        <w:ind w:left="1080" w:hanging="72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15:restartNumberingAfterBreak="0">
    <w:nsid w:val="2E5A5EFF"/>
    <w:multiLevelType w:val="hybridMultilevel"/>
    <w:tmpl w:val="FCF01B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9671D3"/>
    <w:multiLevelType w:val="hybridMultilevel"/>
    <w:tmpl w:val="FAC4DC2E"/>
    <w:lvl w:ilvl="0" w:tplc="AAC86064">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8" w15:restartNumberingAfterBreak="0">
    <w:nsid w:val="309339C6"/>
    <w:multiLevelType w:val="hybridMultilevel"/>
    <w:tmpl w:val="274A85BC"/>
    <w:lvl w:ilvl="0" w:tplc="040C0001">
      <w:start w:val="1"/>
      <w:numFmt w:val="bullet"/>
      <w:lvlText w:val=""/>
      <w:lvlJc w:val="left"/>
      <w:pPr>
        <w:ind w:left="763" w:hanging="360"/>
      </w:pPr>
      <w:rPr>
        <w:rFonts w:ascii="Symbol" w:hAnsi="Symbol" w:hint="default"/>
      </w:rPr>
    </w:lvl>
    <w:lvl w:ilvl="1" w:tplc="040C0003" w:tentative="1">
      <w:start w:val="1"/>
      <w:numFmt w:val="bullet"/>
      <w:lvlText w:val="o"/>
      <w:lvlJc w:val="left"/>
      <w:pPr>
        <w:ind w:left="1483" w:hanging="360"/>
      </w:pPr>
      <w:rPr>
        <w:rFonts w:ascii="Courier New" w:hAnsi="Courier New" w:cs="Courier New" w:hint="default"/>
      </w:rPr>
    </w:lvl>
    <w:lvl w:ilvl="2" w:tplc="040C0005" w:tentative="1">
      <w:start w:val="1"/>
      <w:numFmt w:val="bullet"/>
      <w:lvlText w:val=""/>
      <w:lvlJc w:val="left"/>
      <w:pPr>
        <w:ind w:left="2203" w:hanging="360"/>
      </w:pPr>
      <w:rPr>
        <w:rFonts w:ascii="Wingdings" w:hAnsi="Wingdings" w:hint="default"/>
      </w:rPr>
    </w:lvl>
    <w:lvl w:ilvl="3" w:tplc="040C0001" w:tentative="1">
      <w:start w:val="1"/>
      <w:numFmt w:val="bullet"/>
      <w:lvlText w:val=""/>
      <w:lvlJc w:val="left"/>
      <w:pPr>
        <w:ind w:left="2923" w:hanging="360"/>
      </w:pPr>
      <w:rPr>
        <w:rFonts w:ascii="Symbol" w:hAnsi="Symbol" w:hint="default"/>
      </w:rPr>
    </w:lvl>
    <w:lvl w:ilvl="4" w:tplc="040C0003" w:tentative="1">
      <w:start w:val="1"/>
      <w:numFmt w:val="bullet"/>
      <w:lvlText w:val="o"/>
      <w:lvlJc w:val="left"/>
      <w:pPr>
        <w:ind w:left="3643" w:hanging="360"/>
      </w:pPr>
      <w:rPr>
        <w:rFonts w:ascii="Courier New" w:hAnsi="Courier New" w:cs="Courier New" w:hint="default"/>
      </w:rPr>
    </w:lvl>
    <w:lvl w:ilvl="5" w:tplc="040C0005" w:tentative="1">
      <w:start w:val="1"/>
      <w:numFmt w:val="bullet"/>
      <w:lvlText w:val=""/>
      <w:lvlJc w:val="left"/>
      <w:pPr>
        <w:ind w:left="4363" w:hanging="360"/>
      </w:pPr>
      <w:rPr>
        <w:rFonts w:ascii="Wingdings" w:hAnsi="Wingdings" w:hint="default"/>
      </w:rPr>
    </w:lvl>
    <w:lvl w:ilvl="6" w:tplc="040C0001" w:tentative="1">
      <w:start w:val="1"/>
      <w:numFmt w:val="bullet"/>
      <w:lvlText w:val=""/>
      <w:lvlJc w:val="left"/>
      <w:pPr>
        <w:ind w:left="5083" w:hanging="360"/>
      </w:pPr>
      <w:rPr>
        <w:rFonts w:ascii="Symbol" w:hAnsi="Symbol" w:hint="default"/>
      </w:rPr>
    </w:lvl>
    <w:lvl w:ilvl="7" w:tplc="040C0003" w:tentative="1">
      <w:start w:val="1"/>
      <w:numFmt w:val="bullet"/>
      <w:lvlText w:val="o"/>
      <w:lvlJc w:val="left"/>
      <w:pPr>
        <w:ind w:left="5803" w:hanging="360"/>
      </w:pPr>
      <w:rPr>
        <w:rFonts w:ascii="Courier New" w:hAnsi="Courier New" w:cs="Courier New" w:hint="default"/>
      </w:rPr>
    </w:lvl>
    <w:lvl w:ilvl="8" w:tplc="040C0005" w:tentative="1">
      <w:start w:val="1"/>
      <w:numFmt w:val="bullet"/>
      <w:lvlText w:val=""/>
      <w:lvlJc w:val="left"/>
      <w:pPr>
        <w:ind w:left="6523" w:hanging="360"/>
      </w:pPr>
      <w:rPr>
        <w:rFonts w:ascii="Wingdings" w:hAnsi="Wingdings" w:hint="default"/>
      </w:rPr>
    </w:lvl>
  </w:abstractNum>
  <w:abstractNum w:abstractNumId="19" w15:restartNumberingAfterBreak="0">
    <w:nsid w:val="38334974"/>
    <w:multiLevelType w:val="hybridMultilevel"/>
    <w:tmpl w:val="4386E1F4"/>
    <w:lvl w:ilvl="0" w:tplc="040C000B">
      <w:start w:val="1"/>
      <w:numFmt w:val="bullet"/>
      <w:lvlText w:val=""/>
      <w:lvlJc w:val="left"/>
      <w:pPr>
        <w:ind w:left="720" w:hanging="360"/>
      </w:pPr>
      <w:rPr>
        <w:rFonts w:ascii="Wingdings" w:hAnsi="Wingdings" w:hint="default"/>
      </w:rPr>
    </w:lvl>
    <w:lvl w:ilvl="1" w:tplc="AAC86064">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6A53C7"/>
    <w:multiLevelType w:val="hybridMultilevel"/>
    <w:tmpl w:val="72081D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EA51ED"/>
    <w:multiLevelType w:val="hybridMultilevel"/>
    <w:tmpl w:val="5946444E"/>
    <w:lvl w:ilvl="0" w:tplc="C8D6315A">
      <w:start w:val="1"/>
      <w:numFmt w:val="lowerLetter"/>
      <w:pStyle w:val="petittitre"/>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42795561"/>
    <w:multiLevelType w:val="hybridMultilevel"/>
    <w:tmpl w:val="530667C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5785499"/>
    <w:multiLevelType w:val="hybridMultilevel"/>
    <w:tmpl w:val="E81045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785"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55779A"/>
    <w:multiLevelType w:val="hybridMultilevel"/>
    <w:tmpl w:val="2B781E74"/>
    <w:lvl w:ilvl="0" w:tplc="040C0001">
      <w:start w:val="1"/>
      <w:numFmt w:val="bullet"/>
      <w:lvlText w:val=""/>
      <w:lvlJc w:val="left"/>
      <w:pPr>
        <w:ind w:left="1503" w:hanging="360"/>
      </w:pPr>
      <w:rPr>
        <w:rFonts w:ascii="Symbol" w:hAnsi="Symbol" w:hint="default"/>
      </w:rPr>
    </w:lvl>
    <w:lvl w:ilvl="1" w:tplc="040C0003">
      <w:start w:val="1"/>
      <w:numFmt w:val="bullet"/>
      <w:lvlText w:val="o"/>
      <w:lvlJc w:val="left"/>
      <w:pPr>
        <w:ind w:left="2223" w:hanging="360"/>
      </w:pPr>
      <w:rPr>
        <w:rFonts w:ascii="Courier New" w:hAnsi="Courier New" w:cs="Courier New" w:hint="default"/>
      </w:rPr>
    </w:lvl>
    <w:lvl w:ilvl="2" w:tplc="040C0005">
      <w:start w:val="1"/>
      <w:numFmt w:val="bullet"/>
      <w:lvlText w:val=""/>
      <w:lvlJc w:val="left"/>
      <w:pPr>
        <w:ind w:left="2943" w:hanging="360"/>
      </w:pPr>
      <w:rPr>
        <w:rFonts w:ascii="Wingdings" w:hAnsi="Wingdings" w:hint="default"/>
      </w:rPr>
    </w:lvl>
    <w:lvl w:ilvl="3" w:tplc="040C0001">
      <w:start w:val="1"/>
      <w:numFmt w:val="bullet"/>
      <w:lvlText w:val=""/>
      <w:lvlJc w:val="left"/>
      <w:pPr>
        <w:ind w:left="3663" w:hanging="360"/>
      </w:pPr>
      <w:rPr>
        <w:rFonts w:ascii="Symbol" w:hAnsi="Symbol" w:hint="default"/>
      </w:rPr>
    </w:lvl>
    <w:lvl w:ilvl="4" w:tplc="040C0003">
      <w:start w:val="1"/>
      <w:numFmt w:val="bullet"/>
      <w:lvlText w:val="o"/>
      <w:lvlJc w:val="left"/>
      <w:pPr>
        <w:ind w:left="4383" w:hanging="360"/>
      </w:pPr>
      <w:rPr>
        <w:rFonts w:ascii="Courier New" w:hAnsi="Courier New" w:cs="Courier New" w:hint="default"/>
      </w:rPr>
    </w:lvl>
    <w:lvl w:ilvl="5" w:tplc="040C0005">
      <w:start w:val="1"/>
      <w:numFmt w:val="bullet"/>
      <w:lvlText w:val=""/>
      <w:lvlJc w:val="left"/>
      <w:pPr>
        <w:ind w:left="5103" w:hanging="360"/>
      </w:pPr>
      <w:rPr>
        <w:rFonts w:ascii="Wingdings" w:hAnsi="Wingdings" w:hint="default"/>
      </w:rPr>
    </w:lvl>
    <w:lvl w:ilvl="6" w:tplc="040C0001">
      <w:start w:val="1"/>
      <w:numFmt w:val="bullet"/>
      <w:lvlText w:val=""/>
      <w:lvlJc w:val="left"/>
      <w:pPr>
        <w:ind w:left="5823" w:hanging="360"/>
      </w:pPr>
      <w:rPr>
        <w:rFonts w:ascii="Symbol" w:hAnsi="Symbol" w:hint="default"/>
      </w:rPr>
    </w:lvl>
    <w:lvl w:ilvl="7" w:tplc="040C0003">
      <w:start w:val="1"/>
      <w:numFmt w:val="bullet"/>
      <w:lvlText w:val="o"/>
      <w:lvlJc w:val="left"/>
      <w:pPr>
        <w:ind w:left="6543" w:hanging="360"/>
      </w:pPr>
      <w:rPr>
        <w:rFonts w:ascii="Courier New" w:hAnsi="Courier New" w:cs="Courier New" w:hint="default"/>
      </w:rPr>
    </w:lvl>
    <w:lvl w:ilvl="8" w:tplc="040C0005">
      <w:start w:val="1"/>
      <w:numFmt w:val="bullet"/>
      <w:lvlText w:val=""/>
      <w:lvlJc w:val="left"/>
      <w:pPr>
        <w:ind w:left="7263" w:hanging="360"/>
      </w:pPr>
      <w:rPr>
        <w:rFonts w:ascii="Wingdings" w:hAnsi="Wingdings" w:hint="default"/>
      </w:rPr>
    </w:lvl>
  </w:abstractNum>
  <w:abstractNum w:abstractNumId="25" w15:restartNumberingAfterBreak="0">
    <w:nsid w:val="4B99767F"/>
    <w:multiLevelType w:val="hybridMultilevel"/>
    <w:tmpl w:val="FBFE07DA"/>
    <w:lvl w:ilvl="0" w:tplc="040C0001">
      <w:start w:val="1"/>
      <w:numFmt w:val="bullet"/>
      <w:lvlText w:val=""/>
      <w:lvlJc w:val="left"/>
      <w:pPr>
        <w:ind w:left="1352"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4CF64B90"/>
    <w:multiLevelType w:val="hybridMultilevel"/>
    <w:tmpl w:val="12CCA150"/>
    <w:lvl w:ilvl="0" w:tplc="040C0001">
      <w:start w:val="1"/>
      <w:numFmt w:val="bullet"/>
      <w:lvlText w:val=""/>
      <w:lvlJc w:val="left"/>
      <w:pPr>
        <w:ind w:left="2160" w:hanging="360"/>
      </w:pPr>
      <w:rPr>
        <w:rFonts w:ascii="Symbol" w:hAnsi="Symbol" w:hint="default"/>
      </w:rPr>
    </w:lvl>
    <w:lvl w:ilvl="1" w:tplc="040C0003">
      <w:start w:val="1"/>
      <w:numFmt w:val="bullet"/>
      <w:lvlText w:val="o"/>
      <w:lvlJc w:val="left"/>
      <w:pPr>
        <w:ind w:left="2880" w:hanging="360"/>
      </w:pPr>
      <w:rPr>
        <w:rFonts w:ascii="Courier New" w:hAnsi="Courier New" w:cs="Courier New"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start w:val="1"/>
      <w:numFmt w:val="bullet"/>
      <w:lvlText w:val="o"/>
      <w:lvlJc w:val="left"/>
      <w:pPr>
        <w:ind w:left="5040" w:hanging="360"/>
      </w:pPr>
      <w:rPr>
        <w:rFonts w:ascii="Courier New" w:hAnsi="Courier New" w:cs="Courier New" w:hint="default"/>
      </w:rPr>
    </w:lvl>
    <w:lvl w:ilvl="5" w:tplc="040C0005">
      <w:start w:val="1"/>
      <w:numFmt w:val="bullet"/>
      <w:lvlText w:val=""/>
      <w:lvlJc w:val="left"/>
      <w:pPr>
        <w:ind w:left="5760" w:hanging="360"/>
      </w:pPr>
      <w:rPr>
        <w:rFonts w:ascii="Wingdings" w:hAnsi="Wingdings" w:hint="default"/>
      </w:rPr>
    </w:lvl>
    <w:lvl w:ilvl="6" w:tplc="040C0001">
      <w:start w:val="1"/>
      <w:numFmt w:val="bullet"/>
      <w:lvlText w:val=""/>
      <w:lvlJc w:val="left"/>
      <w:pPr>
        <w:ind w:left="6480" w:hanging="360"/>
      </w:pPr>
      <w:rPr>
        <w:rFonts w:ascii="Symbol" w:hAnsi="Symbol" w:hint="default"/>
      </w:rPr>
    </w:lvl>
    <w:lvl w:ilvl="7" w:tplc="040C0003">
      <w:start w:val="1"/>
      <w:numFmt w:val="bullet"/>
      <w:lvlText w:val="o"/>
      <w:lvlJc w:val="left"/>
      <w:pPr>
        <w:ind w:left="7200" w:hanging="360"/>
      </w:pPr>
      <w:rPr>
        <w:rFonts w:ascii="Courier New" w:hAnsi="Courier New" w:cs="Courier New" w:hint="default"/>
      </w:rPr>
    </w:lvl>
    <w:lvl w:ilvl="8" w:tplc="040C0005">
      <w:start w:val="1"/>
      <w:numFmt w:val="bullet"/>
      <w:lvlText w:val=""/>
      <w:lvlJc w:val="left"/>
      <w:pPr>
        <w:ind w:left="7920" w:hanging="360"/>
      </w:pPr>
      <w:rPr>
        <w:rFonts w:ascii="Wingdings" w:hAnsi="Wingdings" w:hint="default"/>
      </w:rPr>
    </w:lvl>
  </w:abstractNum>
  <w:abstractNum w:abstractNumId="27" w15:restartNumberingAfterBreak="0">
    <w:nsid w:val="4D272184"/>
    <w:multiLevelType w:val="hybridMultilevel"/>
    <w:tmpl w:val="D952A67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778F7"/>
    <w:multiLevelType w:val="hybridMultilevel"/>
    <w:tmpl w:val="E872E1EC"/>
    <w:lvl w:ilvl="0" w:tplc="AAC86064">
      <w:numFmt w:val="bullet"/>
      <w:lvlText w:val="•"/>
      <w:lvlJc w:val="left"/>
      <w:pPr>
        <w:ind w:left="2223" w:hanging="360"/>
      </w:pPr>
      <w:rPr>
        <w:rFonts w:ascii="Times New Roman" w:eastAsiaTheme="minorHAnsi" w:hAnsi="Times New Roman" w:cs="Times New Roman" w:hint="default"/>
      </w:rPr>
    </w:lvl>
    <w:lvl w:ilvl="1" w:tplc="040C0003">
      <w:start w:val="1"/>
      <w:numFmt w:val="bullet"/>
      <w:lvlText w:val="o"/>
      <w:lvlJc w:val="left"/>
      <w:pPr>
        <w:ind w:left="2943" w:hanging="360"/>
      </w:pPr>
      <w:rPr>
        <w:rFonts w:ascii="Courier New" w:hAnsi="Courier New" w:cs="Courier New" w:hint="default"/>
      </w:rPr>
    </w:lvl>
    <w:lvl w:ilvl="2" w:tplc="040C0005">
      <w:start w:val="1"/>
      <w:numFmt w:val="bullet"/>
      <w:lvlText w:val=""/>
      <w:lvlJc w:val="left"/>
      <w:pPr>
        <w:ind w:left="3663" w:hanging="360"/>
      </w:pPr>
      <w:rPr>
        <w:rFonts w:ascii="Wingdings" w:hAnsi="Wingdings" w:hint="default"/>
      </w:rPr>
    </w:lvl>
    <w:lvl w:ilvl="3" w:tplc="040C0001">
      <w:start w:val="1"/>
      <w:numFmt w:val="bullet"/>
      <w:lvlText w:val=""/>
      <w:lvlJc w:val="left"/>
      <w:pPr>
        <w:ind w:left="4383" w:hanging="360"/>
      </w:pPr>
      <w:rPr>
        <w:rFonts w:ascii="Symbol" w:hAnsi="Symbol" w:hint="default"/>
      </w:rPr>
    </w:lvl>
    <w:lvl w:ilvl="4" w:tplc="040C0003">
      <w:start w:val="1"/>
      <w:numFmt w:val="bullet"/>
      <w:lvlText w:val="o"/>
      <w:lvlJc w:val="left"/>
      <w:pPr>
        <w:ind w:left="5103" w:hanging="360"/>
      </w:pPr>
      <w:rPr>
        <w:rFonts w:ascii="Courier New" w:hAnsi="Courier New" w:cs="Courier New" w:hint="default"/>
      </w:rPr>
    </w:lvl>
    <w:lvl w:ilvl="5" w:tplc="040C0005">
      <w:start w:val="1"/>
      <w:numFmt w:val="bullet"/>
      <w:lvlText w:val=""/>
      <w:lvlJc w:val="left"/>
      <w:pPr>
        <w:ind w:left="5823" w:hanging="360"/>
      </w:pPr>
      <w:rPr>
        <w:rFonts w:ascii="Wingdings" w:hAnsi="Wingdings" w:hint="default"/>
      </w:rPr>
    </w:lvl>
    <w:lvl w:ilvl="6" w:tplc="040C0001">
      <w:start w:val="1"/>
      <w:numFmt w:val="bullet"/>
      <w:lvlText w:val=""/>
      <w:lvlJc w:val="left"/>
      <w:pPr>
        <w:ind w:left="6543" w:hanging="360"/>
      </w:pPr>
      <w:rPr>
        <w:rFonts w:ascii="Symbol" w:hAnsi="Symbol" w:hint="default"/>
      </w:rPr>
    </w:lvl>
    <w:lvl w:ilvl="7" w:tplc="040C0003">
      <w:start w:val="1"/>
      <w:numFmt w:val="bullet"/>
      <w:lvlText w:val="o"/>
      <w:lvlJc w:val="left"/>
      <w:pPr>
        <w:ind w:left="7263" w:hanging="360"/>
      </w:pPr>
      <w:rPr>
        <w:rFonts w:ascii="Courier New" w:hAnsi="Courier New" w:cs="Courier New" w:hint="default"/>
      </w:rPr>
    </w:lvl>
    <w:lvl w:ilvl="8" w:tplc="040C0005">
      <w:start w:val="1"/>
      <w:numFmt w:val="bullet"/>
      <w:lvlText w:val=""/>
      <w:lvlJc w:val="left"/>
      <w:pPr>
        <w:ind w:left="7983" w:hanging="360"/>
      </w:pPr>
      <w:rPr>
        <w:rFonts w:ascii="Wingdings" w:hAnsi="Wingdings" w:hint="default"/>
      </w:rPr>
    </w:lvl>
  </w:abstractNum>
  <w:abstractNum w:abstractNumId="29" w15:restartNumberingAfterBreak="0">
    <w:nsid w:val="55AD11F8"/>
    <w:multiLevelType w:val="hybridMultilevel"/>
    <w:tmpl w:val="01486B3C"/>
    <w:lvl w:ilvl="0" w:tplc="06148CD2">
      <w:start w:val="1"/>
      <w:numFmt w:val="decimal"/>
      <w:lvlText w:val="%1."/>
      <w:lvlJc w:val="left"/>
      <w:pPr>
        <w:ind w:left="1440" w:hanging="360"/>
      </w:p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start w:val="1"/>
      <w:numFmt w:val="decimal"/>
      <w:lvlText w:val="%4."/>
      <w:lvlJc w:val="left"/>
      <w:pPr>
        <w:ind w:left="3600" w:hanging="360"/>
      </w:pPr>
    </w:lvl>
    <w:lvl w:ilvl="4" w:tplc="040C0019">
      <w:start w:val="1"/>
      <w:numFmt w:val="lowerLetter"/>
      <w:lvlText w:val="%5."/>
      <w:lvlJc w:val="left"/>
      <w:pPr>
        <w:ind w:left="4320" w:hanging="360"/>
      </w:pPr>
    </w:lvl>
    <w:lvl w:ilvl="5" w:tplc="040C001B">
      <w:start w:val="1"/>
      <w:numFmt w:val="lowerRoman"/>
      <w:lvlText w:val="%6."/>
      <w:lvlJc w:val="right"/>
      <w:pPr>
        <w:ind w:left="5040" w:hanging="180"/>
      </w:pPr>
    </w:lvl>
    <w:lvl w:ilvl="6" w:tplc="040C000F">
      <w:start w:val="1"/>
      <w:numFmt w:val="decimal"/>
      <w:lvlText w:val="%7."/>
      <w:lvlJc w:val="left"/>
      <w:pPr>
        <w:ind w:left="5760" w:hanging="360"/>
      </w:pPr>
    </w:lvl>
    <w:lvl w:ilvl="7" w:tplc="040C0019">
      <w:start w:val="1"/>
      <w:numFmt w:val="lowerLetter"/>
      <w:lvlText w:val="%8."/>
      <w:lvlJc w:val="left"/>
      <w:pPr>
        <w:ind w:left="6480" w:hanging="360"/>
      </w:pPr>
    </w:lvl>
    <w:lvl w:ilvl="8" w:tplc="040C001B">
      <w:start w:val="1"/>
      <w:numFmt w:val="lowerRoman"/>
      <w:lvlText w:val="%9."/>
      <w:lvlJc w:val="right"/>
      <w:pPr>
        <w:ind w:left="7200" w:hanging="180"/>
      </w:pPr>
    </w:lvl>
  </w:abstractNum>
  <w:abstractNum w:abstractNumId="30" w15:restartNumberingAfterBreak="0">
    <w:nsid w:val="570A6AA6"/>
    <w:multiLevelType w:val="hybridMultilevel"/>
    <w:tmpl w:val="6DFE1710"/>
    <w:lvl w:ilvl="0" w:tplc="040C0009">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31" w15:restartNumberingAfterBreak="0">
    <w:nsid w:val="5B0F147C"/>
    <w:multiLevelType w:val="multilevel"/>
    <w:tmpl w:val="0EBCC104"/>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34C3326"/>
    <w:multiLevelType w:val="multilevel"/>
    <w:tmpl w:val="A7DC2CF8"/>
    <w:lvl w:ilvl="0">
      <w:start w:val="1"/>
      <w:numFmt w:val="decimal"/>
      <w:lvlText w:val="%1."/>
      <w:lvlJc w:val="left"/>
      <w:pPr>
        <w:ind w:left="1440" w:hanging="360"/>
      </w:p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3D76976"/>
    <w:multiLevelType w:val="hybridMultilevel"/>
    <w:tmpl w:val="2528B3B2"/>
    <w:lvl w:ilvl="0" w:tplc="040C0001">
      <w:start w:val="1"/>
      <w:numFmt w:val="bullet"/>
      <w:lvlText w:val=""/>
      <w:lvlJc w:val="left"/>
      <w:pPr>
        <w:ind w:left="1495" w:hanging="360"/>
      </w:pPr>
      <w:rPr>
        <w:rFonts w:ascii="Symbol" w:hAnsi="Symbol" w:hint="default"/>
      </w:rPr>
    </w:lvl>
    <w:lvl w:ilvl="1" w:tplc="040C0003">
      <w:start w:val="1"/>
      <w:numFmt w:val="bullet"/>
      <w:lvlText w:val="o"/>
      <w:lvlJc w:val="left"/>
      <w:pPr>
        <w:ind w:left="2215" w:hanging="360"/>
      </w:pPr>
      <w:rPr>
        <w:rFonts w:ascii="Courier New" w:hAnsi="Courier New" w:cs="Courier New" w:hint="default"/>
      </w:rPr>
    </w:lvl>
    <w:lvl w:ilvl="2" w:tplc="040C0005">
      <w:start w:val="1"/>
      <w:numFmt w:val="bullet"/>
      <w:lvlText w:val=""/>
      <w:lvlJc w:val="left"/>
      <w:pPr>
        <w:ind w:left="2935" w:hanging="360"/>
      </w:pPr>
      <w:rPr>
        <w:rFonts w:ascii="Wingdings" w:hAnsi="Wingdings" w:hint="default"/>
      </w:rPr>
    </w:lvl>
    <w:lvl w:ilvl="3" w:tplc="040C0001">
      <w:start w:val="1"/>
      <w:numFmt w:val="bullet"/>
      <w:lvlText w:val=""/>
      <w:lvlJc w:val="left"/>
      <w:pPr>
        <w:ind w:left="3655" w:hanging="360"/>
      </w:pPr>
      <w:rPr>
        <w:rFonts w:ascii="Symbol" w:hAnsi="Symbol" w:hint="default"/>
      </w:rPr>
    </w:lvl>
    <w:lvl w:ilvl="4" w:tplc="040C0003">
      <w:start w:val="1"/>
      <w:numFmt w:val="bullet"/>
      <w:lvlText w:val="o"/>
      <w:lvlJc w:val="left"/>
      <w:pPr>
        <w:ind w:left="4375" w:hanging="360"/>
      </w:pPr>
      <w:rPr>
        <w:rFonts w:ascii="Courier New" w:hAnsi="Courier New" w:cs="Courier New" w:hint="default"/>
      </w:rPr>
    </w:lvl>
    <w:lvl w:ilvl="5" w:tplc="040C0005">
      <w:start w:val="1"/>
      <w:numFmt w:val="bullet"/>
      <w:lvlText w:val=""/>
      <w:lvlJc w:val="left"/>
      <w:pPr>
        <w:ind w:left="5095" w:hanging="360"/>
      </w:pPr>
      <w:rPr>
        <w:rFonts w:ascii="Wingdings" w:hAnsi="Wingdings" w:hint="default"/>
      </w:rPr>
    </w:lvl>
    <w:lvl w:ilvl="6" w:tplc="040C0001">
      <w:start w:val="1"/>
      <w:numFmt w:val="bullet"/>
      <w:lvlText w:val=""/>
      <w:lvlJc w:val="left"/>
      <w:pPr>
        <w:ind w:left="5815" w:hanging="360"/>
      </w:pPr>
      <w:rPr>
        <w:rFonts w:ascii="Symbol" w:hAnsi="Symbol" w:hint="default"/>
      </w:rPr>
    </w:lvl>
    <w:lvl w:ilvl="7" w:tplc="040C0003">
      <w:start w:val="1"/>
      <w:numFmt w:val="bullet"/>
      <w:lvlText w:val="o"/>
      <w:lvlJc w:val="left"/>
      <w:pPr>
        <w:ind w:left="6535" w:hanging="360"/>
      </w:pPr>
      <w:rPr>
        <w:rFonts w:ascii="Courier New" w:hAnsi="Courier New" w:cs="Courier New" w:hint="default"/>
      </w:rPr>
    </w:lvl>
    <w:lvl w:ilvl="8" w:tplc="040C0005">
      <w:start w:val="1"/>
      <w:numFmt w:val="bullet"/>
      <w:lvlText w:val=""/>
      <w:lvlJc w:val="left"/>
      <w:pPr>
        <w:ind w:left="7255" w:hanging="360"/>
      </w:pPr>
      <w:rPr>
        <w:rFonts w:ascii="Wingdings" w:hAnsi="Wingdings" w:hint="default"/>
      </w:rPr>
    </w:lvl>
  </w:abstractNum>
  <w:abstractNum w:abstractNumId="34" w15:restartNumberingAfterBreak="0">
    <w:nsid w:val="646E130F"/>
    <w:multiLevelType w:val="hybridMultilevel"/>
    <w:tmpl w:val="D1B8377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65C21513"/>
    <w:multiLevelType w:val="hybridMultilevel"/>
    <w:tmpl w:val="0FAEC132"/>
    <w:lvl w:ilvl="0" w:tplc="43824560">
      <w:start w:val="1"/>
      <w:numFmt w:val="lowerLetter"/>
      <w:pStyle w:val="Titre6"/>
      <w:lvlText w:val="%1)"/>
      <w:lvlJc w:val="left"/>
      <w:pPr>
        <w:ind w:left="1353" w:hanging="360"/>
      </w:p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36" w15:restartNumberingAfterBreak="0">
    <w:nsid w:val="65C8020F"/>
    <w:multiLevelType w:val="hybridMultilevel"/>
    <w:tmpl w:val="62188E52"/>
    <w:lvl w:ilvl="0" w:tplc="040C0005">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37" w15:restartNumberingAfterBreak="0">
    <w:nsid w:val="70DC6C4F"/>
    <w:multiLevelType w:val="hybridMultilevel"/>
    <w:tmpl w:val="E730CE52"/>
    <w:lvl w:ilvl="0" w:tplc="AAC86064">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8" w15:restartNumberingAfterBreak="0">
    <w:nsid w:val="70E8359A"/>
    <w:multiLevelType w:val="hybridMultilevel"/>
    <w:tmpl w:val="08A88E0A"/>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cs="Courier New" w:hint="default"/>
      </w:rPr>
    </w:lvl>
    <w:lvl w:ilvl="2" w:tplc="040C0005">
      <w:start w:val="1"/>
      <w:numFmt w:val="bullet"/>
      <w:lvlText w:val=""/>
      <w:lvlJc w:val="left"/>
      <w:pPr>
        <w:ind w:left="3218" w:hanging="360"/>
      </w:pPr>
      <w:rPr>
        <w:rFonts w:ascii="Wingdings" w:hAnsi="Wingdings" w:hint="default"/>
      </w:rPr>
    </w:lvl>
    <w:lvl w:ilvl="3" w:tplc="040C0001">
      <w:start w:val="1"/>
      <w:numFmt w:val="bullet"/>
      <w:lvlText w:val=""/>
      <w:lvlJc w:val="left"/>
      <w:pPr>
        <w:ind w:left="3938" w:hanging="360"/>
      </w:pPr>
      <w:rPr>
        <w:rFonts w:ascii="Symbol" w:hAnsi="Symbol" w:hint="default"/>
      </w:rPr>
    </w:lvl>
    <w:lvl w:ilvl="4" w:tplc="040C0003">
      <w:start w:val="1"/>
      <w:numFmt w:val="bullet"/>
      <w:lvlText w:val="o"/>
      <w:lvlJc w:val="left"/>
      <w:pPr>
        <w:ind w:left="4658" w:hanging="360"/>
      </w:pPr>
      <w:rPr>
        <w:rFonts w:ascii="Courier New" w:hAnsi="Courier New" w:cs="Courier New" w:hint="default"/>
      </w:rPr>
    </w:lvl>
    <w:lvl w:ilvl="5" w:tplc="040C0005">
      <w:start w:val="1"/>
      <w:numFmt w:val="bullet"/>
      <w:lvlText w:val=""/>
      <w:lvlJc w:val="left"/>
      <w:pPr>
        <w:ind w:left="5378" w:hanging="360"/>
      </w:pPr>
      <w:rPr>
        <w:rFonts w:ascii="Wingdings" w:hAnsi="Wingdings" w:hint="default"/>
      </w:rPr>
    </w:lvl>
    <w:lvl w:ilvl="6" w:tplc="040C0001">
      <w:start w:val="1"/>
      <w:numFmt w:val="bullet"/>
      <w:lvlText w:val=""/>
      <w:lvlJc w:val="left"/>
      <w:pPr>
        <w:ind w:left="6098" w:hanging="360"/>
      </w:pPr>
      <w:rPr>
        <w:rFonts w:ascii="Symbol" w:hAnsi="Symbol" w:hint="default"/>
      </w:rPr>
    </w:lvl>
    <w:lvl w:ilvl="7" w:tplc="040C0003">
      <w:start w:val="1"/>
      <w:numFmt w:val="bullet"/>
      <w:lvlText w:val="o"/>
      <w:lvlJc w:val="left"/>
      <w:pPr>
        <w:ind w:left="6818" w:hanging="360"/>
      </w:pPr>
      <w:rPr>
        <w:rFonts w:ascii="Courier New" w:hAnsi="Courier New" w:cs="Courier New" w:hint="default"/>
      </w:rPr>
    </w:lvl>
    <w:lvl w:ilvl="8" w:tplc="040C0005">
      <w:start w:val="1"/>
      <w:numFmt w:val="bullet"/>
      <w:lvlText w:val=""/>
      <w:lvlJc w:val="left"/>
      <w:pPr>
        <w:ind w:left="7538" w:hanging="360"/>
      </w:pPr>
      <w:rPr>
        <w:rFonts w:ascii="Wingdings" w:hAnsi="Wingdings" w:hint="default"/>
      </w:rPr>
    </w:lvl>
  </w:abstractNum>
  <w:num w:numId="1">
    <w:abstractNumId w:val="21"/>
  </w:num>
  <w:num w:numId="2">
    <w:abstractNumId w:val="2"/>
  </w:num>
  <w:num w:numId="3">
    <w:abstractNumId w:val="5"/>
  </w:num>
  <w:num w:numId="4">
    <w:abstractNumId w:val="4"/>
  </w:num>
  <w:num w:numId="5">
    <w:abstractNumId w:val="32"/>
  </w:num>
  <w:num w:numId="6">
    <w:abstractNumId w:val="1"/>
  </w:num>
  <w:num w:numId="7">
    <w:abstractNumId w:val="0"/>
  </w:num>
  <w:num w:numId="8">
    <w:abstractNumId w:val="25"/>
  </w:num>
  <w:num w:numId="9">
    <w:abstractNumId w:val="16"/>
  </w:num>
  <w:num w:numId="10">
    <w:abstractNumId w:val="19"/>
  </w:num>
  <w:num w:numId="11">
    <w:abstractNumId w:val="10"/>
  </w:num>
  <w:num w:numId="12">
    <w:abstractNumId w:val="30"/>
  </w:num>
  <w:num w:numId="13">
    <w:abstractNumId w:val="22"/>
  </w:num>
  <w:num w:numId="14">
    <w:abstractNumId w:val="23"/>
  </w:num>
  <w:num w:numId="15">
    <w:abstractNumId w:val="20"/>
  </w:num>
  <w:num w:numId="16">
    <w:abstractNumId w:val="18"/>
  </w:num>
  <w:num w:numId="17">
    <w:abstractNumId w:val="13"/>
  </w:num>
  <w:num w:numId="18">
    <w:abstractNumId w:val="7"/>
  </w:num>
  <w:num w:numId="19">
    <w:abstractNumId w:val="31"/>
  </w:num>
  <w:num w:numId="20">
    <w:abstractNumId w:val="31"/>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num>
  <w:num w:numId="27">
    <w:abstractNumId w:val="26"/>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28"/>
  </w:num>
  <w:num w:numId="31">
    <w:abstractNumId w:val="33"/>
  </w:num>
  <w:num w:numId="32">
    <w:abstractNumId w:val="37"/>
  </w:num>
  <w:num w:numId="33">
    <w:abstractNumId w:val="36"/>
  </w:num>
  <w:num w:numId="34">
    <w:abstractNumId w:val="17"/>
  </w:num>
  <w:num w:numId="35">
    <w:abstractNumId w:val="11"/>
  </w:num>
  <w:num w:numId="36">
    <w:abstractNumId w:val="27"/>
  </w:num>
  <w:num w:numId="37">
    <w:abstractNumId w:val="8"/>
  </w:num>
  <w:num w:numId="38">
    <w:abstractNumId w:val="6"/>
  </w:num>
  <w:num w:numId="39">
    <w:abstractNumId w:val="9"/>
  </w:num>
  <w:num w:numId="40">
    <w:abstractNumId w:val="3"/>
  </w:num>
  <w:num w:numId="41">
    <w:abstractNumId w:val="34"/>
  </w:num>
  <w:num w:numId="4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7DF8"/>
    <w:rsid w:val="00001AE0"/>
    <w:rsid w:val="000034F5"/>
    <w:rsid w:val="00006CD8"/>
    <w:rsid w:val="00010A43"/>
    <w:rsid w:val="00014C71"/>
    <w:rsid w:val="000229C5"/>
    <w:rsid w:val="0002430E"/>
    <w:rsid w:val="0002508F"/>
    <w:rsid w:val="00027C94"/>
    <w:rsid w:val="00033B6B"/>
    <w:rsid w:val="00033E3E"/>
    <w:rsid w:val="0003528D"/>
    <w:rsid w:val="000406A5"/>
    <w:rsid w:val="0004098C"/>
    <w:rsid w:val="000442EB"/>
    <w:rsid w:val="00047ADE"/>
    <w:rsid w:val="000508A2"/>
    <w:rsid w:val="00053E3A"/>
    <w:rsid w:val="00054AB8"/>
    <w:rsid w:val="000562A1"/>
    <w:rsid w:val="00056FF4"/>
    <w:rsid w:val="000572FD"/>
    <w:rsid w:val="000604FE"/>
    <w:rsid w:val="00060B14"/>
    <w:rsid w:val="00062874"/>
    <w:rsid w:val="00066CBF"/>
    <w:rsid w:val="00070D82"/>
    <w:rsid w:val="00075C12"/>
    <w:rsid w:val="0008271A"/>
    <w:rsid w:val="00082C91"/>
    <w:rsid w:val="000837C6"/>
    <w:rsid w:val="00087E19"/>
    <w:rsid w:val="00095BD5"/>
    <w:rsid w:val="00096929"/>
    <w:rsid w:val="000A0CB2"/>
    <w:rsid w:val="000A1C22"/>
    <w:rsid w:val="000B00B9"/>
    <w:rsid w:val="000B119B"/>
    <w:rsid w:val="000B37BB"/>
    <w:rsid w:val="000C1A43"/>
    <w:rsid w:val="000C71BC"/>
    <w:rsid w:val="000C7D3B"/>
    <w:rsid w:val="000D1F74"/>
    <w:rsid w:val="000D4C11"/>
    <w:rsid w:val="000E20D5"/>
    <w:rsid w:val="000E3655"/>
    <w:rsid w:val="000E6EE0"/>
    <w:rsid w:val="000E7940"/>
    <w:rsid w:val="000F03D4"/>
    <w:rsid w:val="000F1B3B"/>
    <w:rsid w:val="000F4421"/>
    <w:rsid w:val="00101429"/>
    <w:rsid w:val="00101BB8"/>
    <w:rsid w:val="00102A4B"/>
    <w:rsid w:val="0010729A"/>
    <w:rsid w:val="001131CF"/>
    <w:rsid w:val="00113C08"/>
    <w:rsid w:val="0011408E"/>
    <w:rsid w:val="00114E36"/>
    <w:rsid w:val="00117936"/>
    <w:rsid w:val="00120710"/>
    <w:rsid w:val="0012148A"/>
    <w:rsid w:val="00124B93"/>
    <w:rsid w:val="001277DF"/>
    <w:rsid w:val="0013174F"/>
    <w:rsid w:val="00133894"/>
    <w:rsid w:val="001415AA"/>
    <w:rsid w:val="00141FF9"/>
    <w:rsid w:val="00143B69"/>
    <w:rsid w:val="00144E9A"/>
    <w:rsid w:val="00150A3C"/>
    <w:rsid w:val="0015304C"/>
    <w:rsid w:val="00157BFE"/>
    <w:rsid w:val="001629C0"/>
    <w:rsid w:val="001724A5"/>
    <w:rsid w:val="00172DE9"/>
    <w:rsid w:val="00173945"/>
    <w:rsid w:val="00174663"/>
    <w:rsid w:val="0018107E"/>
    <w:rsid w:val="00182746"/>
    <w:rsid w:val="00187F00"/>
    <w:rsid w:val="00191F49"/>
    <w:rsid w:val="00192244"/>
    <w:rsid w:val="001A2A20"/>
    <w:rsid w:val="001A5184"/>
    <w:rsid w:val="001A5499"/>
    <w:rsid w:val="001A57C7"/>
    <w:rsid w:val="001A5A3D"/>
    <w:rsid w:val="001A6A4E"/>
    <w:rsid w:val="001A6BF3"/>
    <w:rsid w:val="001B25A7"/>
    <w:rsid w:val="001B4818"/>
    <w:rsid w:val="001B6B4B"/>
    <w:rsid w:val="001C7E45"/>
    <w:rsid w:val="001D68E3"/>
    <w:rsid w:val="001E08CE"/>
    <w:rsid w:val="001E1F2D"/>
    <w:rsid w:val="001E71E8"/>
    <w:rsid w:val="001F530A"/>
    <w:rsid w:val="001F6FCE"/>
    <w:rsid w:val="00200B8C"/>
    <w:rsid w:val="00200D6A"/>
    <w:rsid w:val="002045F1"/>
    <w:rsid w:val="00205291"/>
    <w:rsid w:val="00207066"/>
    <w:rsid w:val="00210329"/>
    <w:rsid w:val="00210D93"/>
    <w:rsid w:val="00211381"/>
    <w:rsid w:val="0021232B"/>
    <w:rsid w:val="0021552A"/>
    <w:rsid w:val="002166D7"/>
    <w:rsid w:val="002173FE"/>
    <w:rsid w:val="00223162"/>
    <w:rsid w:val="00237779"/>
    <w:rsid w:val="00240DA7"/>
    <w:rsid w:val="00252EEB"/>
    <w:rsid w:val="00253CE8"/>
    <w:rsid w:val="00253D2D"/>
    <w:rsid w:val="002612D5"/>
    <w:rsid w:val="00261450"/>
    <w:rsid w:val="0027102E"/>
    <w:rsid w:val="0027497F"/>
    <w:rsid w:val="00275E18"/>
    <w:rsid w:val="0028204C"/>
    <w:rsid w:val="00284730"/>
    <w:rsid w:val="00287DF8"/>
    <w:rsid w:val="002A07D3"/>
    <w:rsid w:val="002A2A3E"/>
    <w:rsid w:val="002A312B"/>
    <w:rsid w:val="002A395B"/>
    <w:rsid w:val="002A7EB6"/>
    <w:rsid w:val="002B0106"/>
    <w:rsid w:val="002B2F7A"/>
    <w:rsid w:val="002B65DD"/>
    <w:rsid w:val="002C08CE"/>
    <w:rsid w:val="002C74D0"/>
    <w:rsid w:val="002C7B86"/>
    <w:rsid w:val="002D1ECE"/>
    <w:rsid w:val="002D1F3E"/>
    <w:rsid w:val="002D5E24"/>
    <w:rsid w:val="002D7D24"/>
    <w:rsid w:val="002E2E92"/>
    <w:rsid w:val="0030181C"/>
    <w:rsid w:val="00303CEE"/>
    <w:rsid w:val="003053E0"/>
    <w:rsid w:val="003055F3"/>
    <w:rsid w:val="00307CD9"/>
    <w:rsid w:val="00312D7E"/>
    <w:rsid w:val="00315309"/>
    <w:rsid w:val="00315BA7"/>
    <w:rsid w:val="003265A5"/>
    <w:rsid w:val="00327F3C"/>
    <w:rsid w:val="0034090A"/>
    <w:rsid w:val="0034321E"/>
    <w:rsid w:val="003455EC"/>
    <w:rsid w:val="00345961"/>
    <w:rsid w:val="00346BE8"/>
    <w:rsid w:val="003472A6"/>
    <w:rsid w:val="003477BC"/>
    <w:rsid w:val="00351A03"/>
    <w:rsid w:val="00356224"/>
    <w:rsid w:val="00361054"/>
    <w:rsid w:val="00362918"/>
    <w:rsid w:val="00367A0F"/>
    <w:rsid w:val="003733B4"/>
    <w:rsid w:val="00375919"/>
    <w:rsid w:val="00375E03"/>
    <w:rsid w:val="00376A33"/>
    <w:rsid w:val="00376B91"/>
    <w:rsid w:val="00376BA7"/>
    <w:rsid w:val="00377A1D"/>
    <w:rsid w:val="00380F32"/>
    <w:rsid w:val="0038128F"/>
    <w:rsid w:val="0038150E"/>
    <w:rsid w:val="00383BDE"/>
    <w:rsid w:val="00385448"/>
    <w:rsid w:val="00386B7C"/>
    <w:rsid w:val="003A0352"/>
    <w:rsid w:val="003A0916"/>
    <w:rsid w:val="003A2CF6"/>
    <w:rsid w:val="003B0102"/>
    <w:rsid w:val="003B2847"/>
    <w:rsid w:val="003C4BBD"/>
    <w:rsid w:val="003D2A28"/>
    <w:rsid w:val="003D59E1"/>
    <w:rsid w:val="003E65CF"/>
    <w:rsid w:val="003F6F53"/>
    <w:rsid w:val="004020DC"/>
    <w:rsid w:val="0040378D"/>
    <w:rsid w:val="00404A60"/>
    <w:rsid w:val="004055EC"/>
    <w:rsid w:val="00406FA4"/>
    <w:rsid w:val="00407450"/>
    <w:rsid w:val="0041125C"/>
    <w:rsid w:val="0041411C"/>
    <w:rsid w:val="00417E9D"/>
    <w:rsid w:val="00423722"/>
    <w:rsid w:val="004265A0"/>
    <w:rsid w:val="00431700"/>
    <w:rsid w:val="004374AE"/>
    <w:rsid w:val="0044030A"/>
    <w:rsid w:val="00442613"/>
    <w:rsid w:val="00447683"/>
    <w:rsid w:val="00455CA1"/>
    <w:rsid w:val="00461512"/>
    <w:rsid w:val="004633BF"/>
    <w:rsid w:val="004643F8"/>
    <w:rsid w:val="0046662C"/>
    <w:rsid w:val="00466FB9"/>
    <w:rsid w:val="004705BF"/>
    <w:rsid w:val="00471CF1"/>
    <w:rsid w:val="00477CD2"/>
    <w:rsid w:val="0048110B"/>
    <w:rsid w:val="0048117C"/>
    <w:rsid w:val="00482960"/>
    <w:rsid w:val="004832BB"/>
    <w:rsid w:val="00483818"/>
    <w:rsid w:val="0048516A"/>
    <w:rsid w:val="00485A3E"/>
    <w:rsid w:val="0049157A"/>
    <w:rsid w:val="00492995"/>
    <w:rsid w:val="00493381"/>
    <w:rsid w:val="004A13C4"/>
    <w:rsid w:val="004A2643"/>
    <w:rsid w:val="004A2C06"/>
    <w:rsid w:val="004A6DEA"/>
    <w:rsid w:val="004A7CA8"/>
    <w:rsid w:val="004B12B4"/>
    <w:rsid w:val="004B15A2"/>
    <w:rsid w:val="004B5D63"/>
    <w:rsid w:val="004B7DF3"/>
    <w:rsid w:val="004C4117"/>
    <w:rsid w:val="004C7A7D"/>
    <w:rsid w:val="004D52D1"/>
    <w:rsid w:val="004E4D01"/>
    <w:rsid w:val="004F0943"/>
    <w:rsid w:val="004F1BE0"/>
    <w:rsid w:val="004F385B"/>
    <w:rsid w:val="00500BFB"/>
    <w:rsid w:val="00503511"/>
    <w:rsid w:val="00504616"/>
    <w:rsid w:val="005068F5"/>
    <w:rsid w:val="00507F6E"/>
    <w:rsid w:val="005175BE"/>
    <w:rsid w:val="00533922"/>
    <w:rsid w:val="0053610C"/>
    <w:rsid w:val="00540657"/>
    <w:rsid w:val="00541063"/>
    <w:rsid w:val="00542812"/>
    <w:rsid w:val="00543A47"/>
    <w:rsid w:val="00550746"/>
    <w:rsid w:val="00550E46"/>
    <w:rsid w:val="00553340"/>
    <w:rsid w:val="005600C5"/>
    <w:rsid w:val="005624E8"/>
    <w:rsid w:val="00563A94"/>
    <w:rsid w:val="00572668"/>
    <w:rsid w:val="00594959"/>
    <w:rsid w:val="005970A2"/>
    <w:rsid w:val="005A00ED"/>
    <w:rsid w:val="005B0B39"/>
    <w:rsid w:val="005C0F90"/>
    <w:rsid w:val="005C152D"/>
    <w:rsid w:val="005C17D5"/>
    <w:rsid w:val="005C5382"/>
    <w:rsid w:val="005D0F73"/>
    <w:rsid w:val="005D1C93"/>
    <w:rsid w:val="005D2D17"/>
    <w:rsid w:val="005D60F2"/>
    <w:rsid w:val="005D77A2"/>
    <w:rsid w:val="005E2E7F"/>
    <w:rsid w:val="005E47D0"/>
    <w:rsid w:val="005E62D1"/>
    <w:rsid w:val="005F1CCC"/>
    <w:rsid w:val="005F51AE"/>
    <w:rsid w:val="0061152D"/>
    <w:rsid w:val="0063006F"/>
    <w:rsid w:val="00631AD1"/>
    <w:rsid w:val="006444D8"/>
    <w:rsid w:val="0065018F"/>
    <w:rsid w:val="00652F28"/>
    <w:rsid w:val="00653C47"/>
    <w:rsid w:val="00653CA0"/>
    <w:rsid w:val="00662C03"/>
    <w:rsid w:val="00674524"/>
    <w:rsid w:val="00675979"/>
    <w:rsid w:val="006778F0"/>
    <w:rsid w:val="00677E7D"/>
    <w:rsid w:val="0068714A"/>
    <w:rsid w:val="006942CA"/>
    <w:rsid w:val="00697CEA"/>
    <w:rsid w:val="006A12C0"/>
    <w:rsid w:val="006A7A47"/>
    <w:rsid w:val="006A7F66"/>
    <w:rsid w:val="006B045C"/>
    <w:rsid w:val="006B1506"/>
    <w:rsid w:val="006B1644"/>
    <w:rsid w:val="006B28E3"/>
    <w:rsid w:val="006B4616"/>
    <w:rsid w:val="006B4D0B"/>
    <w:rsid w:val="006B6613"/>
    <w:rsid w:val="006B749C"/>
    <w:rsid w:val="006D1234"/>
    <w:rsid w:val="006D1D8F"/>
    <w:rsid w:val="006D40C8"/>
    <w:rsid w:val="006D630F"/>
    <w:rsid w:val="006D6BD1"/>
    <w:rsid w:val="006E0E6F"/>
    <w:rsid w:val="006F0E00"/>
    <w:rsid w:val="006F1C1A"/>
    <w:rsid w:val="006F5FB6"/>
    <w:rsid w:val="006F60F4"/>
    <w:rsid w:val="00702D8E"/>
    <w:rsid w:val="007032D2"/>
    <w:rsid w:val="00710796"/>
    <w:rsid w:val="007146D8"/>
    <w:rsid w:val="007154B4"/>
    <w:rsid w:val="00722478"/>
    <w:rsid w:val="0072340C"/>
    <w:rsid w:val="007253A9"/>
    <w:rsid w:val="00725DC4"/>
    <w:rsid w:val="007272E3"/>
    <w:rsid w:val="00732F6F"/>
    <w:rsid w:val="00733DC7"/>
    <w:rsid w:val="0073500C"/>
    <w:rsid w:val="00735F3B"/>
    <w:rsid w:val="00737890"/>
    <w:rsid w:val="007540BA"/>
    <w:rsid w:val="00761ECA"/>
    <w:rsid w:val="007637A4"/>
    <w:rsid w:val="007671DE"/>
    <w:rsid w:val="0076759D"/>
    <w:rsid w:val="00773F3B"/>
    <w:rsid w:val="007746F9"/>
    <w:rsid w:val="007758EB"/>
    <w:rsid w:val="00781678"/>
    <w:rsid w:val="007831F0"/>
    <w:rsid w:val="00790791"/>
    <w:rsid w:val="00792FA7"/>
    <w:rsid w:val="0079560D"/>
    <w:rsid w:val="00795CCE"/>
    <w:rsid w:val="007A12AB"/>
    <w:rsid w:val="007A6F65"/>
    <w:rsid w:val="007C2FD9"/>
    <w:rsid w:val="007C4951"/>
    <w:rsid w:val="007C7246"/>
    <w:rsid w:val="007D2969"/>
    <w:rsid w:val="007D5166"/>
    <w:rsid w:val="007D6AD6"/>
    <w:rsid w:val="007F06EE"/>
    <w:rsid w:val="007F3C6E"/>
    <w:rsid w:val="007F3F48"/>
    <w:rsid w:val="007F471F"/>
    <w:rsid w:val="0080194A"/>
    <w:rsid w:val="00811913"/>
    <w:rsid w:val="0081588F"/>
    <w:rsid w:val="0081712A"/>
    <w:rsid w:val="008262B2"/>
    <w:rsid w:val="00833A8D"/>
    <w:rsid w:val="00842C12"/>
    <w:rsid w:val="00846754"/>
    <w:rsid w:val="0085319D"/>
    <w:rsid w:val="00856663"/>
    <w:rsid w:val="00862B16"/>
    <w:rsid w:val="00862E99"/>
    <w:rsid w:val="00864455"/>
    <w:rsid w:val="00864BDF"/>
    <w:rsid w:val="008665F9"/>
    <w:rsid w:val="008668E8"/>
    <w:rsid w:val="00867E97"/>
    <w:rsid w:val="00870C41"/>
    <w:rsid w:val="00871D54"/>
    <w:rsid w:val="00872810"/>
    <w:rsid w:val="00876BB3"/>
    <w:rsid w:val="008863ED"/>
    <w:rsid w:val="00886732"/>
    <w:rsid w:val="0088675A"/>
    <w:rsid w:val="008927ED"/>
    <w:rsid w:val="008935F4"/>
    <w:rsid w:val="00893637"/>
    <w:rsid w:val="00894CC0"/>
    <w:rsid w:val="00895478"/>
    <w:rsid w:val="00897963"/>
    <w:rsid w:val="00897DE9"/>
    <w:rsid w:val="008A1064"/>
    <w:rsid w:val="008A4601"/>
    <w:rsid w:val="008B1720"/>
    <w:rsid w:val="008B1EE1"/>
    <w:rsid w:val="008B2029"/>
    <w:rsid w:val="008B46A7"/>
    <w:rsid w:val="008B6A6F"/>
    <w:rsid w:val="008C4825"/>
    <w:rsid w:val="008C550D"/>
    <w:rsid w:val="008C6916"/>
    <w:rsid w:val="008D0F4F"/>
    <w:rsid w:val="008D1E5D"/>
    <w:rsid w:val="008D3EF7"/>
    <w:rsid w:val="008D49F3"/>
    <w:rsid w:val="008D4FE2"/>
    <w:rsid w:val="008D6149"/>
    <w:rsid w:val="008D781C"/>
    <w:rsid w:val="008E47B1"/>
    <w:rsid w:val="008F1B9F"/>
    <w:rsid w:val="008F2616"/>
    <w:rsid w:val="008F3D0E"/>
    <w:rsid w:val="008F3FCA"/>
    <w:rsid w:val="00902565"/>
    <w:rsid w:val="00907E4F"/>
    <w:rsid w:val="0091040B"/>
    <w:rsid w:val="0091699D"/>
    <w:rsid w:val="00926E72"/>
    <w:rsid w:val="009310FF"/>
    <w:rsid w:val="009448DE"/>
    <w:rsid w:val="00952078"/>
    <w:rsid w:val="00952950"/>
    <w:rsid w:val="00955052"/>
    <w:rsid w:val="0096692D"/>
    <w:rsid w:val="009706BC"/>
    <w:rsid w:val="0098459D"/>
    <w:rsid w:val="00992AC0"/>
    <w:rsid w:val="009A094B"/>
    <w:rsid w:val="009A0A72"/>
    <w:rsid w:val="009A4DDC"/>
    <w:rsid w:val="009A64E6"/>
    <w:rsid w:val="009B091E"/>
    <w:rsid w:val="009B0A41"/>
    <w:rsid w:val="009B2DFA"/>
    <w:rsid w:val="009B5A06"/>
    <w:rsid w:val="009C0113"/>
    <w:rsid w:val="009C26AD"/>
    <w:rsid w:val="009C5EDC"/>
    <w:rsid w:val="009D198D"/>
    <w:rsid w:val="009D2EAC"/>
    <w:rsid w:val="009D6F19"/>
    <w:rsid w:val="009E38C2"/>
    <w:rsid w:val="009E5465"/>
    <w:rsid w:val="009F1309"/>
    <w:rsid w:val="009F21DF"/>
    <w:rsid w:val="009F2ADC"/>
    <w:rsid w:val="009F44C5"/>
    <w:rsid w:val="009F633A"/>
    <w:rsid w:val="009F6A21"/>
    <w:rsid w:val="00A05B99"/>
    <w:rsid w:val="00A152B3"/>
    <w:rsid w:val="00A204FD"/>
    <w:rsid w:val="00A279F9"/>
    <w:rsid w:val="00A41E57"/>
    <w:rsid w:val="00A4211F"/>
    <w:rsid w:val="00A424E3"/>
    <w:rsid w:val="00A4263F"/>
    <w:rsid w:val="00A462B6"/>
    <w:rsid w:val="00A47B8C"/>
    <w:rsid w:val="00A54DC3"/>
    <w:rsid w:val="00A54DCB"/>
    <w:rsid w:val="00A57581"/>
    <w:rsid w:val="00A60646"/>
    <w:rsid w:val="00A62154"/>
    <w:rsid w:val="00A63112"/>
    <w:rsid w:val="00A65734"/>
    <w:rsid w:val="00A65DA9"/>
    <w:rsid w:val="00A8097F"/>
    <w:rsid w:val="00A81152"/>
    <w:rsid w:val="00A87A99"/>
    <w:rsid w:val="00A9170B"/>
    <w:rsid w:val="00AA14B4"/>
    <w:rsid w:val="00AA2883"/>
    <w:rsid w:val="00AA4AA3"/>
    <w:rsid w:val="00AA71E4"/>
    <w:rsid w:val="00AB57CC"/>
    <w:rsid w:val="00AC1528"/>
    <w:rsid w:val="00AC22C8"/>
    <w:rsid w:val="00AC30A6"/>
    <w:rsid w:val="00AC31D9"/>
    <w:rsid w:val="00AC6453"/>
    <w:rsid w:val="00AC6A0D"/>
    <w:rsid w:val="00AC7C0A"/>
    <w:rsid w:val="00AD38B2"/>
    <w:rsid w:val="00AD5D47"/>
    <w:rsid w:val="00AE055F"/>
    <w:rsid w:val="00AE1122"/>
    <w:rsid w:val="00AE1D4A"/>
    <w:rsid w:val="00AE4E6D"/>
    <w:rsid w:val="00AE5697"/>
    <w:rsid w:val="00B034F7"/>
    <w:rsid w:val="00B22AA4"/>
    <w:rsid w:val="00B2353A"/>
    <w:rsid w:val="00B2745D"/>
    <w:rsid w:val="00B31CB1"/>
    <w:rsid w:val="00B3235E"/>
    <w:rsid w:val="00B3270F"/>
    <w:rsid w:val="00B32CDE"/>
    <w:rsid w:val="00B45E47"/>
    <w:rsid w:val="00B46F71"/>
    <w:rsid w:val="00B51A2B"/>
    <w:rsid w:val="00B527FC"/>
    <w:rsid w:val="00B5433D"/>
    <w:rsid w:val="00B54492"/>
    <w:rsid w:val="00B54D13"/>
    <w:rsid w:val="00B56C7B"/>
    <w:rsid w:val="00B600B2"/>
    <w:rsid w:val="00B61449"/>
    <w:rsid w:val="00B62205"/>
    <w:rsid w:val="00B66433"/>
    <w:rsid w:val="00B70FC2"/>
    <w:rsid w:val="00B745B4"/>
    <w:rsid w:val="00B755C1"/>
    <w:rsid w:val="00B77CC2"/>
    <w:rsid w:val="00B840E5"/>
    <w:rsid w:val="00BA5EBE"/>
    <w:rsid w:val="00BB085D"/>
    <w:rsid w:val="00BB46EB"/>
    <w:rsid w:val="00BB55FC"/>
    <w:rsid w:val="00BC032D"/>
    <w:rsid w:val="00BD5B6D"/>
    <w:rsid w:val="00BD6609"/>
    <w:rsid w:val="00BD7F58"/>
    <w:rsid w:val="00BE0934"/>
    <w:rsid w:val="00BE4697"/>
    <w:rsid w:val="00BE78DF"/>
    <w:rsid w:val="00BF5A95"/>
    <w:rsid w:val="00C00662"/>
    <w:rsid w:val="00C04B16"/>
    <w:rsid w:val="00C0588F"/>
    <w:rsid w:val="00C07CE4"/>
    <w:rsid w:val="00C07EE7"/>
    <w:rsid w:val="00C10D1A"/>
    <w:rsid w:val="00C226CF"/>
    <w:rsid w:val="00C24C99"/>
    <w:rsid w:val="00C2703D"/>
    <w:rsid w:val="00C30249"/>
    <w:rsid w:val="00C30EB2"/>
    <w:rsid w:val="00C34EDC"/>
    <w:rsid w:val="00C37FCD"/>
    <w:rsid w:val="00C40E71"/>
    <w:rsid w:val="00C441CC"/>
    <w:rsid w:val="00C50891"/>
    <w:rsid w:val="00C50E5C"/>
    <w:rsid w:val="00C520C7"/>
    <w:rsid w:val="00C52279"/>
    <w:rsid w:val="00C54BE7"/>
    <w:rsid w:val="00C562F3"/>
    <w:rsid w:val="00C572D8"/>
    <w:rsid w:val="00C64E02"/>
    <w:rsid w:val="00C717A8"/>
    <w:rsid w:val="00C72068"/>
    <w:rsid w:val="00C73387"/>
    <w:rsid w:val="00C745D9"/>
    <w:rsid w:val="00C802B6"/>
    <w:rsid w:val="00C864D2"/>
    <w:rsid w:val="00C96799"/>
    <w:rsid w:val="00CA2008"/>
    <w:rsid w:val="00CA357B"/>
    <w:rsid w:val="00CA6A46"/>
    <w:rsid w:val="00CB022D"/>
    <w:rsid w:val="00CB0924"/>
    <w:rsid w:val="00CB10C0"/>
    <w:rsid w:val="00CB1A39"/>
    <w:rsid w:val="00CB2C3C"/>
    <w:rsid w:val="00CB3642"/>
    <w:rsid w:val="00CB5043"/>
    <w:rsid w:val="00CB60EA"/>
    <w:rsid w:val="00CC1AED"/>
    <w:rsid w:val="00CC5C0D"/>
    <w:rsid w:val="00CD6E0C"/>
    <w:rsid w:val="00CE5590"/>
    <w:rsid w:val="00CE6C89"/>
    <w:rsid w:val="00CF40E8"/>
    <w:rsid w:val="00CF6BC9"/>
    <w:rsid w:val="00CF76C3"/>
    <w:rsid w:val="00D002BA"/>
    <w:rsid w:val="00D02089"/>
    <w:rsid w:val="00D0603D"/>
    <w:rsid w:val="00D0656A"/>
    <w:rsid w:val="00D06E1E"/>
    <w:rsid w:val="00D071F4"/>
    <w:rsid w:val="00D1481E"/>
    <w:rsid w:val="00D21329"/>
    <w:rsid w:val="00D24027"/>
    <w:rsid w:val="00D30769"/>
    <w:rsid w:val="00D32F2B"/>
    <w:rsid w:val="00D34B09"/>
    <w:rsid w:val="00D35E0D"/>
    <w:rsid w:val="00D362CB"/>
    <w:rsid w:val="00D47108"/>
    <w:rsid w:val="00D543CF"/>
    <w:rsid w:val="00D54C64"/>
    <w:rsid w:val="00D54F0C"/>
    <w:rsid w:val="00D62E4E"/>
    <w:rsid w:val="00D6434B"/>
    <w:rsid w:val="00D66164"/>
    <w:rsid w:val="00D71FF5"/>
    <w:rsid w:val="00D73FD4"/>
    <w:rsid w:val="00D7427E"/>
    <w:rsid w:val="00D75BF2"/>
    <w:rsid w:val="00D76C98"/>
    <w:rsid w:val="00D8655B"/>
    <w:rsid w:val="00D879A2"/>
    <w:rsid w:val="00D87B40"/>
    <w:rsid w:val="00D91394"/>
    <w:rsid w:val="00D92F1B"/>
    <w:rsid w:val="00D978BB"/>
    <w:rsid w:val="00D97F45"/>
    <w:rsid w:val="00DA02EC"/>
    <w:rsid w:val="00DA3411"/>
    <w:rsid w:val="00DA58F1"/>
    <w:rsid w:val="00DA7AD1"/>
    <w:rsid w:val="00DB0C96"/>
    <w:rsid w:val="00DB2204"/>
    <w:rsid w:val="00DB3CE2"/>
    <w:rsid w:val="00DC1153"/>
    <w:rsid w:val="00DC4027"/>
    <w:rsid w:val="00DD5239"/>
    <w:rsid w:val="00DD72F0"/>
    <w:rsid w:val="00DE11DC"/>
    <w:rsid w:val="00DE3809"/>
    <w:rsid w:val="00DE3AD3"/>
    <w:rsid w:val="00DE3DFD"/>
    <w:rsid w:val="00DE7743"/>
    <w:rsid w:val="00DF4B06"/>
    <w:rsid w:val="00DF4D71"/>
    <w:rsid w:val="00DF4DA2"/>
    <w:rsid w:val="00DF5E48"/>
    <w:rsid w:val="00DF74E1"/>
    <w:rsid w:val="00DF76EB"/>
    <w:rsid w:val="00E02B15"/>
    <w:rsid w:val="00E05B22"/>
    <w:rsid w:val="00E06AC8"/>
    <w:rsid w:val="00E06B9E"/>
    <w:rsid w:val="00E10DC3"/>
    <w:rsid w:val="00E13BE8"/>
    <w:rsid w:val="00E209B9"/>
    <w:rsid w:val="00E335F3"/>
    <w:rsid w:val="00E34417"/>
    <w:rsid w:val="00E34DD5"/>
    <w:rsid w:val="00E56464"/>
    <w:rsid w:val="00E6295B"/>
    <w:rsid w:val="00E638B8"/>
    <w:rsid w:val="00E66BC9"/>
    <w:rsid w:val="00E745CC"/>
    <w:rsid w:val="00E801FD"/>
    <w:rsid w:val="00E81131"/>
    <w:rsid w:val="00E82FE1"/>
    <w:rsid w:val="00E872E8"/>
    <w:rsid w:val="00E9568B"/>
    <w:rsid w:val="00EA6081"/>
    <w:rsid w:val="00EB2604"/>
    <w:rsid w:val="00EB2AF9"/>
    <w:rsid w:val="00EB38B3"/>
    <w:rsid w:val="00EC160B"/>
    <w:rsid w:val="00EC242C"/>
    <w:rsid w:val="00EC49C4"/>
    <w:rsid w:val="00EC7BDA"/>
    <w:rsid w:val="00EE7264"/>
    <w:rsid w:val="00EE7301"/>
    <w:rsid w:val="00F01CC0"/>
    <w:rsid w:val="00F05F9B"/>
    <w:rsid w:val="00F07573"/>
    <w:rsid w:val="00F118BE"/>
    <w:rsid w:val="00F13927"/>
    <w:rsid w:val="00F15E98"/>
    <w:rsid w:val="00F16DCF"/>
    <w:rsid w:val="00F20405"/>
    <w:rsid w:val="00F3368D"/>
    <w:rsid w:val="00F34E06"/>
    <w:rsid w:val="00F40022"/>
    <w:rsid w:val="00F40B28"/>
    <w:rsid w:val="00F414FC"/>
    <w:rsid w:val="00F41D2B"/>
    <w:rsid w:val="00F433E2"/>
    <w:rsid w:val="00F4580A"/>
    <w:rsid w:val="00F472E3"/>
    <w:rsid w:val="00F53E20"/>
    <w:rsid w:val="00F5494A"/>
    <w:rsid w:val="00F571AC"/>
    <w:rsid w:val="00F6298F"/>
    <w:rsid w:val="00F75D25"/>
    <w:rsid w:val="00F820BE"/>
    <w:rsid w:val="00F82EE6"/>
    <w:rsid w:val="00F83DDC"/>
    <w:rsid w:val="00F873EB"/>
    <w:rsid w:val="00F90370"/>
    <w:rsid w:val="00F91D8E"/>
    <w:rsid w:val="00F973C0"/>
    <w:rsid w:val="00FA0C6E"/>
    <w:rsid w:val="00FA5B46"/>
    <w:rsid w:val="00FB023C"/>
    <w:rsid w:val="00FB1F58"/>
    <w:rsid w:val="00FB3A91"/>
    <w:rsid w:val="00FB4FCF"/>
    <w:rsid w:val="00FB5383"/>
    <w:rsid w:val="00FB719E"/>
    <w:rsid w:val="00FC01AD"/>
    <w:rsid w:val="00FC2725"/>
    <w:rsid w:val="00FC3C4F"/>
    <w:rsid w:val="00FC43A8"/>
    <w:rsid w:val="00FC5F9C"/>
    <w:rsid w:val="00FC7298"/>
    <w:rsid w:val="00FD3D23"/>
    <w:rsid w:val="00FD408E"/>
    <w:rsid w:val="00FD4834"/>
    <w:rsid w:val="00FD6F82"/>
    <w:rsid w:val="00FE04A3"/>
    <w:rsid w:val="00FE0C5A"/>
    <w:rsid w:val="00FE2608"/>
    <w:rsid w:val="00FE37E0"/>
    <w:rsid w:val="00FE411B"/>
    <w:rsid w:val="00FE62CA"/>
    <w:rsid w:val="00FE78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BBEC9"/>
  <w15:chartTrackingRefBased/>
  <w15:docId w15:val="{BE8FFA9D-A7CE-4CDF-93E5-A5BBA6C09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qFormat/>
    <w:rsid w:val="00BB46EB"/>
    <w:pPr>
      <w:keepNext/>
      <w:keepLines/>
      <w:spacing w:after="0" w:line="360" w:lineRule="auto"/>
      <w:ind w:left="360" w:hanging="360"/>
      <w:jc w:val="center"/>
      <w:outlineLvl w:val="0"/>
    </w:pPr>
    <w:rPr>
      <w:rFonts w:ascii="Times New Roman" w:eastAsiaTheme="majorEastAsia" w:hAnsi="Times New Roman" w:cs="Times New Roman"/>
      <w:b/>
      <w:sz w:val="28"/>
      <w:szCs w:val="24"/>
      <w:u w:val="single"/>
    </w:rPr>
  </w:style>
  <w:style w:type="paragraph" w:styleId="Titre2">
    <w:name w:val="heading 2"/>
    <w:basedOn w:val="Normal"/>
    <w:next w:val="Normal"/>
    <w:link w:val="Titre2Car"/>
    <w:autoRedefine/>
    <w:uiPriority w:val="9"/>
    <w:unhideWhenUsed/>
    <w:qFormat/>
    <w:rsid w:val="007F3F48"/>
    <w:pPr>
      <w:keepNext/>
      <w:keepLines/>
      <w:numPr>
        <w:ilvl w:val="1"/>
        <w:numId w:val="35"/>
      </w:numPr>
      <w:spacing w:before="240" w:after="240" w:line="240" w:lineRule="auto"/>
      <w:outlineLvl w:val="1"/>
    </w:pPr>
    <w:rPr>
      <w:rFonts w:ascii="Times New Roman" w:eastAsiaTheme="majorEastAsia" w:hAnsi="Times New Roman" w:cs="Times New Roman"/>
      <w:b/>
      <w:color w:val="000000" w:themeColor="text1"/>
      <w:sz w:val="32"/>
      <w:szCs w:val="26"/>
    </w:rPr>
  </w:style>
  <w:style w:type="paragraph" w:styleId="Titre3">
    <w:name w:val="heading 3"/>
    <w:basedOn w:val="Normal"/>
    <w:next w:val="Normal"/>
    <w:link w:val="Titre3Car"/>
    <w:autoRedefine/>
    <w:uiPriority w:val="9"/>
    <w:unhideWhenUsed/>
    <w:qFormat/>
    <w:rsid w:val="00F873EB"/>
    <w:pPr>
      <w:keepNext/>
      <w:keepLines/>
      <w:numPr>
        <w:ilvl w:val="2"/>
        <w:numId w:val="35"/>
      </w:numPr>
      <w:spacing w:before="40" w:after="0"/>
      <w:outlineLvl w:val="2"/>
    </w:pPr>
    <w:rPr>
      <w:rFonts w:ascii="Times New Roman" w:hAnsi="Times New Roman"/>
      <w:b/>
      <w:sz w:val="28"/>
    </w:rPr>
  </w:style>
  <w:style w:type="paragraph" w:styleId="Titre4">
    <w:name w:val="heading 4"/>
    <w:basedOn w:val="Normal"/>
    <w:next w:val="Normal"/>
    <w:link w:val="Titre4Car"/>
    <w:autoRedefine/>
    <w:uiPriority w:val="9"/>
    <w:unhideWhenUsed/>
    <w:qFormat/>
    <w:rsid w:val="00F873EB"/>
    <w:pPr>
      <w:keepNext/>
      <w:keepLines/>
      <w:numPr>
        <w:ilvl w:val="3"/>
        <w:numId w:val="35"/>
      </w:numPr>
      <w:spacing w:before="240" w:after="120" w:line="360" w:lineRule="auto"/>
      <w:jc w:val="both"/>
      <w:outlineLvl w:val="3"/>
    </w:pPr>
    <w:rPr>
      <w:rFonts w:ascii="Times New Roman" w:hAnsi="Times New Roman" w:cs="Times New Roman"/>
      <w:b/>
      <w:iCs/>
      <w:sz w:val="26"/>
    </w:rPr>
  </w:style>
  <w:style w:type="paragraph" w:styleId="Titre5">
    <w:name w:val="heading 5"/>
    <w:basedOn w:val="Normal"/>
    <w:next w:val="Normal"/>
    <w:link w:val="Titre5Car"/>
    <w:autoRedefine/>
    <w:uiPriority w:val="9"/>
    <w:unhideWhenUsed/>
    <w:qFormat/>
    <w:rsid w:val="00F873EB"/>
    <w:pPr>
      <w:keepNext/>
      <w:keepLines/>
      <w:numPr>
        <w:ilvl w:val="4"/>
        <w:numId w:val="35"/>
      </w:numPr>
      <w:spacing w:before="120" w:after="120" w:line="360" w:lineRule="auto"/>
      <w:jc w:val="both"/>
      <w:outlineLvl w:val="4"/>
    </w:pPr>
    <w:rPr>
      <w:rFonts w:ascii="Times New Roman" w:eastAsia="Times New Roman" w:hAnsi="Times New Roman" w:cstheme="majorBidi"/>
      <w:b/>
      <w:sz w:val="24"/>
      <w:lang w:eastAsia="fr-FR"/>
    </w:rPr>
  </w:style>
  <w:style w:type="paragraph" w:styleId="Titre6">
    <w:name w:val="heading 6"/>
    <w:basedOn w:val="Normal"/>
    <w:next w:val="Normal"/>
    <w:link w:val="Titre6Car"/>
    <w:autoRedefine/>
    <w:uiPriority w:val="9"/>
    <w:unhideWhenUsed/>
    <w:qFormat/>
    <w:rsid w:val="00B61449"/>
    <w:pPr>
      <w:keepNext/>
      <w:keepLines/>
      <w:numPr>
        <w:numId w:val="42"/>
      </w:numPr>
      <w:spacing w:before="120" w:after="120" w:line="360" w:lineRule="auto"/>
      <w:outlineLvl w:val="5"/>
    </w:pPr>
    <w:rPr>
      <w:rFonts w:ascii="Times New Roman" w:eastAsiaTheme="majorEastAsia" w:hAnsi="Times New Roman" w:cstheme="majorBidi"/>
      <w:b/>
      <w:sz w:val="24"/>
    </w:rPr>
  </w:style>
  <w:style w:type="paragraph" w:styleId="Titre7">
    <w:name w:val="heading 7"/>
    <w:basedOn w:val="Normal"/>
    <w:next w:val="Normal"/>
    <w:link w:val="Titre7Car"/>
    <w:autoRedefine/>
    <w:uiPriority w:val="9"/>
    <w:unhideWhenUsed/>
    <w:qFormat/>
    <w:rsid w:val="00E9568B"/>
    <w:pPr>
      <w:keepNext/>
      <w:keepLines/>
      <w:numPr>
        <w:ilvl w:val="6"/>
        <w:numId w:val="35"/>
      </w:numPr>
      <w:spacing w:before="120" w:after="120" w:line="360" w:lineRule="auto"/>
      <w:jc w:val="both"/>
      <w:outlineLvl w:val="6"/>
    </w:pPr>
    <w:rPr>
      <w:rFonts w:ascii="Times New Roman" w:eastAsia="Times New Roman" w:hAnsi="Times New Roman" w:cstheme="majorBidi"/>
      <w:b/>
      <w:iCs/>
      <w:color w:val="0D0D0D" w:themeColor="text1" w:themeTint="F2"/>
      <w:sz w:val="24"/>
    </w:rPr>
  </w:style>
  <w:style w:type="paragraph" w:styleId="Titre8">
    <w:name w:val="heading 8"/>
    <w:basedOn w:val="Normal"/>
    <w:next w:val="Normal"/>
    <w:link w:val="Titre8Car"/>
    <w:autoRedefine/>
    <w:uiPriority w:val="9"/>
    <w:unhideWhenUsed/>
    <w:qFormat/>
    <w:rsid w:val="00E9568B"/>
    <w:pPr>
      <w:keepNext/>
      <w:keepLines/>
      <w:numPr>
        <w:ilvl w:val="7"/>
        <w:numId w:val="35"/>
      </w:numPr>
      <w:spacing w:after="0" w:line="360" w:lineRule="auto"/>
      <w:jc w:val="both"/>
      <w:outlineLvl w:val="7"/>
    </w:pPr>
    <w:rPr>
      <w:rFonts w:ascii="Times New Roman" w:eastAsia="Calibri" w:hAnsi="Times New Roman" w:cstheme="majorBidi"/>
      <w:b/>
      <w:color w:val="000000" w:themeColor="text1"/>
      <w:sz w:val="24"/>
      <w:szCs w:val="21"/>
    </w:rPr>
  </w:style>
  <w:style w:type="paragraph" w:styleId="Titre9">
    <w:name w:val="heading 9"/>
    <w:basedOn w:val="Normal"/>
    <w:next w:val="Normal"/>
    <w:link w:val="Titre9Car"/>
    <w:autoRedefine/>
    <w:uiPriority w:val="9"/>
    <w:unhideWhenUsed/>
    <w:qFormat/>
    <w:rsid w:val="00E9568B"/>
    <w:pPr>
      <w:keepNext/>
      <w:keepLines/>
      <w:numPr>
        <w:ilvl w:val="8"/>
        <w:numId w:val="35"/>
      </w:numPr>
      <w:spacing w:before="120" w:after="120" w:line="360" w:lineRule="auto"/>
      <w:jc w:val="both"/>
      <w:outlineLvl w:val="8"/>
    </w:pPr>
    <w:rPr>
      <w:rFonts w:ascii="Times New Roman" w:eastAsiaTheme="majorEastAsia" w:hAnsi="Times New Roman" w:cstheme="majorBidi"/>
      <w:b/>
      <w:iCs/>
      <w:color w:val="0D0D0D" w:themeColor="text1" w:themeTint="F2"/>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8110B"/>
    <w:pPr>
      <w:tabs>
        <w:tab w:val="center" w:pos="4536"/>
        <w:tab w:val="right" w:pos="9072"/>
      </w:tabs>
      <w:spacing w:after="0" w:line="240" w:lineRule="auto"/>
    </w:pPr>
  </w:style>
  <w:style w:type="character" w:customStyle="1" w:styleId="En-tteCar">
    <w:name w:val="En-tête Car"/>
    <w:basedOn w:val="Policepardfaut"/>
    <w:link w:val="En-tte"/>
    <w:uiPriority w:val="99"/>
    <w:rsid w:val="0048110B"/>
  </w:style>
  <w:style w:type="paragraph" w:styleId="Pieddepage">
    <w:name w:val="footer"/>
    <w:basedOn w:val="Normal"/>
    <w:link w:val="PieddepageCar"/>
    <w:uiPriority w:val="99"/>
    <w:unhideWhenUsed/>
    <w:rsid w:val="0048110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8110B"/>
  </w:style>
  <w:style w:type="character" w:customStyle="1" w:styleId="Titre1Car">
    <w:name w:val="Titre 1 Car"/>
    <w:basedOn w:val="Policepardfaut"/>
    <w:link w:val="Titre1"/>
    <w:rsid w:val="00BB46EB"/>
    <w:rPr>
      <w:rFonts w:ascii="Times New Roman" w:eastAsiaTheme="majorEastAsia" w:hAnsi="Times New Roman" w:cs="Times New Roman"/>
      <w:b/>
      <w:sz w:val="28"/>
      <w:szCs w:val="24"/>
      <w:u w:val="single"/>
    </w:rPr>
  </w:style>
  <w:style w:type="character" w:customStyle="1" w:styleId="Titre2Car">
    <w:name w:val="Titre 2 Car"/>
    <w:basedOn w:val="Policepardfaut"/>
    <w:link w:val="Titre2"/>
    <w:uiPriority w:val="9"/>
    <w:rsid w:val="007F3F48"/>
    <w:rPr>
      <w:rFonts w:ascii="Times New Roman" w:eastAsiaTheme="majorEastAsia" w:hAnsi="Times New Roman" w:cs="Times New Roman"/>
      <w:b/>
      <w:color w:val="000000" w:themeColor="text1"/>
      <w:sz w:val="32"/>
      <w:szCs w:val="26"/>
    </w:rPr>
  </w:style>
  <w:style w:type="character" w:customStyle="1" w:styleId="Titre3Car">
    <w:name w:val="Titre 3 Car"/>
    <w:basedOn w:val="Policepardfaut"/>
    <w:link w:val="Titre3"/>
    <w:uiPriority w:val="9"/>
    <w:rsid w:val="00F873EB"/>
    <w:rPr>
      <w:rFonts w:ascii="Times New Roman" w:hAnsi="Times New Roman"/>
      <w:b/>
      <w:sz w:val="28"/>
    </w:rPr>
  </w:style>
  <w:style w:type="character" w:customStyle="1" w:styleId="Titre4Car">
    <w:name w:val="Titre 4 Car"/>
    <w:basedOn w:val="Policepardfaut"/>
    <w:link w:val="Titre4"/>
    <w:uiPriority w:val="9"/>
    <w:rsid w:val="00F873EB"/>
    <w:rPr>
      <w:rFonts w:ascii="Times New Roman" w:hAnsi="Times New Roman" w:cs="Times New Roman"/>
      <w:b/>
      <w:iCs/>
      <w:sz w:val="26"/>
    </w:rPr>
  </w:style>
  <w:style w:type="character" w:customStyle="1" w:styleId="Titre5Car">
    <w:name w:val="Titre 5 Car"/>
    <w:basedOn w:val="Policepardfaut"/>
    <w:link w:val="Titre5"/>
    <w:uiPriority w:val="9"/>
    <w:rsid w:val="00F873EB"/>
    <w:rPr>
      <w:rFonts w:ascii="Times New Roman" w:eastAsia="Times New Roman" w:hAnsi="Times New Roman" w:cstheme="majorBidi"/>
      <w:b/>
      <w:sz w:val="24"/>
      <w:lang w:eastAsia="fr-FR"/>
    </w:rPr>
  </w:style>
  <w:style w:type="character" w:customStyle="1" w:styleId="Titre6Car">
    <w:name w:val="Titre 6 Car"/>
    <w:basedOn w:val="Policepardfaut"/>
    <w:link w:val="Titre6"/>
    <w:uiPriority w:val="9"/>
    <w:rsid w:val="00B61449"/>
    <w:rPr>
      <w:rFonts w:ascii="Times New Roman" w:eastAsiaTheme="majorEastAsia" w:hAnsi="Times New Roman" w:cstheme="majorBidi"/>
      <w:b/>
      <w:sz w:val="24"/>
    </w:rPr>
  </w:style>
  <w:style w:type="character" w:customStyle="1" w:styleId="Titre7Car">
    <w:name w:val="Titre 7 Car"/>
    <w:basedOn w:val="Policepardfaut"/>
    <w:link w:val="Titre7"/>
    <w:uiPriority w:val="9"/>
    <w:rsid w:val="00E9568B"/>
    <w:rPr>
      <w:rFonts w:ascii="Times New Roman" w:eastAsia="Times New Roman" w:hAnsi="Times New Roman" w:cstheme="majorBidi"/>
      <w:b/>
      <w:iCs/>
      <w:color w:val="0D0D0D" w:themeColor="text1" w:themeTint="F2"/>
      <w:sz w:val="24"/>
    </w:rPr>
  </w:style>
  <w:style w:type="character" w:customStyle="1" w:styleId="Titre8Car">
    <w:name w:val="Titre 8 Car"/>
    <w:basedOn w:val="Policepardfaut"/>
    <w:link w:val="Titre8"/>
    <w:uiPriority w:val="9"/>
    <w:rsid w:val="00E9568B"/>
    <w:rPr>
      <w:rFonts w:ascii="Times New Roman" w:eastAsia="Calibri" w:hAnsi="Times New Roman" w:cstheme="majorBidi"/>
      <w:b/>
      <w:color w:val="000000" w:themeColor="text1"/>
      <w:sz w:val="24"/>
      <w:szCs w:val="21"/>
    </w:rPr>
  </w:style>
  <w:style w:type="character" w:customStyle="1" w:styleId="Titre9Car">
    <w:name w:val="Titre 9 Car"/>
    <w:basedOn w:val="Policepardfaut"/>
    <w:link w:val="Titre9"/>
    <w:uiPriority w:val="9"/>
    <w:rsid w:val="00E9568B"/>
    <w:rPr>
      <w:rFonts w:ascii="Times New Roman" w:eastAsiaTheme="majorEastAsia" w:hAnsi="Times New Roman" w:cstheme="majorBidi"/>
      <w:b/>
      <w:iCs/>
      <w:color w:val="0D0D0D" w:themeColor="text1" w:themeTint="F2"/>
      <w:sz w:val="24"/>
      <w:szCs w:val="21"/>
    </w:rPr>
  </w:style>
  <w:style w:type="paragraph" w:styleId="En-ttedetabledesmatires">
    <w:name w:val="TOC Heading"/>
    <w:basedOn w:val="Titre1"/>
    <w:next w:val="Normal"/>
    <w:uiPriority w:val="39"/>
    <w:unhideWhenUsed/>
    <w:qFormat/>
    <w:rsid w:val="00E9568B"/>
    <w:pPr>
      <w:spacing w:before="240"/>
      <w:outlineLvl w:val="9"/>
    </w:pPr>
    <w:rPr>
      <w:rFonts w:asciiTheme="majorHAnsi" w:hAnsiTheme="majorHAnsi"/>
      <w:b w:val="0"/>
      <w:color w:val="2E74B5" w:themeColor="accent1" w:themeShade="BF"/>
      <w:sz w:val="32"/>
      <w:lang w:eastAsia="fr-FR"/>
    </w:rPr>
  </w:style>
  <w:style w:type="paragraph" w:styleId="TM1">
    <w:name w:val="toc 1"/>
    <w:basedOn w:val="Normal"/>
    <w:next w:val="Normal"/>
    <w:autoRedefine/>
    <w:uiPriority w:val="39"/>
    <w:unhideWhenUsed/>
    <w:qFormat/>
    <w:rsid w:val="00E9568B"/>
    <w:pPr>
      <w:tabs>
        <w:tab w:val="right" w:leader="dot" w:pos="9062"/>
      </w:tabs>
      <w:spacing w:after="0" w:line="360" w:lineRule="auto"/>
      <w:jc w:val="both"/>
    </w:pPr>
    <w:rPr>
      <w:rFonts w:ascii="Times New Roman" w:hAnsi="Times New Roman" w:cs="Times New Roman"/>
      <w:b/>
      <w:sz w:val="24"/>
      <w:szCs w:val="24"/>
      <w:lang w:val="fr-CM"/>
    </w:rPr>
  </w:style>
  <w:style w:type="paragraph" w:styleId="TM2">
    <w:name w:val="toc 2"/>
    <w:basedOn w:val="Normal"/>
    <w:next w:val="Normal"/>
    <w:autoRedefine/>
    <w:uiPriority w:val="39"/>
    <w:unhideWhenUsed/>
    <w:qFormat/>
    <w:rsid w:val="00E9568B"/>
    <w:pPr>
      <w:spacing w:after="100"/>
      <w:ind w:left="220"/>
    </w:pPr>
    <w:rPr>
      <w:rFonts w:ascii="Times New Roman" w:hAnsi="Times New Roman"/>
      <w:sz w:val="24"/>
    </w:rPr>
  </w:style>
  <w:style w:type="character" w:styleId="Lienhypertexte">
    <w:name w:val="Hyperlink"/>
    <w:basedOn w:val="Policepardfaut"/>
    <w:uiPriority w:val="99"/>
    <w:unhideWhenUsed/>
    <w:rsid w:val="00E9568B"/>
    <w:rPr>
      <w:color w:val="0563C1" w:themeColor="hyperlink"/>
      <w:u w:val="single"/>
    </w:rPr>
  </w:style>
  <w:style w:type="paragraph" w:styleId="TM3">
    <w:name w:val="toc 3"/>
    <w:basedOn w:val="Normal"/>
    <w:next w:val="Normal"/>
    <w:autoRedefine/>
    <w:uiPriority w:val="39"/>
    <w:unhideWhenUsed/>
    <w:qFormat/>
    <w:rsid w:val="00E9568B"/>
    <w:pPr>
      <w:spacing w:after="100"/>
      <w:ind w:left="440"/>
    </w:pPr>
    <w:rPr>
      <w:rFonts w:ascii="Times New Roman" w:hAnsi="Times New Roman"/>
      <w:sz w:val="24"/>
    </w:rPr>
  </w:style>
  <w:style w:type="paragraph" w:styleId="Paragraphedeliste">
    <w:name w:val="List Paragraph"/>
    <w:aliases w:val="Bullet List,FooterText,List Paragraph1,Colorful List Accent 1,numbered,????,????1,Bulletr List Paragraph,List Paragraph2,List Paragraph21,Párrafo de lista1,Parágrafo da Lista1,?????1,Plan,Dot pt,F5 List Paragraph,Paragraphe de liste1"/>
    <w:basedOn w:val="Normal"/>
    <w:link w:val="ParagraphedelisteCar"/>
    <w:uiPriority w:val="34"/>
    <w:qFormat/>
    <w:rsid w:val="00E9568B"/>
    <w:pPr>
      <w:ind w:left="720"/>
      <w:contextualSpacing/>
    </w:pPr>
  </w:style>
  <w:style w:type="paragraph" w:styleId="Bibliographie">
    <w:name w:val="Bibliography"/>
    <w:basedOn w:val="Normal"/>
    <w:next w:val="Normal"/>
    <w:uiPriority w:val="37"/>
    <w:unhideWhenUsed/>
    <w:rsid w:val="00E9568B"/>
    <w:pPr>
      <w:tabs>
        <w:tab w:val="left" w:pos="504"/>
      </w:tabs>
      <w:spacing w:after="240" w:line="240" w:lineRule="auto"/>
      <w:ind w:left="504" w:hanging="504"/>
    </w:pPr>
    <w:rPr>
      <w:lang w:val="en-US"/>
    </w:rPr>
  </w:style>
  <w:style w:type="paragraph" w:styleId="Sansinterligne">
    <w:name w:val="No Spacing"/>
    <w:aliases w:val="Titre 0"/>
    <w:basedOn w:val="Titre1"/>
    <w:link w:val="SansinterligneCar"/>
    <w:autoRedefine/>
    <w:uiPriority w:val="1"/>
    <w:qFormat/>
    <w:rsid w:val="00FE04A3"/>
    <w:pPr>
      <w:pBdr>
        <w:top w:val="single" w:sz="24" w:space="1" w:color="FF0000"/>
        <w:left w:val="single" w:sz="24" w:space="4" w:color="FF0000"/>
        <w:bottom w:val="single" w:sz="24" w:space="1" w:color="FF0000"/>
        <w:right w:val="single" w:sz="24" w:space="4" w:color="FF0000"/>
      </w:pBdr>
      <w:spacing w:line="240" w:lineRule="auto"/>
      <w:ind w:left="0" w:firstLine="0"/>
    </w:pPr>
    <w:rPr>
      <w:sz w:val="52"/>
      <w:u w:val="none"/>
      <w:lang w:val="fr-CM" w:eastAsia="fr-FR"/>
    </w:rPr>
  </w:style>
  <w:style w:type="character" w:customStyle="1" w:styleId="SansinterligneCar">
    <w:name w:val="Sans interligne Car"/>
    <w:aliases w:val="Titre 0 Car"/>
    <w:basedOn w:val="Policepardfaut"/>
    <w:link w:val="Sansinterligne"/>
    <w:uiPriority w:val="1"/>
    <w:rsid w:val="00FE04A3"/>
    <w:rPr>
      <w:rFonts w:ascii="Times New Roman" w:eastAsiaTheme="majorEastAsia" w:hAnsi="Times New Roman" w:cs="Times New Roman"/>
      <w:b/>
      <w:sz w:val="52"/>
      <w:szCs w:val="24"/>
      <w:lang w:val="fr-CM" w:eastAsia="fr-FR"/>
    </w:rPr>
  </w:style>
  <w:style w:type="table" w:styleId="Grilledutableau">
    <w:name w:val="Table Grid"/>
    <w:basedOn w:val="TableauNormal"/>
    <w:uiPriority w:val="39"/>
    <w:rsid w:val="00E9568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E9568B"/>
    <w:pPr>
      <w:spacing w:after="0" w:line="240" w:lineRule="auto"/>
    </w:pPr>
    <w:rPr>
      <w:rFonts w:ascii="Tahoma" w:hAnsi="Tahoma" w:cs="Tahoma"/>
      <w:sz w:val="16"/>
      <w:szCs w:val="16"/>
      <w:lang w:val="en-US"/>
    </w:rPr>
  </w:style>
  <w:style w:type="character" w:customStyle="1" w:styleId="TextedebullesCar">
    <w:name w:val="Texte de bulles Car"/>
    <w:basedOn w:val="Policepardfaut"/>
    <w:link w:val="Textedebulles"/>
    <w:uiPriority w:val="99"/>
    <w:semiHidden/>
    <w:rsid w:val="00E9568B"/>
    <w:rPr>
      <w:rFonts w:ascii="Tahoma" w:hAnsi="Tahoma" w:cs="Tahoma"/>
      <w:sz w:val="16"/>
      <w:szCs w:val="16"/>
      <w:lang w:val="en-US"/>
    </w:rPr>
  </w:style>
  <w:style w:type="character" w:customStyle="1" w:styleId="ParagraphedelisteCar">
    <w:name w:val="Paragraphe de liste Car"/>
    <w:aliases w:val="Bullet List Car,FooterText Car,List Paragraph1 Car,Colorful List Accent 1 Car,numbered Car,???? Car,????1 Car,Bulletr List Paragraph Car,List Paragraph2 Car,List Paragraph21 Car,Párrafo de lista1 Car,Parágrafo da Lista1 Car"/>
    <w:basedOn w:val="Policepardfaut"/>
    <w:link w:val="Paragraphedeliste"/>
    <w:uiPriority w:val="34"/>
    <w:qFormat/>
    <w:locked/>
    <w:rsid w:val="00E9568B"/>
  </w:style>
  <w:style w:type="paragraph" w:styleId="NormalWeb">
    <w:name w:val="Normal (Web)"/>
    <w:basedOn w:val="Normal"/>
    <w:uiPriority w:val="99"/>
    <w:unhideWhenUsed/>
    <w:rsid w:val="00E9568B"/>
    <w:pPr>
      <w:spacing w:before="100" w:beforeAutospacing="1" w:after="100" w:afterAutospacing="1" w:line="240" w:lineRule="auto"/>
    </w:pPr>
    <w:rPr>
      <w:rFonts w:ascii="Times New Roman" w:eastAsia="Times New Roman" w:hAnsi="Times New Roman" w:cs="Times New Roman"/>
      <w:sz w:val="24"/>
      <w:szCs w:val="24"/>
      <w:lang w:val="fr-CM" w:eastAsia="fr-CM"/>
    </w:rPr>
  </w:style>
  <w:style w:type="paragraph" w:styleId="Titre">
    <w:name w:val="Title"/>
    <w:aliases w:val="Figure"/>
    <w:basedOn w:val="Normal"/>
    <w:next w:val="Normal"/>
    <w:link w:val="TitreCar"/>
    <w:qFormat/>
    <w:rsid w:val="00E9568B"/>
    <w:pPr>
      <w:spacing w:before="240" w:after="240" w:line="360" w:lineRule="auto"/>
      <w:contextualSpacing/>
      <w:jc w:val="center"/>
    </w:pPr>
    <w:rPr>
      <w:rFonts w:ascii="Times New Roman" w:eastAsiaTheme="majorEastAsia" w:hAnsi="Times New Roman" w:cstheme="majorBidi"/>
      <w:spacing w:val="-10"/>
      <w:kern w:val="28"/>
      <w:sz w:val="24"/>
      <w:szCs w:val="56"/>
      <w:lang w:val="en-US"/>
    </w:rPr>
  </w:style>
  <w:style w:type="character" w:customStyle="1" w:styleId="TitreCar">
    <w:name w:val="Titre Car"/>
    <w:aliases w:val="Figure Car"/>
    <w:basedOn w:val="Policepardfaut"/>
    <w:link w:val="Titre"/>
    <w:rsid w:val="00E9568B"/>
    <w:rPr>
      <w:rFonts w:ascii="Times New Roman" w:eastAsiaTheme="majorEastAsia" w:hAnsi="Times New Roman" w:cstheme="majorBidi"/>
      <w:spacing w:val="-10"/>
      <w:kern w:val="28"/>
      <w:sz w:val="24"/>
      <w:szCs w:val="56"/>
      <w:lang w:val="en-US"/>
    </w:rPr>
  </w:style>
  <w:style w:type="table" w:customStyle="1" w:styleId="Grilledutableau1">
    <w:name w:val="Grille du tableau1"/>
    <w:basedOn w:val="TableauNormal"/>
    <w:next w:val="Grilledutableau"/>
    <w:uiPriority w:val="39"/>
    <w:rsid w:val="00E9568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link w:val="Sous-titreCar"/>
    <w:qFormat/>
    <w:rsid w:val="00E9568B"/>
    <w:pPr>
      <w:spacing w:after="0" w:line="240" w:lineRule="auto"/>
      <w:jc w:val="center"/>
    </w:pPr>
    <w:rPr>
      <w:rFonts w:ascii="Times New Roman" w:eastAsia="Times New Roman" w:hAnsi="Times New Roman" w:cs="Times New Roman"/>
      <w:i/>
      <w:iCs/>
      <w:sz w:val="24"/>
      <w:szCs w:val="24"/>
      <w:lang w:eastAsia="fr-FR"/>
    </w:rPr>
  </w:style>
  <w:style w:type="character" w:customStyle="1" w:styleId="Sous-titreCar">
    <w:name w:val="Sous-titre Car"/>
    <w:basedOn w:val="Policepardfaut"/>
    <w:link w:val="Sous-titre"/>
    <w:rsid w:val="00E9568B"/>
    <w:rPr>
      <w:rFonts w:ascii="Times New Roman" w:eastAsia="Times New Roman" w:hAnsi="Times New Roman" w:cs="Times New Roman"/>
      <w:i/>
      <w:iCs/>
      <w:sz w:val="24"/>
      <w:szCs w:val="24"/>
      <w:lang w:eastAsia="fr-FR"/>
    </w:rPr>
  </w:style>
  <w:style w:type="character" w:customStyle="1" w:styleId="apple-converted-space">
    <w:name w:val="apple-converted-space"/>
    <w:basedOn w:val="Policepardfaut"/>
    <w:rsid w:val="00E9568B"/>
  </w:style>
  <w:style w:type="character" w:styleId="Marquedecommentaire">
    <w:name w:val="annotation reference"/>
    <w:basedOn w:val="Policepardfaut"/>
    <w:uiPriority w:val="99"/>
    <w:semiHidden/>
    <w:unhideWhenUsed/>
    <w:rsid w:val="00E9568B"/>
    <w:rPr>
      <w:sz w:val="16"/>
      <w:szCs w:val="16"/>
    </w:rPr>
  </w:style>
  <w:style w:type="paragraph" w:styleId="Commentaire">
    <w:name w:val="annotation text"/>
    <w:basedOn w:val="Normal"/>
    <w:link w:val="CommentaireCar"/>
    <w:uiPriority w:val="99"/>
    <w:semiHidden/>
    <w:unhideWhenUsed/>
    <w:rsid w:val="00E9568B"/>
    <w:pPr>
      <w:spacing w:after="0" w:line="240" w:lineRule="auto"/>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uiPriority w:val="99"/>
    <w:semiHidden/>
    <w:rsid w:val="00E9568B"/>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E9568B"/>
    <w:rPr>
      <w:b/>
      <w:bCs/>
    </w:rPr>
  </w:style>
  <w:style w:type="character" w:customStyle="1" w:styleId="ObjetducommentaireCar">
    <w:name w:val="Objet du commentaire Car"/>
    <w:basedOn w:val="CommentaireCar"/>
    <w:link w:val="Objetducommentaire"/>
    <w:uiPriority w:val="99"/>
    <w:semiHidden/>
    <w:rsid w:val="00E9568B"/>
    <w:rPr>
      <w:rFonts w:ascii="Times New Roman" w:eastAsia="Times New Roman" w:hAnsi="Times New Roman" w:cs="Times New Roman"/>
      <w:b/>
      <w:bCs/>
      <w:sz w:val="20"/>
      <w:szCs w:val="20"/>
      <w:lang w:eastAsia="fr-FR"/>
    </w:rPr>
  </w:style>
  <w:style w:type="numbering" w:customStyle="1" w:styleId="Aucuneliste1">
    <w:name w:val="Aucune liste1"/>
    <w:next w:val="Aucuneliste"/>
    <w:uiPriority w:val="99"/>
    <w:semiHidden/>
    <w:unhideWhenUsed/>
    <w:rsid w:val="00E9568B"/>
  </w:style>
  <w:style w:type="character" w:customStyle="1" w:styleId="CharAttribute0">
    <w:name w:val="CharAttribute0"/>
    <w:rsid w:val="00E9568B"/>
    <w:rPr>
      <w:rFonts w:ascii="Times New Roman" w:eastAsia="Times New Roman"/>
    </w:rPr>
  </w:style>
  <w:style w:type="character" w:styleId="Accentuation">
    <w:name w:val="Emphasis"/>
    <w:basedOn w:val="Policepardfaut"/>
    <w:uiPriority w:val="20"/>
    <w:qFormat/>
    <w:rsid w:val="00E9568B"/>
    <w:rPr>
      <w:i/>
      <w:iCs/>
    </w:rPr>
  </w:style>
  <w:style w:type="paragraph" w:customStyle="1" w:styleId="petittitre">
    <w:name w:val="petit titre"/>
    <w:basedOn w:val="Paragraphedeliste"/>
    <w:link w:val="petittitreCar"/>
    <w:qFormat/>
    <w:rsid w:val="00E9568B"/>
    <w:pPr>
      <w:numPr>
        <w:numId w:val="1"/>
      </w:numPr>
      <w:spacing w:before="120" w:after="240" w:line="360" w:lineRule="auto"/>
      <w:jc w:val="both"/>
    </w:pPr>
    <w:rPr>
      <w:rFonts w:ascii="Times New Roman" w:hAnsi="Times New Roman"/>
      <w:sz w:val="26"/>
      <w:szCs w:val="26"/>
    </w:rPr>
  </w:style>
  <w:style w:type="character" w:customStyle="1" w:styleId="petittitreCar">
    <w:name w:val="petit titre Car"/>
    <w:basedOn w:val="ParagraphedelisteCar"/>
    <w:link w:val="petittitre"/>
    <w:rsid w:val="00E9568B"/>
    <w:rPr>
      <w:rFonts w:ascii="Times New Roman" w:hAnsi="Times New Roman"/>
      <w:sz w:val="26"/>
      <w:szCs w:val="26"/>
    </w:rPr>
  </w:style>
  <w:style w:type="paragraph" w:styleId="TM4">
    <w:name w:val="toc 4"/>
    <w:basedOn w:val="Normal"/>
    <w:next w:val="Normal"/>
    <w:autoRedefine/>
    <w:uiPriority w:val="39"/>
    <w:unhideWhenUsed/>
    <w:rsid w:val="00E9568B"/>
    <w:pPr>
      <w:spacing w:after="100"/>
      <w:ind w:left="660"/>
    </w:pPr>
    <w:rPr>
      <w:rFonts w:eastAsiaTheme="minorEastAsia"/>
      <w:lang w:eastAsia="fr-FR"/>
    </w:rPr>
  </w:style>
  <w:style w:type="paragraph" w:styleId="TM5">
    <w:name w:val="toc 5"/>
    <w:basedOn w:val="Normal"/>
    <w:next w:val="Normal"/>
    <w:autoRedefine/>
    <w:uiPriority w:val="39"/>
    <w:unhideWhenUsed/>
    <w:rsid w:val="00E9568B"/>
    <w:pPr>
      <w:spacing w:after="100"/>
      <w:ind w:left="880"/>
    </w:pPr>
    <w:rPr>
      <w:rFonts w:eastAsiaTheme="minorEastAsia"/>
      <w:lang w:eastAsia="fr-FR"/>
    </w:rPr>
  </w:style>
  <w:style w:type="paragraph" w:styleId="TM6">
    <w:name w:val="toc 6"/>
    <w:basedOn w:val="Normal"/>
    <w:next w:val="Normal"/>
    <w:autoRedefine/>
    <w:uiPriority w:val="39"/>
    <w:unhideWhenUsed/>
    <w:rsid w:val="00E9568B"/>
    <w:pPr>
      <w:spacing w:after="100"/>
      <w:ind w:left="1100"/>
    </w:pPr>
    <w:rPr>
      <w:rFonts w:eastAsiaTheme="minorEastAsia"/>
      <w:lang w:eastAsia="fr-FR"/>
    </w:rPr>
  </w:style>
  <w:style w:type="paragraph" w:styleId="TM7">
    <w:name w:val="toc 7"/>
    <w:basedOn w:val="Normal"/>
    <w:next w:val="Normal"/>
    <w:autoRedefine/>
    <w:uiPriority w:val="39"/>
    <w:unhideWhenUsed/>
    <w:rsid w:val="00E9568B"/>
    <w:pPr>
      <w:spacing w:after="100"/>
      <w:ind w:left="1320"/>
    </w:pPr>
    <w:rPr>
      <w:rFonts w:eastAsiaTheme="minorEastAsia"/>
      <w:lang w:eastAsia="fr-FR"/>
    </w:rPr>
  </w:style>
  <w:style w:type="paragraph" w:styleId="TM8">
    <w:name w:val="toc 8"/>
    <w:basedOn w:val="Normal"/>
    <w:next w:val="Normal"/>
    <w:autoRedefine/>
    <w:uiPriority w:val="39"/>
    <w:unhideWhenUsed/>
    <w:rsid w:val="00E9568B"/>
    <w:pPr>
      <w:spacing w:after="100"/>
      <w:ind w:left="1540"/>
    </w:pPr>
    <w:rPr>
      <w:rFonts w:eastAsiaTheme="minorEastAsia"/>
      <w:lang w:eastAsia="fr-FR"/>
    </w:rPr>
  </w:style>
  <w:style w:type="paragraph" w:styleId="TM9">
    <w:name w:val="toc 9"/>
    <w:basedOn w:val="Normal"/>
    <w:next w:val="Normal"/>
    <w:autoRedefine/>
    <w:uiPriority w:val="39"/>
    <w:unhideWhenUsed/>
    <w:rsid w:val="00E9568B"/>
    <w:pPr>
      <w:spacing w:after="100"/>
      <w:ind w:left="1760"/>
    </w:pPr>
    <w:rPr>
      <w:rFonts w:ascii="Times New Roman" w:eastAsiaTheme="minorEastAsia" w:hAnsi="Times New Roman"/>
      <w:sz w:val="24"/>
      <w:lang w:eastAsia="fr-FR"/>
    </w:rPr>
  </w:style>
  <w:style w:type="table" w:customStyle="1" w:styleId="Grilledutableau2">
    <w:name w:val="Grille du tableau2"/>
    <w:basedOn w:val="TableauNormal"/>
    <w:next w:val="Grilledutableau"/>
    <w:uiPriority w:val="39"/>
    <w:rsid w:val="00E9568B"/>
    <w:pPr>
      <w:spacing w:after="0" w:line="240" w:lineRule="auto"/>
      <w:ind w:firstLine="425"/>
      <w:jc w:val="both"/>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ucuneliste2">
    <w:name w:val="Aucune liste2"/>
    <w:next w:val="Aucuneliste"/>
    <w:uiPriority w:val="99"/>
    <w:semiHidden/>
    <w:unhideWhenUsed/>
    <w:rsid w:val="00E9568B"/>
  </w:style>
  <w:style w:type="character" w:styleId="Lienhypertextesuivivisit">
    <w:name w:val="FollowedHyperlink"/>
    <w:basedOn w:val="Policepardfaut"/>
    <w:uiPriority w:val="99"/>
    <w:semiHidden/>
    <w:unhideWhenUsed/>
    <w:rsid w:val="00E9568B"/>
    <w:rPr>
      <w:color w:val="954F72" w:themeColor="followedHyperlink"/>
      <w:u w:val="single"/>
    </w:rPr>
  </w:style>
  <w:style w:type="paragraph" w:styleId="PrformatHTML">
    <w:name w:val="HTML Preformatted"/>
    <w:basedOn w:val="Normal"/>
    <w:link w:val="PrformatHTMLCar"/>
    <w:uiPriority w:val="99"/>
    <w:semiHidden/>
    <w:unhideWhenUsed/>
    <w:rsid w:val="00E9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9568B"/>
    <w:rPr>
      <w:rFonts w:ascii="Courier New" w:eastAsia="Times New Roman" w:hAnsi="Courier New" w:cs="Courier New"/>
      <w:sz w:val="20"/>
      <w:szCs w:val="20"/>
      <w:lang w:eastAsia="fr-FR"/>
    </w:rPr>
  </w:style>
  <w:style w:type="paragraph" w:customStyle="1" w:styleId="msonormal0">
    <w:name w:val="msonormal"/>
    <w:basedOn w:val="Normal"/>
    <w:rsid w:val="00E9568B"/>
    <w:pPr>
      <w:spacing w:before="100" w:beforeAutospacing="1" w:after="100" w:afterAutospacing="1" w:line="240" w:lineRule="auto"/>
    </w:pPr>
    <w:rPr>
      <w:rFonts w:ascii="Times New Roman" w:eastAsia="Times New Roman" w:hAnsi="Times New Roman" w:cs="Times New Roman"/>
      <w:sz w:val="24"/>
      <w:szCs w:val="24"/>
      <w:lang w:val="fr-CM" w:eastAsia="fr-CM"/>
    </w:rPr>
  </w:style>
  <w:style w:type="paragraph" w:styleId="Lgende">
    <w:name w:val="caption"/>
    <w:basedOn w:val="Normal"/>
    <w:next w:val="Normal"/>
    <w:unhideWhenUsed/>
    <w:qFormat/>
    <w:rsid w:val="00E9568B"/>
    <w:pPr>
      <w:spacing w:after="0" w:line="240" w:lineRule="auto"/>
    </w:pPr>
    <w:rPr>
      <w:rFonts w:ascii="Times New Roman" w:eastAsia="Times New Roman" w:hAnsi="Times New Roman" w:cs="Times New Roman"/>
      <w:b/>
      <w:bCs/>
      <w:sz w:val="20"/>
      <w:szCs w:val="20"/>
      <w:lang w:eastAsia="fr-FR"/>
    </w:rPr>
  </w:style>
  <w:style w:type="character" w:customStyle="1" w:styleId="TitreCar1">
    <w:name w:val="Titre Car1"/>
    <w:aliases w:val="Figure Car1"/>
    <w:basedOn w:val="Policepardfaut"/>
    <w:rsid w:val="00E9568B"/>
    <w:rPr>
      <w:rFonts w:asciiTheme="majorHAnsi" w:eastAsiaTheme="majorEastAsia" w:hAnsiTheme="majorHAnsi" w:cstheme="majorBidi"/>
      <w:spacing w:val="-10"/>
      <w:kern w:val="28"/>
      <w:sz w:val="56"/>
      <w:szCs w:val="56"/>
    </w:rPr>
  </w:style>
  <w:style w:type="table" w:customStyle="1" w:styleId="Grilledutableau3">
    <w:name w:val="Grille du tableau3"/>
    <w:basedOn w:val="TableauNormal"/>
    <w:next w:val="Grilledutableau"/>
    <w:uiPriority w:val="59"/>
    <w:rsid w:val="00E9568B"/>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uiPriority w:val="39"/>
    <w:rsid w:val="00E9568B"/>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1">
    <w:name w:val="Grille du tableau21"/>
    <w:basedOn w:val="TableauNormal"/>
    <w:uiPriority w:val="39"/>
    <w:rsid w:val="00E9568B"/>
    <w:pPr>
      <w:spacing w:after="0" w:line="240" w:lineRule="auto"/>
      <w:ind w:firstLine="425"/>
      <w:jc w:val="both"/>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11">
    <w:name w:val="Tableau Grille 1 Clair - Accentuation 11"/>
    <w:basedOn w:val="TableauNormal"/>
    <w:uiPriority w:val="46"/>
    <w:rsid w:val="00E9568B"/>
    <w:pPr>
      <w:spacing w:after="0" w:line="240" w:lineRule="auto"/>
    </w:pPr>
    <w:rPr>
      <w:rFonts w:ascii="Calibri" w:eastAsia="Calibri" w:hAnsi="Calibri" w:cs="Times New Roma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numbering" w:customStyle="1" w:styleId="Aucuneliste3">
    <w:name w:val="Aucune liste3"/>
    <w:next w:val="Aucuneliste"/>
    <w:uiPriority w:val="99"/>
    <w:semiHidden/>
    <w:unhideWhenUsed/>
    <w:rsid w:val="00E9568B"/>
  </w:style>
  <w:style w:type="numbering" w:customStyle="1" w:styleId="Aucuneliste11">
    <w:name w:val="Aucune liste11"/>
    <w:next w:val="Aucuneliste"/>
    <w:uiPriority w:val="99"/>
    <w:semiHidden/>
    <w:unhideWhenUsed/>
    <w:rsid w:val="00E9568B"/>
  </w:style>
  <w:style w:type="table" w:customStyle="1" w:styleId="Grilledutableau4">
    <w:name w:val="Grille du tableau4"/>
    <w:basedOn w:val="TableauNormal"/>
    <w:next w:val="Grilledutableau"/>
    <w:uiPriority w:val="59"/>
    <w:rsid w:val="00E9568B"/>
    <w:pPr>
      <w:spacing w:after="0" w:line="240" w:lineRule="auto"/>
    </w:pPr>
    <w:rPr>
      <w:rFonts w:ascii="Calibri" w:eastAsia="Calibri" w:hAnsi="Calibri"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ucuneliste4">
    <w:name w:val="Aucune liste4"/>
    <w:next w:val="Aucuneliste"/>
    <w:uiPriority w:val="99"/>
    <w:semiHidden/>
    <w:unhideWhenUsed/>
    <w:rsid w:val="00E9568B"/>
  </w:style>
  <w:style w:type="table" w:customStyle="1" w:styleId="Grilledutableau5">
    <w:name w:val="Grille du tableau5"/>
    <w:basedOn w:val="TableauNormal"/>
    <w:next w:val="Grilledutableau"/>
    <w:uiPriority w:val="59"/>
    <w:rsid w:val="00E9568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2">
    <w:name w:val="Grille du tableau12"/>
    <w:basedOn w:val="TableauNormal"/>
    <w:next w:val="Grilledutableau"/>
    <w:uiPriority w:val="39"/>
    <w:rsid w:val="00E9568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ucuneliste12">
    <w:name w:val="Aucune liste12"/>
    <w:next w:val="Aucuneliste"/>
    <w:uiPriority w:val="99"/>
    <w:semiHidden/>
    <w:unhideWhenUsed/>
    <w:rsid w:val="00E9568B"/>
  </w:style>
  <w:style w:type="table" w:customStyle="1" w:styleId="Grilledutableau22">
    <w:name w:val="Grille du tableau22"/>
    <w:basedOn w:val="TableauNormal"/>
    <w:next w:val="Grilledutableau"/>
    <w:uiPriority w:val="39"/>
    <w:rsid w:val="00E9568B"/>
    <w:pPr>
      <w:spacing w:after="0" w:line="240" w:lineRule="auto"/>
      <w:ind w:firstLine="425"/>
      <w:jc w:val="both"/>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E9568B"/>
    <w:rPr>
      <w:b/>
      <w:bCs/>
    </w:rPr>
  </w:style>
  <w:style w:type="table" w:customStyle="1" w:styleId="TableauGrille1Clair-Accentuation111">
    <w:name w:val="Tableau Grille 1 Clair - Accentuation 111"/>
    <w:basedOn w:val="TableauNormal"/>
    <w:uiPriority w:val="46"/>
    <w:rsid w:val="00E9568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numbering" w:customStyle="1" w:styleId="Aucuneliste5">
    <w:name w:val="Aucune liste5"/>
    <w:next w:val="Aucuneliste"/>
    <w:uiPriority w:val="99"/>
    <w:semiHidden/>
    <w:unhideWhenUsed/>
    <w:rsid w:val="00E9568B"/>
  </w:style>
  <w:style w:type="numbering" w:customStyle="1" w:styleId="Aucuneliste13">
    <w:name w:val="Aucune liste13"/>
    <w:next w:val="Aucuneliste"/>
    <w:uiPriority w:val="99"/>
    <w:semiHidden/>
    <w:unhideWhenUsed/>
    <w:rsid w:val="00E9568B"/>
  </w:style>
  <w:style w:type="table" w:customStyle="1" w:styleId="Grilledutableau6">
    <w:name w:val="Grille du tableau6"/>
    <w:basedOn w:val="TableauNormal"/>
    <w:next w:val="Grilledutableau"/>
    <w:uiPriority w:val="59"/>
    <w:rsid w:val="00E9568B"/>
    <w:pPr>
      <w:spacing w:after="0" w:line="240" w:lineRule="auto"/>
    </w:pPr>
    <w:rPr>
      <w:rFonts w:ascii="Calibri" w:eastAsia="Calibri" w:hAnsi="Calibri"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5">
    <w:name w:val="font5"/>
    <w:basedOn w:val="Normal"/>
    <w:rsid w:val="00E9568B"/>
    <w:pPr>
      <w:spacing w:before="100" w:beforeAutospacing="1" w:after="100" w:afterAutospacing="1" w:line="240" w:lineRule="auto"/>
    </w:pPr>
    <w:rPr>
      <w:rFonts w:ascii="Arial Black" w:eastAsia="Times New Roman" w:hAnsi="Arial Black" w:cs="Times New Roman"/>
      <w:b/>
      <w:bCs/>
      <w:color w:val="000000"/>
      <w:sz w:val="18"/>
      <w:szCs w:val="18"/>
      <w:lang w:val="en-US"/>
    </w:rPr>
  </w:style>
  <w:style w:type="paragraph" w:customStyle="1" w:styleId="font6">
    <w:name w:val="font6"/>
    <w:basedOn w:val="Normal"/>
    <w:rsid w:val="00E9568B"/>
    <w:pPr>
      <w:spacing w:before="100" w:beforeAutospacing="1" w:after="100" w:afterAutospacing="1" w:line="240" w:lineRule="auto"/>
    </w:pPr>
    <w:rPr>
      <w:rFonts w:ascii="Arial Black" w:eastAsia="Times New Roman" w:hAnsi="Arial Black" w:cs="Times New Roman"/>
      <w:b/>
      <w:bCs/>
      <w:color w:val="000000"/>
      <w:sz w:val="18"/>
      <w:szCs w:val="18"/>
      <w:lang w:val="en-US"/>
    </w:rPr>
  </w:style>
  <w:style w:type="paragraph" w:customStyle="1" w:styleId="xl65">
    <w:name w:val="xl65"/>
    <w:basedOn w:val="Normal"/>
    <w:rsid w:val="00E9568B"/>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both"/>
      <w:textAlignment w:val="center"/>
    </w:pPr>
    <w:rPr>
      <w:rFonts w:ascii="Arial Narrow" w:eastAsia="Times New Roman" w:hAnsi="Arial Narrow" w:cs="Times New Roman"/>
      <w:b/>
      <w:bCs/>
      <w:sz w:val="24"/>
      <w:szCs w:val="24"/>
      <w:lang w:val="en-US"/>
    </w:rPr>
  </w:style>
  <w:style w:type="paragraph" w:customStyle="1" w:styleId="xl66">
    <w:name w:val="xl66"/>
    <w:basedOn w:val="Normal"/>
    <w:rsid w:val="00E9568B"/>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Arial Narrow" w:eastAsia="Times New Roman" w:hAnsi="Arial Narrow" w:cs="Times New Roman"/>
      <w:b/>
      <w:bCs/>
      <w:sz w:val="24"/>
      <w:szCs w:val="24"/>
      <w:lang w:val="en-US"/>
    </w:rPr>
  </w:style>
  <w:style w:type="paragraph" w:customStyle="1" w:styleId="xl67">
    <w:name w:val="xl67"/>
    <w:basedOn w:val="Normal"/>
    <w:rsid w:val="00E9568B"/>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val="en-US"/>
    </w:rPr>
  </w:style>
  <w:style w:type="paragraph" w:customStyle="1" w:styleId="xl68">
    <w:name w:val="xl68"/>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Arial Black" w:eastAsia="Times New Roman" w:hAnsi="Arial Black" w:cs="Times New Roman"/>
      <w:b/>
      <w:bCs/>
      <w:sz w:val="18"/>
      <w:szCs w:val="18"/>
      <w:lang w:val="en-US"/>
    </w:rPr>
  </w:style>
  <w:style w:type="paragraph" w:customStyle="1" w:styleId="xl69">
    <w:name w:val="xl69"/>
    <w:basedOn w:val="Normal"/>
    <w:rsid w:val="00E9568B"/>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val="en-US"/>
    </w:rPr>
  </w:style>
  <w:style w:type="paragraph" w:customStyle="1" w:styleId="xl70">
    <w:name w:val="xl70"/>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0"/>
      <w:szCs w:val="20"/>
      <w:lang w:val="en-US"/>
    </w:rPr>
  </w:style>
  <w:style w:type="paragraph" w:customStyle="1" w:styleId="xl71">
    <w:name w:val="xl71"/>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val="en-US"/>
    </w:rPr>
  </w:style>
  <w:style w:type="paragraph" w:customStyle="1" w:styleId="xl72">
    <w:name w:val="xl72"/>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Arial Black" w:eastAsia="Times New Roman" w:hAnsi="Arial Black" w:cs="Times New Roman"/>
      <w:color w:val="000000"/>
      <w:sz w:val="18"/>
      <w:szCs w:val="18"/>
      <w:lang w:val="en-US"/>
    </w:rPr>
  </w:style>
  <w:style w:type="paragraph" w:customStyle="1" w:styleId="xl73">
    <w:name w:val="xl73"/>
    <w:basedOn w:val="Normal"/>
    <w:rsid w:val="00E9568B"/>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18"/>
      <w:szCs w:val="18"/>
      <w:lang w:val="en-US"/>
    </w:rPr>
  </w:style>
  <w:style w:type="paragraph" w:customStyle="1" w:styleId="xl74">
    <w:name w:val="xl74"/>
    <w:basedOn w:val="Normal"/>
    <w:rsid w:val="00E9568B"/>
    <w:pPr>
      <w:pBdr>
        <w:bottom w:val="single" w:sz="8" w:space="0" w:color="auto"/>
        <w:right w:val="single" w:sz="8" w:space="0" w:color="auto"/>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val="en-US"/>
    </w:rPr>
  </w:style>
  <w:style w:type="paragraph" w:customStyle="1" w:styleId="xl75">
    <w:name w:val="xl75"/>
    <w:basedOn w:val="Normal"/>
    <w:rsid w:val="00E9568B"/>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val="en-US"/>
    </w:rPr>
  </w:style>
  <w:style w:type="paragraph" w:customStyle="1" w:styleId="xl76">
    <w:name w:val="xl76"/>
    <w:basedOn w:val="Normal"/>
    <w:rsid w:val="00E9568B"/>
    <w:pPr>
      <w:pBdr>
        <w:bottom w:val="single" w:sz="8" w:space="0" w:color="auto"/>
        <w:right w:val="single" w:sz="8" w:space="0" w:color="auto"/>
      </w:pBdr>
      <w:spacing w:before="100" w:beforeAutospacing="1" w:after="100" w:afterAutospacing="1" w:line="240" w:lineRule="auto"/>
      <w:jc w:val="both"/>
      <w:textAlignment w:val="center"/>
    </w:pPr>
    <w:rPr>
      <w:rFonts w:ascii="Times New Roman" w:eastAsia="Times New Roman" w:hAnsi="Times New Roman" w:cs="Times New Roman"/>
      <w:sz w:val="20"/>
      <w:szCs w:val="20"/>
      <w:lang w:val="en-US"/>
    </w:rPr>
  </w:style>
  <w:style w:type="paragraph" w:customStyle="1" w:styleId="xl77">
    <w:name w:val="xl77"/>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18"/>
      <w:szCs w:val="18"/>
      <w:lang w:val="en-US"/>
    </w:rPr>
  </w:style>
  <w:style w:type="paragraph" w:customStyle="1" w:styleId="xl78">
    <w:name w:val="xl78"/>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val="en-US"/>
    </w:rPr>
  </w:style>
  <w:style w:type="paragraph" w:customStyle="1" w:styleId="xl79">
    <w:name w:val="xl79"/>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Arial Black" w:eastAsia="Times New Roman" w:hAnsi="Arial Black" w:cs="Times New Roman"/>
      <w:sz w:val="18"/>
      <w:szCs w:val="18"/>
      <w:lang w:val="en-US"/>
    </w:rPr>
  </w:style>
  <w:style w:type="paragraph" w:customStyle="1" w:styleId="xl80">
    <w:name w:val="xl80"/>
    <w:basedOn w:val="Normal"/>
    <w:rsid w:val="00E9568B"/>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val="en-US"/>
    </w:rPr>
  </w:style>
  <w:style w:type="paragraph" w:customStyle="1" w:styleId="xl81">
    <w:name w:val="xl81"/>
    <w:basedOn w:val="Normal"/>
    <w:rsid w:val="00E9568B"/>
    <w:pPr>
      <w:pBdr>
        <w:bottom w:val="single" w:sz="8" w:space="0" w:color="auto"/>
        <w:right w:val="single" w:sz="8" w:space="0" w:color="auto"/>
      </w:pBdr>
      <w:spacing w:before="100" w:beforeAutospacing="1" w:after="100" w:afterAutospacing="1" w:line="240" w:lineRule="auto"/>
      <w:textAlignment w:val="center"/>
    </w:pPr>
    <w:rPr>
      <w:rFonts w:ascii="Arial Black" w:eastAsia="Times New Roman" w:hAnsi="Arial Black" w:cs="Times New Roman"/>
      <w:b/>
      <w:bCs/>
      <w:color w:val="000000"/>
      <w:sz w:val="18"/>
      <w:szCs w:val="18"/>
      <w:lang w:val="en-US"/>
    </w:rPr>
  </w:style>
  <w:style w:type="paragraph" w:customStyle="1" w:styleId="xl82">
    <w:name w:val="xl82"/>
    <w:basedOn w:val="Normal"/>
    <w:rsid w:val="00E9568B"/>
    <w:pPr>
      <w:pBdr>
        <w:left w:val="single" w:sz="8" w:space="0" w:color="auto"/>
        <w:bottom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83">
    <w:name w:val="xl83"/>
    <w:basedOn w:val="Normal"/>
    <w:rsid w:val="00E9568B"/>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84">
    <w:name w:val="xl84"/>
    <w:basedOn w:val="Normal"/>
    <w:rsid w:val="00E9568B"/>
    <w:pPr>
      <w:pBdr>
        <w:top w:val="single" w:sz="8" w:space="0" w:color="auto"/>
        <w:bottom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85">
    <w:name w:val="xl85"/>
    <w:basedOn w:val="Normal"/>
    <w:rsid w:val="00E9568B"/>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86">
    <w:name w:val="xl86"/>
    <w:basedOn w:val="Normal"/>
    <w:rsid w:val="00E9568B"/>
    <w:pPr>
      <w:pBdr>
        <w:top w:val="single" w:sz="8" w:space="0" w:color="auto"/>
        <w:lef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0"/>
      <w:szCs w:val="10"/>
      <w:lang w:val="en-US"/>
    </w:rPr>
  </w:style>
  <w:style w:type="paragraph" w:customStyle="1" w:styleId="xl87">
    <w:name w:val="xl87"/>
    <w:basedOn w:val="Normal"/>
    <w:rsid w:val="00E9568B"/>
    <w:pPr>
      <w:pBdr>
        <w:top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0"/>
      <w:szCs w:val="10"/>
      <w:lang w:val="en-US"/>
    </w:rPr>
  </w:style>
  <w:style w:type="paragraph" w:customStyle="1" w:styleId="xl88">
    <w:name w:val="xl88"/>
    <w:basedOn w:val="Normal"/>
    <w:rsid w:val="00E9568B"/>
    <w:pPr>
      <w:pBdr>
        <w:top w:val="single" w:sz="8" w:space="0" w:color="auto"/>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0"/>
      <w:szCs w:val="10"/>
      <w:lang w:val="en-US"/>
    </w:rPr>
  </w:style>
  <w:style w:type="paragraph" w:customStyle="1" w:styleId="xl89">
    <w:name w:val="xl89"/>
    <w:basedOn w:val="Normal"/>
    <w:rsid w:val="00E9568B"/>
    <w:pPr>
      <w:pBdr>
        <w:bottom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90">
    <w:name w:val="xl90"/>
    <w:basedOn w:val="Normal"/>
    <w:rsid w:val="00E9568B"/>
    <w:pPr>
      <w:pBdr>
        <w:bottom w:val="single" w:sz="8" w:space="0" w:color="auto"/>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91">
    <w:name w:val="xl91"/>
    <w:basedOn w:val="Normal"/>
    <w:rsid w:val="00E9568B"/>
    <w:pPr>
      <w:pBdr>
        <w:lef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2"/>
      <w:szCs w:val="12"/>
      <w:lang w:val="en-US"/>
    </w:rPr>
  </w:style>
  <w:style w:type="paragraph" w:customStyle="1" w:styleId="xl92">
    <w:name w:val="xl92"/>
    <w:basedOn w:val="Normal"/>
    <w:rsid w:val="00E9568B"/>
    <w:pPr>
      <w:pBdr>
        <w:top w:val="single" w:sz="8" w:space="0" w:color="auto"/>
        <w:lef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2"/>
      <w:szCs w:val="12"/>
      <w:lang w:val="en-US"/>
    </w:rPr>
  </w:style>
  <w:style w:type="paragraph" w:customStyle="1" w:styleId="xl93">
    <w:name w:val="xl93"/>
    <w:basedOn w:val="Normal"/>
    <w:rsid w:val="00E9568B"/>
    <w:pPr>
      <w:pBdr>
        <w:top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2"/>
      <w:szCs w:val="12"/>
      <w:lang w:val="en-US"/>
    </w:rPr>
  </w:style>
  <w:style w:type="paragraph" w:customStyle="1" w:styleId="xl94">
    <w:name w:val="xl94"/>
    <w:basedOn w:val="Normal"/>
    <w:rsid w:val="00E9568B"/>
    <w:pPr>
      <w:pBdr>
        <w:top w:val="single" w:sz="8" w:space="0" w:color="auto"/>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2"/>
      <w:szCs w:val="12"/>
      <w:lang w:val="en-US"/>
    </w:rPr>
  </w:style>
  <w:style w:type="paragraph" w:customStyle="1" w:styleId="xl95">
    <w:name w:val="xl95"/>
    <w:basedOn w:val="Normal"/>
    <w:rsid w:val="00E9568B"/>
    <w:pPr>
      <w:pBdr>
        <w:top w:val="single" w:sz="8" w:space="0" w:color="auto"/>
        <w:lef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6"/>
      <w:szCs w:val="6"/>
      <w:lang w:val="en-US"/>
    </w:rPr>
  </w:style>
  <w:style w:type="paragraph" w:customStyle="1" w:styleId="xl96">
    <w:name w:val="xl96"/>
    <w:basedOn w:val="Normal"/>
    <w:rsid w:val="00E9568B"/>
    <w:pPr>
      <w:pBdr>
        <w:top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6"/>
      <w:szCs w:val="6"/>
      <w:lang w:val="en-US"/>
    </w:rPr>
  </w:style>
  <w:style w:type="paragraph" w:customStyle="1" w:styleId="xl97">
    <w:name w:val="xl97"/>
    <w:basedOn w:val="Normal"/>
    <w:rsid w:val="00E9568B"/>
    <w:pPr>
      <w:pBdr>
        <w:top w:val="single" w:sz="8" w:space="0" w:color="auto"/>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6"/>
      <w:szCs w:val="6"/>
      <w:lang w:val="en-US"/>
    </w:rPr>
  </w:style>
  <w:style w:type="paragraph" w:customStyle="1" w:styleId="xl98">
    <w:name w:val="xl98"/>
    <w:basedOn w:val="Normal"/>
    <w:rsid w:val="00E9568B"/>
    <w:pPr>
      <w:pBdr>
        <w:lef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99">
    <w:name w:val="xl99"/>
    <w:basedOn w:val="Normal"/>
    <w:rsid w:val="00E9568B"/>
    <w:pP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100">
    <w:name w:val="xl100"/>
    <w:basedOn w:val="Normal"/>
    <w:rsid w:val="00E9568B"/>
    <w:pPr>
      <w:pBdr>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lang w:val="en-US"/>
    </w:rPr>
  </w:style>
  <w:style w:type="paragraph" w:customStyle="1" w:styleId="xl101">
    <w:name w:val="xl101"/>
    <w:basedOn w:val="Normal"/>
    <w:rsid w:val="00E9568B"/>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02">
    <w:name w:val="xl102"/>
    <w:basedOn w:val="Normal"/>
    <w:rsid w:val="00E9568B"/>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03">
    <w:name w:val="xl103"/>
    <w:basedOn w:val="Normal"/>
    <w:rsid w:val="00E9568B"/>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104">
    <w:name w:val="xl104"/>
    <w:basedOn w:val="Normal"/>
    <w:rsid w:val="00E9568B"/>
    <w:pPr>
      <w:pBdr>
        <w:top w:val="single" w:sz="8" w:space="0" w:color="auto"/>
        <w:lef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8"/>
      <w:szCs w:val="8"/>
      <w:lang w:val="en-US"/>
    </w:rPr>
  </w:style>
  <w:style w:type="paragraph" w:customStyle="1" w:styleId="xl105">
    <w:name w:val="xl105"/>
    <w:basedOn w:val="Normal"/>
    <w:rsid w:val="00E9568B"/>
    <w:pPr>
      <w:pBdr>
        <w:top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8"/>
      <w:szCs w:val="8"/>
      <w:lang w:val="en-US"/>
    </w:rPr>
  </w:style>
  <w:style w:type="paragraph" w:customStyle="1" w:styleId="xl106">
    <w:name w:val="xl106"/>
    <w:basedOn w:val="Normal"/>
    <w:rsid w:val="00E9568B"/>
    <w:pPr>
      <w:pBdr>
        <w:top w:val="single" w:sz="8" w:space="0" w:color="auto"/>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8"/>
      <w:szCs w:val="8"/>
      <w:lang w:val="en-US"/>
    </w:rPr>
  </w:style>
  <w:style w:type="paragraph" w:customStyle="1" w:styleId="xl107">
    <w:name w:val="xl107"/>
    <w:basedOn w:val="Normal"/>
    <w:rsid w:val="00E9568B"/>
    <w:pPr>
      <w:pBdr>
        <w:top w:val="single" w:sz="8" w:space="0" w:color="auto"/>
        <w:left w:val="single" w:sz="8" w:space="0" w:color="auto"/>
      </w:pBdr>
      <w:spacing w:before="100" w:beforeAutospacing="1" w:after="100" w:afterAutospacing="1" w:line="240" w:lineRule="auto"/>
      <w:textAlignment w:val="center"/>
    </w:pPr>
    <w:rPr>
      <w:rFonts w:ascii="Arial Narrow" w:eastAsia="Times New Roman" w:hAnsi="Arial Narrow" w:cs="Times New Roman"/>
      <w:b/>
      <w:bCs/>
      <w:sz w:val="6"/>
      <w:szCs w:val="6"/>
      <w:lang w:val="en-US"/>
    </w:rPr>
  </w:style>
  <w:style w:type="paragraph" w:customStyle="1" w:styleId="xl108">
    <w:name w:val="xl108"/>
    <w:basedOn w:val="Normal"/>
    <w:rsid w:val="00E9568B"/>
    <w:pPr>
      <w:pBdr>
        <w:top w:val="single" w:sz="8" w:space="0" w:color="auto"/>
      </w:pBdr>
      <w:spacing w:before="100" w:beforeAutospacing="1" w:after="100" w:afterAutospacing="1" w:line="240" w:lineRule="auto"/>
      <w:textAlignment w:val="center"/>
    </w:pPr>
    <w:rPr>
      <w:rFonts w:ascii="Arial Narrow" w:eastAsia="Times New Roman" w:hAnsi="Arial Narrow" w:cs="Times New Roman"/>
      <w:b/>
      <w:bCs/>
      <w:sz w:val="6"/>
      <w:szCs w:val="6"/>
      <w:lang w:val="en-US"/>
    </w:rPr>
  </w:style>
  <w:style w:type="paragraph" w:customStyle="1" w:styleId="xl109">
    <w:name w:val="xl109"/>
    <w:basedOn w:val="Normal"/>
    <w:rsid w:val="00E9568B"/>
    <w:pPr>
      <w:pBdr>
        <w:top w:val="single" w:sz="8" w:space="0" w:color="auto"/>
        <w:right w:val="single" w:sz="8" w:space="0" w:color="auto"/>
      </w:pBdr>
      <w:spacing w:before="100" w:beforeAutospacing="1" w:after="100" w:afterAutospacing="1" w:line="240" w:lineRule="auto"/>
      <w:textAlignment w:val="center"/>
    </w:pPr>
    <w:rPr>
      <w:rFonts w:ascii="Arial Narrow" w:eastAsia="Times New Roman" w:hAnsi="Arial Narrow" w:cs="Times New Roman"/>
      <w:b/>
      <w:bCs/>
      <w:sz w:val="6"/>
      <w:szCs w:val="6"/>
      <w:lang w:val="en-US"/>
    </w:rPr>
  </w:style>
  <w:style w:type="paragraph" w:customStyle="1" w:styleId="xl110">
    <w:name w:val="xl110"/>
    <w:basedOn w:val="Normal"/>
    <w:rsid w:val="00E9568B"/>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8"/>
      <w:szCs w:val="8"/>
      <w:lang w:val="en-US"/>
    </w:rPr>
  </w:style>
  <w:style w:type="paragraph" w:customStyle="1" w:styleId="xl111">
    <w:name w:val="xl111"/>
    <w:basedOn w:val="Normal"/>
    <w:rsid w:val="00E9568B"/>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8"/>
      <w:szCs w:val="8"/>
      <w:lang w:val="en-US"/>
    </w:rPr>
  </w:style>
  <w:style w:type="paragraph" w:customStyle="1" w:styleId="xl112">
    <w:name w:val="xl112"/>
    <w:basedOn w:val="Normal"/>
    <w:rsid w:val="00E9568B"/>
    <w:pPr>
      <w:pBdr>
        <w:top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8"/>
      <w:szCs w:val="8"/>
      <w:lang w:val="en-US"/>
    </w:rPr>
  </w:style>
  <w:style w:type="paragraph" w:customStyle="1" w:styleId="xl113">
    <w:name w:val="xl113"/>
    <w:basedOn w:val="Normal"/>
    <w:rsid w:val="00E9568B"/>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
      <w:szCs w:val="2"/>
      <w:lang w:val="en-US"/>
    </w:rPr>
  </w:style>
  <w:style w:type="paragraph" w:customStyle="1" w:styleId="xl114">
    <w:name w:val="xl114"/>
    <w:basedOn w:val="Normal"/>
    <w:rsid w:val="00E9568B"/>
    <w:pPr>
      <w:spacing w:before="100" w:beforeAutospacing="1" w:after="100" w:afterAutospacing="1" w:line="240" w:lineRule="auto"/>
      <w:jc w:val="center"/>
      <w:textAlignment w:val="center"/>
    </w:pPr>
    <w:rPr>
      <w:rFonts w:ascii="Times New Roman" w:eastAsia="Times New Roman" w:hAnsi="Times New Roman" w:cs="Times New Roman"/>
      <w:b/>
      <w:bCs/>
      <w:sz w:val="2"/>
      <w:szCs w:val="2"/>
      <w:lang w:val="en-US"/>
    </w:rPr>
  </w:style>
  <w:style w:type="paragraph" w:customStyle="1" w:styleId="xl115">
    <w:name w:val="xl115"/>
    <w:basedOn w:val="Normal"/>
    <w:rsid w:val="00E9568B"/>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
      <w:szCs w:val="2"/>
      <w:lang w:val="en-US"/>
    </w:rPr>
  </w:style>
  <w:style w:type="paragraph" w:customStyle="1" w:styleId="xl116">
    <w:name w:val="xl116"/>
    <w:basedOn w:val="Normal"/>
    <w:rsid w:val="00E9568B"/>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17">
    <w:name w:val="xl117"/>
    <w:basedOn w:val="Normal"/>
    <w:rsid w:val="00E9568B"/>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18">
    <w:name w:val="xl118"/>
    <w:basedOn w:val="Normal"/>
    <w:rsid w:val="00E9568B"/>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US"/>
    </w:rPr>
  </w:style>
  <w:style w:type="paragraph" w:customStyle="1" w:styleId="xl119">
    <w:name w:val="xl119"/>
    <w:basedOn w:val="Normal"/>
    <w:rsid w:val="00E9568B"/>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0"/>
      <w:szCs w:val="10"/>
      <w:lang w:val="en-US"/>
    </w:rPr>
  </w:style>
  <w:style w:type="paragraph" w:customStyle="1" w:styleId="xl120">
    <w:name w:val="xl120"/>
    <w:basedOn w:val="Normal"/>
    <w:rsid w:val="00E9568B"/>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0"/>
      <w:szCs w:val="10"/>
      <w:lang w:val="en-US"/>
    </w:rPr>
  </w:style>
  <w:style w:type="paragraph" w:customStyle="1" w:styleId="xl121">
    <w:name w:val="xl121"/>
    <w:basedOn w:val="Normal"/>
    <w:rsid w:val="00E9568B"/>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0"/>
      <w:szCs w:val="10"/>
      <w:lang w:val="en-US"/>
    </w:rPr>
  </w:style>
  <w:style w:type="paragraph" w:customStyle="1" w:styleId="xl122">
    <w:name w:val="xl122"/>
    <w:basedOn w:val="Normal"/>
    <w:rsid w:val="00E9568B"/>
    <w:pPr>
      <w:pBdr>
        <w:right w:val="single" w:sz="8" w:space="0" w:color="auto"/>
      </w:pBdr>
      <w:spacing w:before="100" w:beforeAutospacing="1" w:after="100" w:afterAutospacing="1" w:line="240" w:lineRule="auto"/>
      <w:jc w:val="both"/>
      <w:textAlignment w:val="center"/>
    </w:pPr>
    <w:rPr>
      <w:rFonts w:ascii="Times New Roman" w:eastAsia="Times New Roman" w:hAnsi="Times New Roman" w:cs="Times New Roman"/>
      <w:sz w:val="20"/>
      <w:szCs w:val="20"/>
      <w:lang w:val="en-US"/>
    </w:rPr>
  </w:style>
  <w:style w:type="paragraph" w:customStyle="1" w:styleId="xl123">
    <w:name w:val="xl123"/>
    <w:basedOn w:val="Normal"/>
    <w:rsid w:val="00E9568B"/>
    <w:pPr>
      <w:pBdr>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val="en-US"/>
    </w:rPr>
  </w:style>
  <w:style w:type="paragraph" w:customStyle="1" w:styleId="xl124">
    <w:name w:val="xl124"/>
    <w:basedOn w:val="Normal"/>
    <w:rsid w:val="00E9568B"/>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val="en-US"/>
    </w:rPr>
  </w:style>
  <w:style w:type="paragraph" w:customStyle="1" w:styleId="xl125">
    <w:name w:val="xl125"/>
    <w:basedOn w:val="Normal"/>
    <w:rsid w:val="00E9568B"/>
    <w:pPr>
      <w:spacing w:before="100" w:beforeAutospacing="1" w:after="100" w:afterAutospacing="1" w:line="240" w:lineRule="auto"/>
      <w:jc w:val="center"/>
      <w:textAlignment w:val="center"/>
    </w:pPr>
    <w:rPr>
      <w:rFonts w:ascii="Arial Narrow" w:eastAsia="Times New Roman" w:hAnsi="Arial Narrow" w:cs="Times New Roman"/>
      <w:b/>
      <w:bCs/>
      <w:sz w:val="12"/>
      <w:szCs w:val="12"/>
      <w:lang w:val="en-US"/>
    </w:rPr>
  </w:style>
  <w:style w:type="paragraph" w:customStyle="1" w:styleId="xl126">
    <w:name w:val="xl126"/>
    <w:basedOn w:val="Normal"/>
    <w:rsid w:val="00E9568B"/>
    <w:pPr>
      <w:pBdr>
        <w:right w:val="single" w:sz="8" w:space="0" w:color="auto"/>
      </w:pBdr>
      <w:spacing w:before="100" w:beforeAutospacing="1" w:after="100" w:afterAutospacing="1" w:line="240" w:lineRule="auto"/>
      <w:jc w:val="center"/>
      <w:textAlignment w:val="center"/>
    </w:pPr>
    <w:rPr>
      <w:rFonts w:ascii="Arial Narrow" w:eastAsia="Times New Roman" w:hAnsi="Arial Narrow" w:cs="Times New Roman"/>
      <w:b/>
      <w:bCs/>
      <w:sz w:val="12"/>
      <w:szCs w:val="12"/>
      <w:lang w:val="en-US"/>
    </w:rPr>
  </w:style>
  <w:style w:type="paragraph" w:customStyle="1" w:styleId="xl127">
    <w:name w:val="xl127"/>
    <w:basedOn w:val="Normal"/>
    <w:rsid w:val="00E9568B"/>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val="en-US"/>
    </w:rPr>
  </w:style>
  <w:style w:type="paragraph" w:customStyle="1" w:styleId="xl128">
    <w:name w:val="xl128"/>
    <w:basedOn w:val="Normal"/>
    <w:rsid w:val="00E9568B"/>
    <w:pPr>
      <w:pBdr>
        <w:top w:val="single" w:sz="8" w:space="0" w:color="auto"/>
        <w:bottom w:val="single" w:sz="8" w:space="0" w:color="auto"/>
        <w:right w:val="single" w:sz="8" w:space="0" w:color="auto"/>
      </w:pBdr>
      <w:spacing w:before="100" w:beforeAutospacing="1" w:after="100" w:afterAutospacing="1" w:line="240" w:lineRule="auto"/>
      <w:jc w:val="both"/>
      <w:textAlignment w:val="center"/>
    </w:pPr>
    <w:rPr>
      <w:rFonts w:ascii="Times New Roman" w:eastAsia="Times New Roman" w:hAnsi="Times New Roman" w:cs="Times New Roman"/>
      <w:sz w:val="20"/>
      <w:szCs w:val="20"/>
      <w:lang w:val="en-US"/>
    </w:rPr>
  </w:style>
  <w:style w:type="paragraph" w:customStyle="1" w:styleId="xl129">
    <w:name w:val="xl129"/>
    <w:basedOn w:val="Normal"/>
    <w:rsid w:val="00E9568B"/>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val="en-US"/>
    </w:rPr>
  </w:style>
  <w:style w:type="paragraph" w:customStyle="1" w:styleId="xl130">
    <w:name w:val="xl130"/>
    <w:basedOn w:val="Normal"/>
    <w:rsid w:val="00E9568B"/>
    <w:pPr>
      <w:pBdr>
        <w:bottom w:val="single" w:sz="8" w:space="0" w:color="auto"/>
        <w:right w:val="single" w:sz="8" w:space="0" w:color="auto"/>
      </w:pBdr>
      <w:spacing w:before="100" w:beforeAutospacing="1" w:after="100" w:afterAutospacing="1" w:line="240" w:lineRule="auto"/>
      <w:jc w:val="both"/>
      <w:textAlignment w:val="center"/>
    </w:pPr>
    <w:rPr>
      <w:rFonts w:ascii="Times New Roman" w:eastAsia="Times New Roman" w:hAnsi="Times New Roman" w:cs="Times New Roman"/>
      <w:color w:val="FF0000"/>
      <w:sz w:val="20"/>
      <w:szCs w:val="20"/>
      <w:lang w:val="en-US"/>
    </w:rPr>
  </w:style>
  <w:style w:type="paragraph" w:customStyle="1" w:styleId="Titre11">
    <w:name w:val="Titre 11"/>
    <w:basedOn w:val="Normal"/>
    <w:next w:val="Normal"/>
    <w:autoRedefine/>
    <w:qFormat/>
    <w:rsid w:val="00E9568B"/>
    <w:pPr>
      <w:keepNext/>
      <w:keepLines/>
      <w:spacing w:before="120" w:after="120" w:line="360" w:lineRule="auto"/>
      <w:jc w:val="both"/>
      <w:outlineLvl w:val="0"/>
    </w:pPr>
    <w:rPr>
      <w:rFonts w:ascii="Times New Roman" w:eastAsia="Times New Roman" w:hAnsi="Times New Roman" w:cs="Times New Roman"/>
      <w:b/>
      <w:sz w:val="28"/>
      <w:szCs w:val="32"/>
    </w:rPr>
  </w:style>
  <w:style w:type="paragraph" w:customStyle="1" w:styleId="Titre21">
    <w:name w:val="Titre 21"/>
    <w:basedOn w:val="Normal"/>
    <w:next w:val="Normal"/>
    <w:autoRedefine/>
    <w:uiPriority w:val="9"/>
    <w:unhideWhenUsed/>
    <w:qFormat/>
    <w:rsid w:val="00E9568B"/>
    <w:pPr>
      <w:keepNext/>
      <w:keepLines/>
      <w:spacing w:before="240" w:after="120" w:line="360" w:lineRule="auto"/>
      <w:ind w:left="142"/>
      <w:jc w:val="both"/>
      <w:outlineLvl w:val="1"/>
    </w:pPr>
    <w:rPr>
      <w:rFonts w:ascii="Times New Roman" w:eastAsia="Times New Roman" w:hAnsi="Times New Roman" w:cs="Times New Roman"/>
      <w:b/>
      <w:caps/>
      <w:color w:val="000000"/>
      <w:sz w:val="28"/>
      <w:szCs w:val="26"/>
    </w:rPr>
  </w:style>
  <w:style w:type="paragraph" w:customStyle="1" w:styleId="Titre31">
    <w:name w:val="Titre 31"/>
    <w:basedOn w:val="Normal"/>
    <w:next w:val="Normal"/>
    <w:autoRedefine/>
    <w:uiPriority w:val="9"/>
    <w:unhideWhenUsed/>
    <w:qFormat/>
    <w:rsid w:val="00E9568B"/>
    <w:pPr>
      <w:keepNext/>
      <w:keepLines/>
      <w:spacing w:before="240" w:after="120" w:line="360" w:lineRule="auto"/>
      <w:ind w:left="284"/>
      <w:outlineLvl w:val="2"/>
    </w:pPr>
    <w:rPr>
      <w:rFonts w:ascii="Times New Roman" w:eastAsia="Times New Roman" w:hAnsi="Times New Roman" w:cs="Times New Roman"/>
      <w:b/>
      <w:caps/>
      <w:color w:val="000000"/>
      <w:sz w:val="24"/>
      <w:szCs w:val="24"/>
    </w:rPr>
  </w:style>
  <w:style w:type="paragraph" w:customStyle="1" w:styleId="Titre41">
    <w:name w:val="Titre 41"/>
    <w:basedOn w:val="Normal"/>
    <w:next w:val="Normal"/>
    <w:autoRedefine/>
    <w:uiPriority w:val="9"/>
    <w:unhideWhenUsed/>
    <w:qFormat/>
    <w:rsid w:val="00E9568B"/>
    <w:pPr>
      <w:keepNext/>
      <w:keepLines/>
      <w:spacing w:before="240" w:after="120" w:line="360" w:lineRule="auto"/>
      <w:ind w:left="425"/>
      <w:jc w:val="both"/>
      <w:outlineLvl w:val="3"/>
    </w:pPr>
    <w:rPr>
      <w:rFonts w:ascii="Times New Roman" w:eastAsia="Times New Roman" w:hAnsi="Times New Roman" w:cs="Times New Roman"/>
      <w:b/>
      <w:iCs/>
      <w:caps/>
      <w:sz w:val="24"/>
    </w:rPr>
  </w:style>
  <w:style w:type="paragraph" w:customStyle="1" w:styleId="Titre51">
    <w:name w:val="Titre 51"/>
    <w:basedOn w:val="Normal"/>
    <w:next w:val="Normal"/>
    <w:autoRedefine/>
    <w:uiPriority w:val="9"/>
    <w:unhideWhenUsed/>
    <w:qFormat/>
    <w:rsid w:val="00E9568B"/>
    <w:pPr>
      <w:keepNext/>
      <w:keepLines/>
      <w:spacing w:after="0"/>
      <w:outlineLvl w:val="4"/>
    </w:pPr>
    <w:rPr>
      <w:rFonts w:ascii="Times New Roman" w:eastAsia="Times New Roman" w:hAnsi="Times New Roman" w:cs="Times New Roman"/>
      <w:b/>
      <w:sz w:val="24"/>
      <w:lang w:eastAsia="fr-FR"/>
    </w:rPr>
  </w:style>
  <w:style w:type="paragraph" w:customStyle="1" w:styleId="Titre61">
    <w:name w:val="Titre 61"/>
    <w:basedOn w:val="Normal"/>
    <w:next w:val="Normal"/>
    <w:autoRedefine/>
    <w:uiPriority w:val="9"/>
    <w:unhideWhenUsed/>
    <w:qFormat/>
    <w:rsid w:val="00E9568B"/>
    <w:pPr>
      <w:keepNext/>
      <w:keepLines/>
      <w:spacing w:before="120" w:after="120" w:line="360" w:lineRule="auto"/>
      <w:outlineLvl w:val="5"/>
    </w:pPr>
    <w:rPr>
      <w:rFonts w:ascii="Times New Roman" w:eastAsia="Times New Roman" w:hAnsi="Times New Roman" w:cs="Times New Roman"/>
      <w:b/>
      <w:sz w:val="24"/>
    </w:rPr>
  </w:style>
  <w:style w:type="paragraph" w:customStyle="1" w:styleId="Titre71">
    <w:name w:val="Titre 71"/>
    <w:basedOn w:val="Normal"/>
    <w:next w:val="Normal"/>
    <w:uiPriority w:val="9"/>
    <w:unhideWhenUsed/>
    <w:qFormat/>
    <w:rsid w:val="00E9568B"/>
    <w:pPr>
      <w:keepNext/>
      <w:keepLines/>
      <w:spacing w:before="40" w:after="0"/>
      <w:outlineLvl w:val="6"/>
    </w:pPr>
    <w:rPr>
      <w:rFonts w:ascii="Calibri Light" w:eastAsia="Times New Roman" w:hAnsi="Calibri Light" w:cs="Times New Roman"/>
      <w:i/>
      <w:iCs/>
      <w:color w:val="1F4D78"/>
    </w:rPr>
  </w:style>
  <w:style w:type="paragraph" w:customStyle="1" w:styleId="En-ttedetabledesmatires1">
    <w:name w:val="En-tête de table des matières1"/>
    <w:basedOn w:val="Titre1"/>
    <w:next w:val="Normal"/>
    <w:uiPriority w:val="39"/>
    <w:unhideWhenUsed/>
    <w:qFormat/>
    <w:rsid w:val="00E9568B"/>
    <w:pPr>
      <w:spacing w:before="240" w:line="259" w:lineRule="auto"/>
      <w:jc w:val="left"/>
    </w:pPr>
    <w:rPr>
      <w:rFonts w:eastAsia="Times New Roman"/>
    </w:rPr>
  </w:style>
  <w:style w:type="character" w:customStyle="1" w:styleId="Lienhypertexte1">
    <w:name w:val="Lien hypertexte1"/>
    <w:basedOn w:val="Policepardfaut"/>
    <w:uiPriority w:val="99"/>
    <w:unhideWhenUsed/>
    <w:rsid w:val="00E9568B"/>
    <w:rPr>
      <w:color w:val="0563C1"/>
      <w:u w:val="single"/>
    </w:rPr>
  </w:style>
  <w:style w:type="paragraph" w:customStyle="1" w:styleId="Figure1">
    <w:name w:val="Figure1"/>
    <w:basedOn w:val="Normal"/>
    <w:next w:val="Normal"/>
    <w:qFormat/>
    <w:rsid w:val="00E9568B"/>
    <w:pPr>
      <w:spacing w:before="240" w:after="240" w:line="360" w:lineRule="auto"/>
      <w:contextualSpacing/>
      <w:jc w:val="center"/>
    </w:pPr>
    <w:rPr>
      <w:rFonts w:ascii="Times New Roman" w:eastAsia="Times New Roman" w:hAnsi="Times New Roman" w:cs="Times New Roman"/>
      <w:spacing w:val="-10"/>
      <w:kern w:val="28"/>
      <w:sz w:val="24"/>
      <w:szCs w:val="56"/>
      <w:lang w:val="en-US"/>
    </w:rPr>
  </w:style>
  <w:style w:type="paragraph" w:customStyle="1" w:styleId="TM41">
    <w:name w:val="TM 41"/>
    <w:basedOn w:val="Normal"/>
    <w:next w:val="Normal"/>
    <w:autoRedefine/>
    <w:uiPriority w:val="39"/>
    <w:unhideWhenUsed/>
    <w:rsid w:val="00E9568B"/>
    <w:pPr>
      <w:spacing w:after="100"/>
      <w:ind w:left="660"/>
    </w:pPr>
    <w:rPr>
      <w:rFonts w:eastAsia="Times New Roman"/>
      <w:lang w:eastAsia="fr-FR"/>
    </w:rPr>
  </w:style>
  <w:style w:type="paragraph" w:customStyle="1" w:styleId="TM51">
    <w:name w:val="TM 51"/>
    <w:basedOn w:val="Normal"/>
    <w:next w:val="Normal"/>
    <w:autoRedefine/>
    <w:uiPriority w:val="39"/>
    <w:unhideWhenUsed/>
    <w:rsid w:val="00E9568B"/>
    <w:pPr>
      <w:spacing w:after="100"/>
      <w:ind w:left="880"/>
    </w:pPr>
    <w:rPr>
      <w:rFonts w:eastAsia="Times New Roman"/>
      <w:lang w:eastAsia="fr-FR"/>
    </w:rPr>
  </w:style>
  <w:style w:type="paragraph" w:customStyle="1" w:styleId="TM61">
    <w:name w:val="TM 61"/>
    <w:basedOn w:val="Normal"/>
    <w:next w:val="Normal"/>
    <w:autoRedefine/>
    <w:uiPriority w:val="39"/>
    <w:unhideWhenUsed/>
    <w:rsid w:val="00E9568B"/>
    <w:pPr>
      <w:spacing w:after="100"/>
      <w:ind w:left="1100"/>
    </w:pPr>
    <w:rPr>
      <w:rFonts w:eastAsia="Times New Roman"/>
      <w:lang w:eastAsia="fr-FR"/>
    </w:rPr>
  </w:style>
  <w:style w:type="paragraph" w:customStyle="1" w:styleId="TM71">
    <w:name w:val="TM 71"/>
    <w:basedOn w:val="Normal"/>
    <w:next w:val="Normal"/>
    <w:autoRedefine/>
    <w:uiPriority w:val="39"/>
    <w:unhideWhenUsed/>
    <w:rsid w:val="00E9568B"/>
    <w:pPr>
      <w:spacing w:after="100"/>
      <w:ind w:left="1320"/>
    </w:pPr>
    <w:rPr>
      <w:rFonts w:eastAsia="Times New Roman"/>
      <w:lang w:eastAsia="fr-FR"/>
    </w:rPr>
  </w:style>
  <w:style w:type="paragraph" w:customStyle="1" w:styleId="TM81">
    <w:name w:val="TM 81"/>
    <w:basedOn w:val="Normal"/>
    <w:next w:val="Normal"/>
    <w:autoRedefine/>
    <w:uiPriority w:val="39"/>
    <w:unhideWhenUsed/>
    <w:rsid w:val="00E9568B"/>
    <w:pPr>
      <w:spacing w:after="100"/>
      <w:ind w:left="1540"/>
    </w:pPr>
    <w:rPr>
      <w:rFonts w:eastAsia="Times New Roman"/>
      <w:lang w:eastAsia="fr-FR"/>
    </w:rPr>
  </w:style>
  <w:style w:type="paragraph" w:customStyle="1" w:styleId="TM91">
    <w:name w:val="TM 91"/>
    <w:basedOn w:val="Normal"/>
    <w:next w:val="Normal"/>
    <w:autoRedefine/>
    <w:uiPriority w:val="39"/>
    <w:unhideWhenUsed/>
    <w:rsid w:val="00E9568B"/>
    <w:pPr>
      <w:spacing w:after="100"/>
      <w:ind w:left="1760"/>
    </w:pPr>
    <w:rPr>
      <w:rFonts w:eastAsia="Times New Roman"/>
      <w:lang w:eastAsia="fr-FR"/>
    </w:rPr>
  </w:style>
  <w:style w:type="character" w:customStyle="1" w:styleId="Lienhypertextesuivivisit1">
    <w:name w:val="Lien hypertexte suivi visité1"/>
    <w:basedOn w:val="Policepardfaut"/>
    <w:uiPriority w:val="99"/>
    <w:semiHidden/>
    <w:unhideWhenUsed/>
    <w:rsid w:val="00E9568B"/>
    <w:rPr>
      <w:color w:val="954F72"/>
      <w:u w:val="single"/>
    </w:rPr>
  </w:style>
  <w:style w:type="character" w:customStyle="1" w:styleId="Titre1Car1">
    <w:name w:val="Titre 1 Car1"/>
    <w:basedOn w:val="Policepardfaut"/>
    <w:uiPriority w:val="9"/>
    <w:rsid w:val="00E9568B"/>
    <w:rPr>
      <w:rFonts w:asciiTheme="majorHAnsi" w:eastAsiaTheme="majorEastAsia" w:hAnsiTheme="majorHAnsi" w:cstheme="majorBidi"/>
      <w:color w:val="2E74B5" w:themeColor="accent1" w:themeShade="BF"/>
      <w:sz w:val="32"/>
      <w:szCs w:val="32"/>
    </w:rPr>
  </w:style>
  <w:style w:type="character" w:customStyle="1" w:styleId="Titre2Car1">
    <w:name w:val="Titre 2 Car1"/>
    <w:basedOn w:val="Policepardfaut"/>
    <w:uiPriority w:val="9"/>
    <w:semiHidden/>
    <w:rsid w:val="00E9568B"/>
    <w:rPr>
      <w:rFonts w:asciiTheme="majorHAnsi" w:eastAsiaTheme="majorEastAsia" w:hAnsiTheme="majorHAnsi" w:cstheme="majorBidi"/>
      <w:color w:val="2E74B5" w:themeColor="accent1" w:themeShade="BF"/>
      <w:sz w:val="26"/>
      <w:szCs w:val="26"/>
    </w:rPr>
  </w:style>
  <w:style w:type="character" w:customStyle="1" w:styleId="Titre3Car1">
    <w:name w:val="Titre 3 Car1"/>
    <w:basedOn w:val="Policepardfaut"/>
    <w:uiPriority w:val="9"/>
    <w:semiHidden/>
    <w:rsid w:val="00E9568B"/>
    <w:rPr>
      <w:rFonts w:asciiTheme="majorHAnsi" w:eastAsiaTheme="majorEastAsia" w:hAnsiTheme="majorHAnsi" w:cstheme="majorBidi"/>
      <w:color w:val="1F4D78" w:themeColor="accent1" w:themeShade="7F"/>
      <w:sz w:val="24"/>
      <w:szCs w:val="24"/>
    </w:rPr>
  </w:style>
  <w:style w:type="character" w:customStyle="1" w:styleId="Titre4Car1">
    <w:name w:val="Titre 4 Car1"/>
    <w:basedOn w:val="Policepardfaut"/>
    <w:uiPriority w:val="9"/>
    <w:semiHidden/>
    <w:rsid w:val="00E9568B"/>
    <w:rPr>
      <w:rFonts w:asciiTheme="majorHAnsi" w:eastAsiaTheme="majorEastAsia" w:hAnsiTheme="majorHAnsi" w:cstheme="majorBidi"/>
      <w:i/>
      <w:iCs/>
      <w:color w:val="2E74B5" w:themeColor="accent1" w:themeShade="BF"/>
    </w:rPr>
  </w:style>
  <w:style w:type="character" w:customStyle="1" w:styleId="Titre5Car1">
    <w:name w:val="Titre 5 Car1"/>
    <w:basedOn w:val="Policepardfaut"/>
    <w:uiPriority w:val="9"/>
    <w:semiHidden/>
    <w:rsid w:val="00E9568B"/>
    <w:rPr>
      <w:rFonts w:asciiTheme="majorHAnsi" w:eastAsiaTheme="majorEastAsia" w:hAnsiTheme="majorHAnsi" w:cstheme="majorBidi"/>
      <w:color w:val="2E74B5" w:themeColor="accent1" w:themeShade="BF"/>
    </w:rPr>
  </w:style>
  <w:style w:type="character" w:customStyle="1" w:styleId="TitreCar2">
    <w:name w:val="Titre Car2"/>
    <w:basedOn w:val="Policepardfaut"/>
    <w:uiPriority w:val="10"/>
    <w:rsid w:val="00E9568B"/>
    <w:rPr>
      <w:rFonts w:asciiTheme="majorHAnsi" w:eastAsiaTheme="majorEastAsia" w:hAnsiTheme="majorHAnsi" w:cstheme="majorBidi"/>
      <w:spacing w:val="-10"/>
      <w:kern w:val="28"/>
      <w:sz w:val="56"/>
      <w:szCs w:val="56"/>
    </w:rPr>
  </w:style>
  <w:style w:type="character" w:customStyle="1" w:styleId="Titre6Car1">
    <w:name w:val="Titre 6 Car1"/>
    <w:basedOn w:val="Policepardfaut"/>
    <w:uiPriority w:val="9"/>
    <w:semiHidden/>
    <w:rsid w:val="00E9568B"/>
    <w:rPr>
      <w:rFonts w:asciiTheme="majorHAnsi" w:eastAsiaTheme="majorEastAsia" w:hAnsiTheme="majorHAnsi" w:cstheme="majorBidi"/>
      <w:color w:val="1F4D78" w:themeColor="accent1" w:themeShade="7F"/>
    </w:rPr>
  </w:style>
  <w:style w:type="character" w:customStyle="1" w:styleId="Titre7Car1">
    <w:name w:val="Titre 7 Car1"/>
    <w:basedOn w:val="Policepardfaut"/>
    <w:uiPriority w:val="9"/>
    <w:semiHidden/>
    <w:rsid w:val="00E9568B"/>
    <w:rPr>
      <w:rFonts w:asciiTheme="majorHAnsi" w:eastAsiaTheme="majorEastAsia" w:hAnsiTheme="majorHAnsi" w:cstheme="majorBidi"/>
      <w:i/>
      <w:iCs/>
      <w:color w:val="1F4D78" w:themeColor="accent1" w:themeShade="7F"/>
    </w:rPr>
  </w:style>
  <w:style w:type="character" w:customStyle="1" w:styleId="Mentionnonrsolue1">
    <w:name w:val="Mention non résolue1"/>
    <w:basedOn w:val="Policepardfaut"/>
    <w:uiPriority w:val="99"/>
    <w:semiHidden/>
    <w:unhideWhenUsed/>
    <w:rsid w:val="00E9568B"/>
    <w:rPr>
      <w:color w:val="605E5C"/>
      <w:shd w:val="clear" w:color="auto" w:fill="E1DFDD"/>
    </w:rPr>
  </w:style>
  <w:style w:type="character" w:customStyle="1" w:styleId="Mentionnonrsolue2">
    <w:name w:val="Mention non résolue2"/>
    <w:basedOn w:val="Policepardfaut"/>
    <w:uiPriority w:val="99"/>
    <w:semiHidden/>
    <w:unhideWhenUsed/>
    <w:rsid w:val="00E9568B"/>
    <w:rPr>
      <w:color w:val="605E5C"/>
      <w:shd w:val="clear" w:color="auto" w:fill="E1DFDD"/>
    </w:rPr>
  </w:style>
  <w:style w:type="character" w:styleId="Textedelespacerserv">
    <w:name w:val="Placeholder Text"/>
    <w:basedOn w:val="Policepardfaut"/>
    <w:uiPriority w:val="99"/>
    <w:semiHidden/>
    <w:rsid w:val="00E9568B"/>
    <w:rPr>
      <w:color w:val="808080"/>
    </w:rPr>
  </w:style>
  <w:style w:type="character" w:customStyle="1" w:styleId="y2iqfc">
    <w:name w:val="y2iqfc"/>
    <w:basedOn w:val="Policepardfaut"/>
    <w:rsid w:val="00E9568B"/>
  </w:style>
  <w:style w:type="paragraph" w:styleId="Tabledesillustrations">
    <w:name w:val="table of figures"/>
    <w:basedOn w:val="Normal"/>
    <w:next w:val="Normal"/>
    <w:uiPriority w:val="99"/>
    <w:unhideWhenUsed/>
    <w:rsid w:val="00E9568B"/>
    <w:pPr>
      <w:spacing w:after="0"/>
    </w:pPr>
    <w:rPr>
      <w:rFonts w:ascii="Times New Roman" w:hAnsi="Times New Roman"/>
      <w:b/>
      <w:sz w:val="24"/>
    </w:rPr>
  </w:style>
  <w:style w:type="character" w:customStyle="1" w:styleId="c-chapter-book-detailsmeta">
    <w:name w:val="c-chapter-book-details__meta"/>
    <w:basedOn w:val="Policepardfaut"/>
    <w:rsid w:val="00E9568B"/>
  </w:style>
  <w:style w:type="character" w:customStyle="1" w:styleId="hwtze">
    <w:name w:val="hwtze"/>
    <w:basedOn w:val="Policepardfaut"/>
    <w:rsid w:val="00E9568B"/>
  </w:style>
  <w:style w:type="character" w:customStyle="1" w:styleId="rynqvb">
    <w:name w:val="rynqvb"/>
    <w:basedOn w:val="Policepardfaut"/>
    <w:rsid w:val="00E9568B"/>
  </w:style>
  <w:style w:type="character" w:styleId="Emphaseple">
    <w:name w:val="Subtle Emphasis"/>
    <w:basedOn w:val="Policepardfaut"/>
    <w:uiPriority w:val="19"/>
    <w:qFormat/>
    <w:rsid w:val="00DF74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9614">
      <w:bodyDiv w:val="1"/>
      <w:marLeft w:val="0"/>
      <w:marRight w:val="0"/>
      <w:marTop w:val="0"/>
      <w:marBottom w:val="0"/>
      <w:divBdr>
        <w:top w:val="none" w:sz="0" w:space="0" w:color="auto"/>
        <w:left w:val="none" w:sz="0" w:space="0" w:color="auto"/>
        <w:bottom w:val="none" w:sz="0" w:space="0" w:color="auto"/>
        <w:right w:val="none" w:sz="0" w:space="0" w:color="auto"/>
      </w:divBdr>
      <w:divsChild>
        <w:div w:id="96995829">
          <w:marLeft w:val="446"/>
          <w:marRight w:val="0"/>
          <w:marTop w:val="115"/>
          <w:marBottom w:val="120"/>
          <w:divBdr>
            <w:top w:val="none" w:sz="0" w:space="0" w:color="auto"/>
            <w:left w:val="none" w:sz="0" w:space="0" w:color="auto"/>
            <w:bottom w:val="none" w:sz="0" w:space="0" w:color="auto"/>
            <w:right w:val="none" w:sz="0" w:space="0" w:color="auto"/>
          </w:divBdr>
        </w:div>
        <w:div w:id="1259023084">
          <w:marLeft w:val="446"/>
          <w:marRight w:val="0"/>
          <w:marTop w:val="115"/>
          <w:marBottom w:val="120"/>
          <w:divBdr>
            <w:top w:val="none" w:sz="0" w:space="0" w:color="auto"/>
            <w:left w:val="none" w:sz="0" w:space="0" w:color="auto"/>
            <w:bottom w:val="none" w:sz="0" w:space="0" w:color="auto"/>
            <w:right w:val="none" w:sz="0" w:space="0" w:color="auto"/>
          </w:divBdr>
        </w:div>
      </w:divsChild>
    </w:div>
    <w:div w:id="617612692">
      <w:bodyDiv w:val="1"/>
      <w:marLeft w:val="0"/>
      <w:marRight w:val="0"/>
      <w:marTop w:val="0"/>
      <w:marBottom w:val="0"/>
      <w:divBdr>
        <w:top w:val="none" w:sz="0" w:space="0" w:color="auto"/>
        <w:left w:val="none" w:sz="0" w:space="0" w:color="auto"/>
        <w:bottom w:val="none" w:sz="0" w:space="0" w:color="auto"/>
        <w:right w:val="none" w:sz="0" w:space="0" w:color="auto"/>
      </w:divBdr>
      <w:divsChild>
        <w:div w:id="1326519307">
          <w:marLeft w:val="0"/>
          <w:marRight w:val="0"/>
          <w:marTop w:val="0"/>
          <w:marBottom w:val="0"/>
          <w:divBdr>
            <w:top w:val="none" w:sz="0" w:space="0" w:color="auto"/>
            <w:left w:val="none" w:sz="0" w:space="0" w:color="auto"/>
            <w:bottom w:val="none" w:sz="0" w:space="0" w:color="auto"/>
            <w:right w:val="none" w:sz="0" w:space="0" w:color="auto"/>
          </w:divBdr>
        </w:div>
        <w:div w:id="1579554219">
          <w:marLeft w:val="0"/>
          <w:marRight w:val="0"/>
          <w:marTop w:val="0"/>
          <w:marBottom w:val="0"/>
          <w:divBdr>
            <w:top w:val="none" w:sz="0" w:space="0" w:color="auto"/>
            <w:left w:val="none" w:sz="0" w:space="0" w:color="auto"/>
            <w:bottom w:val="none" w:sz="0" w:space="0" w:color="auto"/>
            <w:right w:val="none" w:sz="0" w:space="0" w:color="auto"/>
          </w:divBdr>
        </w:div>
        <w:div w:id="1586501137">
          <w:marLeft w:val="0"/>
          <w:marRight w:val="0"/>
          <w:marTop w:val="0"/>
          <w:marBottom w:val="0"/>
          <w:divBdr>
            <w:top w:val="none" w:sz="0" w:space="0" w:color="auto"/>
            <w:left w:val="none" w:sz="0" w:space="0" w:color="auto"/>
            <w:bottom w:val="none" w:sz="0" w:space="0" w:color="auto"/>
            <w:right w:val="none" w:sz="0" w:space="0" w:color="auto"/>
          </w:divBdr>
          <w:divsChild>
            <w:div w:id="545021594">
              <w:marLeft w:val="0"/>
              <w:marRight w:val="0"/>
              <w:marTop w:val="0"/>
              <w:marBottom w:val="0"/>
              <w:divBdr>
                <w:top w:val="none" w:sz="0" w:space="0" w:color="auto"/>
                <w:left w:val="none" w:sz="0" w:space="0" w:color="auto"/>
                <w:bottom w:val="none" w:sz="0" w:space="0" w:color="auto"/>
                <w:right w:val="none" w:sz="0" w:space="0" w:color="auto"/>
              </w:divBdr>
              <w:divsChild>
                <w:div w:id="17502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469262">
      <w:bodyDiv w:val="1"/>
      <w:marLeft w:val="0"/>
      <w:marRight w:val="0"/>
      <w:marTop w:val="0"/>
      <w:marBottom w:val="0"/>
      <w:divBdr>
        <w:top w:val="none" w:sz="0" w:space="0" w:color="auto"/>
        <w:left w:val="none" w:sz="0" w:space="0" w:color="auto"/>
        <w:bottom w:val="none" w:sz="0" w:space="0" w:color="auto"/>
        <w:right w:val="none" w:sz="0" w:space="0" w:color="auto"/>
      </w:divBdr>
    </w:div>
    <w:div w:id="679550803">
      <w:bodyDiv w:val="1"/>
      <w:marLeft w:val="0"/>
      <w:marRight w:val="0"/>
      <w:marTop w:val="0"/>
      <w:marBottom w:val="0"/>
      <w:divBdr>
        <w:top w:val="none" w:sz="0" w:space="0" w:color="auto"/>
        <w:left w:val="none" w:sz="0" w:space="0" w:color="auto"/>
        <w:bottom w:val="none" w:sz="0" w:space="0" w:color="auto"/>
        <w:right w:val="none" w:sz="0" w:space="0" w:color="auto"/>
      </w:divBdr>
    </w:div>
    <w:div w:id="836767395">
      <w:bodyDiv w:val="1"/>
      <w:marLeft w:val="0"/>
      <w:marRight w:val="0"/>
      <w:marTop w:val="0"/>
      <w:marBottom w:val="0"/>
      <w:divBdr>
        <w:top w:val="none" w:sz="0" w:space="0" w:color="auto"/>
        <w:left w:val="none" w:sz="0" w:space="0" w:color="auto"/>
        <w:bottom w:val="none" w:sz="0" w:space="0" w:color="auto"/>
        <w:right w:val="none" w:sz="0" w:space="0" w:color="auto"/>
      </w:divBdr>
      <w:divsChild>
        <w:div w:id="451902444">
          <w:marLeft w:val="446"/>
          <w:marRight w:val="0"/>
          <w:marTop w:val="106"/>
          <w:marBottom w:val="120"/>
          <w:divBdr>
            <w:top w:val="none" w:sz="0" w:space="0" w:color="auto"/>
            <w:left w:val="none" w:sz="0" w:space="0" w:color="auto"/>
            <w:bottom w:val="none" w:sz="0" w:space="0" w:color="auto"/>
            <w:right w:val="none" w:sz="0" w:space="0" w:color="auto"/>
          </w:divBdr>
        </w:div>
        <w:div w:id="1251237234">
          <w:marLeft w:val="446"/>
          <w:marRight w:val="0"/>
          <w:marTop w:val="106"/>
          <w:marBottom w:val="120"/>
          <w:divBdr>
            <w:top w:val="none" w:sz="0" w:space="0" w:color="auto"/>
            <w:left w:val="none" w:sz="0" w:space="0" w:color="auto"/>
            <w:bottom w:val="none" w:sz="0" w:space="0" w:color="auto"/>
            <w:right w:val="none" w:sz="0" w:space="0" w:color="auto"/>
          </w:divBdr>
        </w:div>
      </w:divsChild>
    </w:div>
    <w:div w:id="844055584">
      <w:bodyDiv w:val="1"/>
      <w:marLeft w:val="0"/>
      <w:marRight w:val="0"/>
      <w:marTop w:val="0"/>
      <w:marBottom w:val="0"/>
      <w:divBdr>
        <w:top w:val="none" w:sz="0" w:space="0" w:color="auto"/>
        <w:left w:val="none" w:sz="0" w:space="0" w:color="auto"/>
        <w:bottom w:val="none" w:sz="0" w:space="0" w:color="auto"/>
        <w:right w:val="none" w:sz="0" w:space="0" w:color="auto"/>
      </w:divBdr>
    </w:div>
    <w:div w:id="951279768">
      <w:bodyDiv w:val="1"/>
      <w:marLeft w:val="0"/>
      <w:marRight w:val="0"/>
      <w:marTop w:val="0"/>
      <w:marBottom w:val="0"/>
      <w:divBdr>
        <w:top w:val="none" w:sz="0" w:space="0" w:color="auto"/>
        <w:left w:val="none" w:sz="0" w:space="0" w:color="auto"/>
        <w:bottom w:val="none" w:sz="0" w:space="0" w:color="auto"/>
        <w:right w:val="none" w:sz="0" w:space="0" w:color="auto"/>
      </w:divBdr>
    </w:div>
    <w:div w:id="996570830">
      <w:bodyDiv w:val="1"/>
      <w:marLeft w:val="0"/>
      <w:marRight w:val="0"/>
      <w:marTop w:val="0"/>
      <w:marBottom w:val="0"/>
      <w:divBdr>
        <w:top w:val="none" w:sz="0" w:space="0" w:color="auto"/>
        <w:left w:val="none" w:sz="0" w:space="0" w:color="auto"/>
        <w:bottom w:val="none" w:sz="0" w:space="0" w:color="auto"/>
        <w:right w:val="none" w:sz="0" w:space="0" w:color="auto"/>
      </w:divBdr>
      <w:divsChild>
        <w:div w:id="57827969">
          <w:marLeft w:val="0"/>
          <w:marRight w:val="0"/>
          <w:marTop w:val="0"/>
          <w:marBottom w:val="0"/>
          <w:divBdr>
            <w:top w:val="none" w:sz="0" w:space="0" w:color="auto"/>
            <w:left w:val="none" w:sz="0" w:space="0" w:color="auto"/>
            <w:bottom w:val="none" w:sz="0" w:space="0" w:color="auto"/>
            <w:right w:val="none" w:sz="0" w:space="0" w:color="auto"/>
          </w:divBdr>
        </w:div>
        <w:div w:id="1116412546">
          <w:marLeft w:val="0"/>
          <w:marRight w:val="0"/>
          <w:marTop w:val="0"/>
          <w:marBottom w:val="0"/>
          <w:divBdr>
            <w:top w:val="none" w:sz="0" w:space="0" w:color="auto"/>
            <w:left w:val="none" w:sz="0" w:space="0" w:color="auto"/>
            <w:bottom w:val="none" w:sz="0" w:space="0" w:color="auto"/>
            <w:right w:val="none" w:sz="0" w:space="0" w:color="auto"/>
          </w:divBdr>
        </w:div>
        <w:div w:id="1280797235">
          <w:marLeft w:val="0"/>
          <w:marRight w:val="0"/>
          <w:marTop w:val="0"/>
          <w:marBottom w:val="0"/>
          <w:divBdr>
            <w:top w:val="none" w:sz="0" w:space="0" w:color="auto"/>
            <w:left w:val="none" w:sz="0" w:space="0" w:color="auto"/>
            <w:bottom w:val="none" w:sz="0" w:space="0" w:color="auto"/>
            <w:right w:val="none" w:sz="0" w:space="0" w:color="auto"/>
          </w:divBdr>
          <w:divsChild>
            <w:div w:id="528832774">
              <w:marLeft w:val="0"/>
              <w:marRight w:val="0"/>
              <w:marTop w:val="0"/>
              <w:marBottom w:val="0"/>
              <w:divBdr>
                <w:top w:val="none" w:sz="0" w:space="0" w:color="auto"/>
                <w:left w:val="none" w:sz="0" w:space="0" w:color="auto"/>
                <w:bottom w:val="none" w:sz="0" w:space="0" w:color="auto"/>
                <w:right w:val="none" w:sz="0" w:space="0" w:color="auto"/>
              </w:divBdr>
              <w:divsChild>
                <w:div w:id="17403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674">
      <w:bodyDiv w:val="1"/>
      <w:marLeft w:val="0"/>
      <w:marRight w:val="0"/>
      <w:marTop w:val="0"/>
      <w:marBottom w:val="0"/>
      <w:divBdr>
        <w:top w:val="none" w:sz="0" w:space="0" w:color="auto"/>
        <w:left w:val="none" w:sz="0" w:space="0" w:color="auto"/>
        <w:bottom w:val="none" w:sz="0" w:space="0" w:color="auto"/>
        <w:right w:val="none" w:sz="0" w:space="0" w:color="auto"/>
      </w:divBdr>
    </w:div>
    <w:div w:id="1251693425">
      <w:bodyDiv w:val="1"/>
      <w:marLeft w:val="0"/>
      <w:marRight w:val="0"/>
      <w:marTop w:val="0"/>
      <w:marBottom w:val="0"/>
      <w:divBdr>
        <w:top w:val="none" w:sz="0" w:space="0" w:color="auto"/>
        <w:left w:val="none" w:sz="0" w:space="0" w:color="auto"/>
        <w:bottom w:val="none" w:sz="0" w:space="0" w:color="auto"/>
        <w:right w:val="none" w:sz="0" w:space="0" w:color="auto"/>
      </w:divBdr>
    </w:div>
    <w:div w:id="1548831698">
      <w:bodyDiv w:val="1"/>
      <w:marLeft w:val="0"/>
      <w:marRight w:val="0"/>
      <w:marTop w:val="0"/>
      <w:marBottom w:val="0"/>
      <w:divBdr>
        <w:top w:val="none" w:sz="0" w:space="0" w:color="auto"/>
        <w:left w:val="none" w:sz="0" w:space="0" w:color="auto"/>
        <w:bottom w:val="none" w:sz="0" w:space="0" w:color="auto"/>
        <w:right w:val="none" w:sz="0" w:space="0" w:color="auto"/>
      </w:divBdr>
      <w:divsChild>
        <w:div w:id="840504651">
          <w:marLeft w:val="446"/>
          <w:marRight w:val="0"/>
          <w:marTop w:val="115"/>
          <w:marBottom w:val="120"/>
          <w:divBdr>
            <w:top w:val="none" w:sz="0" w:space="0" w:color="auto"/>
            <w:left w:val="none" w:sz="0" w:space="0" w:color="auto"/>
            <w:bottom w:val="none" w:sz="0" w:space="0" w:color="auto"/>
            <w:right w:val="none" w:sz="0" w:space="0" w:color="auto"/>
          </w:divBdr>
        </w:div>
      </w:divsChild>
    </w:div>
    <w:div w:id="1563903601">
      <w:bodyDiv w:val="1"/>
      <w:marLeft w:val="0"/>
      <w:marRight w:val="0"/>
      <w:marTop w:val="0"/>
      <w:marBottom w:val="0"/>
      <w:divBdr>
        <w:top w:val="none" w:sz="0" w:space="0" w:color="auto"/>
        <w:left w:val="none" w:sz="0" w:space="0" w:color="auto"/>
        <w:bottom w:val="none" w:sz="0" w:space="0" w:color="auto"/>
        <w:right w:val="none" w:sz="0" w:space="0" w:color="auto"/>
      </w:divBdr>
    </w:div>
    <w:div w:id="1929727493">
      <w:bodyDiv w:val="1"/>
      <w:marLeft w:val="0"/>
      <w:marRight w:val="0"/>
      <w:marTop w:val="0"/>
      <w:marBottom w:val="0"/>
      <w:divBdr>
        <w:top w:val="none" w:sz="0" w:space="0" w:color="auto"/>
        <w:left w:val="none" w:sz="0" w:space="0" w:color="auto"/>
        <w:bottom w:val="none" w:sz="0" w:space="0" w:color="auto"/>
        <w:right w:val="none" w:sz="0" w:space="0" w:color="auto"/>
      </w:divBdr>
      <w:divsChild>
        <w:div w:id="854461826">
          <w:marLeft w:val="446"/>
          <w:marRight w:val="0"/>
          <w:marTop w:val="115"/>
          <w:marBottom w:val="120"/>
          <w:divBdr>
            <w:top w:val="none" w:sz="0" w:space="0" w:color="auto"/>
            <w:left w:val="none" w:sz="0" w:space="0" w:color="auto"/>
            <w:bottom w:val="none" w:sz="0" w:space="0" w:color="auto"/>
            <w:right w:val="none" w:sz="0" w:space="0" w:color="auto"/>
          </w:divBdr>
        </w:div>
        <w:div w:id="1673601686">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file:///C:\Users\LENOVO\Documents\D&#233;partement%20de%20chirurgie%20buccale%203.docx" TargetMode="External"/><Relationship Id="rId42" Type="http://schemas.openxmlformats.org/officeDocument/2006/relationships/image" Target="media/image12.jpeg"/><Relationship Id="rId47" Type="http://schemas.openxmlformats.org/officeDocument/2006/relationships/image" Target="media/image14.jpg"/><Relationship Id="rId63" Type="http://schemas.openxmlformats.org/officeDocument/2006/relationships/footer" Target="footer20.xml"/><Relationship Id="rId68" Type="http://schemas.openxmlformats.org/officeDocument/2006/relationships/image" Target="media/image17.jp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footer" Target="footer6.xml"/><Relationship Id="rId37" Type="http://schemas.openxmlformats.org/officeDocument/2006/relationships/image" Target="media/image7.png"/><Relationship Id="rId53" Type="http://schemas.openxmlformats.org/officeDocument/2006/relationships/header" Target="header7.xml"/><Relationship Id="rId58" Type="http://schemas.openxmlformats.org/officeDocument/2006/relationships/footer" Target="footer16.xml"/><Relationship Id="rId74" Type="http://schemas.openxmlformats.org/officeDocument/2006/relationships/image" Target="media/image20.jpeg"/><Relationship Id="rId79"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header" Target="header9.xml"/><Relationship Id="rId19" Type="http://schemas.openxmlformats.org/officeDocument/2006/relationships/hyperlink" Target="file:///C:\Users\LENOVO\Documents\D&#233;partement%20de%20chirurgie%20buccale%203.docx" TargetMode="External"/><Relationship Id="rId14" Type="http://schemas.openxmlformats.org/officeDocument/2006/relationships/image" Target="media/image3.png"/><Relationship Id="rId22" Type="http://schemas.openxmlformats.org/officeDocument/2006/relationships/hyperlink" Target="file:///C:\Users\LENOVO\Documents\D&#233;partement%20de%20chirurgie%20buccale%203.docx" TargetMode="External"/><Relationship Id="rId27" Type="http://schemas.openxmlformats.org/officeDocument/2006/relationships/footer" Target="footer2.xml"/><Relationship Id="rId30" Type="http://schemas.openxmlformats.org/officeDocument/2006/relationships/footer" Target="footer5.xml"/><Relationship Id="rId35" Type="http://schemas.openxmlformats.org/officeDocument/2006/relationships/image" Target="media/image5.jpeg"/><Relationship Id="rId43" Type="http://schemas.openxmlformats.org/officeDocument/2006/relationships/image" Target="media/image13.jpeg"/><Relationship Id="rId48" Type="http://schemas.openxmlformats.org/officeDocument/2006/relationships/image" Target="media/image15.jpg"/><Relationship Id="rId56" Type="http://schemas.openxmlformats.org/officeDocument/2006/relationships/footer" Target="footer15.xml"/><Relationship Id="rId64" Type="http://schemas.openxmlformats.org/officeDocument/2006/relationships/footer" Target="footer21.xml"/><Relationship Id="rId69" Type="http://schemas.openxmlformats.org/officeDocument/2006/relationships/header" Target="header11.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header" Target="header6.xml"/><Relationship Id="rId72" Type="http://schemas.openxmlformats.org/officeDocument/2006/relationships/image" Target="media/image18.jpe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LENOVO\Documents\D&#233;partement%20de%20chirurgie%20buccale%203.docx" TargetMode="External"/><Relationship Id="rId25" Type="http://schemas.openxmlformats.org/officeDocument/2006/relationships/hyperlink" Target="file:///C:\Users\LENOVO\Documents\D&#233;partement%20de%20chirurgie%20buccale%203.docx" TargetMode="External"/><Relationship Id="rId33" Type="http://schemas.openxmlformats.org/officeDocument/2006/relationships/header" Target="header4.xml"/><Relationship Id="rId38" Type="http://schemas.openxmlformats.org/officeDocument/2006/relationships/image" Target="media/image8.png"/><Relationship Id="rId46" Type="http://schemas.openxmlformats.org/officeDocument/2006/relationships/footer" Target="footer10.xml"/><Relationship Id="rId59" Type="http://schemas.openxmlformats.org/officeDocument/2006/relationships/footer" Target="footer17.xml"/><Relationship Id="rId67" Type="http://schemas.openxmlformats.org/officeDocument/2006/relationships/image" Target="media/image16.png"/><Relationship Id="rId20" Type="http://schemas.openxmlformats.org/officeDocument/2006/relationships/hyperlink" Target="file:///C:\Users\LENOVO\Documents\D&#233;partement%20de%20chirurgie%20buccale%203.docx" TargetMode="External"/><Relationship Id="rId41" Type="http://schemas.openxmlformats.org/officeDocument/2006/relationships/image" Target="media/image11.png"/><Relationship Id="rId54" Type="http://schemas.openxmlformats.org/officeDocument/2006/relationships/footer" Target="footer13.xml"/><Relationship Id="rId62" Type="http://schemas.openxmlformats.org/officeDocument/2006/relationships/footer" Target="footer19.xml"/><Relationship Id="rId70" Type="http://schemas.openxmlformats.org/officeDocument/2006/relationships/footer" Target="footer23.xml"/><Relationship Id="rId75"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file:///C:\Users\LENOVO\Documents\D&#233;partement%20de%20chirurgie%20buccale%203.docx" TargetMode="External"/><Relationship Id="rId28" Type="http://schemas.openxmlformats.org/officeDocument/2006/relationships/footer" Target="footer3.xml"/><Relationship Id="rId36" Type="http://schemas.openxmlformats.org/officeDocument/2006/relationships/image" Target="media/image6.png"/><Relationship Id="rId49" Type="http://schemas.openxmlformats.org/officeDocument/2006/relationships/header" Target="header5.xml"/><Relationship Id="rId57" Type="http://schemas.openxmlformats.org/officeDocument/2006/relationships/header" Target="header8.xml"/><Relationship Id="rId10" Type="http://schemas.openxmlformats.org/officeDocument/2006/relationships/oleObject" Target="embeddings/oleObject1.bin"/><Relationship Id="rId31" Type="http://schemas.openxmlformats.org/officeDocument/2006/relationships/header" Target="header3.xml"/><Relationship Id="rId44" Type="http://schemas.openxmlformats.org/officeDocument/2006/relationships/footer" Target="footer8.xml"/><Relationship Id="rId52" Type="http://schemas.openxmlformats.org/officeDocument/2006/relationships/footer" Target="footer12.xml"/><Relationship Id="rId60" Type="http://schemas.openxmlformats.org/officeDocument/2006/relationships/footer" Target="footer18.xml"/><Relationship Id="rId65" Type="http://schemas.openxmlformats.org/officeDocument/2006/relationships/header" Target="header10.xml"/><Relationship Id="rId73" Type="http://schemas.openxmlformats.org/officeDocument/2006/relationships/image" Target="media/image19.jpeg"/><Relationship Id="rId78" Type="http://schemas.openxmlformats.org/officeDocument/2006/relationships/footer" Target="footer25.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image" Target="media/image2.jpeg"/><Relationship Id="rId18" Type="http://schemas.openxmlformats.org/officeDocument/2006/relationships/hyperlink" Target="file:///C:\Users\LENOVO\Documents\D&#233;partement%20de%20chirurgie%20buccale%203.docx" TargetMode="External"/><Relationship Id="rId39" Type="http://schemas.openxmlformats.org/officeDocument/2006/relationships/image" Target="media/image9.png"/><Relationship Id="rId34" Type="http://schemas.openxmlformats.org/officeDocument/2006/relationships/footer" Target="footer7.xml"/><Relationship Id="rId50" Type="http://schemas.openxmlformats.org/officeDocument/2006/relationships/footer" Target="footer11.xml"/><Relationship Id="rId55" Type="http://schemas.openxmlformats.org/officeDocument/2006/relationships/footer" Target="footer14.xml"/><Relationship Id="rId76" Type="http://schemas.openxmlformats.org/officeDocument/2006/relationships/image" Target="media/image22.jpeg"/><Relationship Id="rId7" Type="http://schemas.openxmlformats.org/officeDocument/2006/relationships/footnotes" Target="footnotes.xml"/><Relationship Id="rId71" Type="http://schemas.openxmlformats.org/officeDocument/2006/relationships/footer" Target="footer24.xml"/><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yperlink" Target="file:///C:\Users\LENOVO\Documents\D&#233;partement%20de%20chirurgie%20buccale%203.docx" TargetMode="External"/><Relationship Id="rId40" Type="http://schemas.openxmlformats.org/officeDocument/2006/relationships/image" Target="media/image10.png"/><Relationship Id="rId45" Type="http://schemas.openxmlformats.org/officeDocument/2006/relationships/footer" Target="footer9.xml"/><Relationship Id="rId66" Type="http://schemas.openxmlformats.org/officeDocument/2006/relationships/footer" Target="footer2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hèse rédigée par DJOUMIN EKOMBA Boris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3CD633-17AD-4A86-9B2D-533F8E168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94</Pages>
  <Words>37750</Words>
  <Characters>207628</Characters>
  <Application>Microsoft Office Word</Application>
  <DocSecurity>0</DocSecurity>
  <Lines>1730</Lines>
  <Paragraphs>489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2025-01-22T13:04:00Z</dcterms:created>
  <dcterms:modified xsi:type="dcterms:W3CDTF">2025-01-22T13:04:00Z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id="jBDigVy4"/&gt;&lt;style id="http://www.zotero.org/styles/vancouver-brackets-no-et-al" locale="fr-FR" hasBibliography="1" bibliographyStyleHasBeenSet="1"/&gt;&lt;prefs&gt;&lt;pref name="fieldType" value="Field"/&gt;&lt;p</vt:lpwstr>
  </property>
  <property fmtid="{D5CDD505-2E9C-101B-9397-08002B2CF9AE}" pid="3" name="ZOTERO_PREF_2">
    <vt:lpwstr>ref name="automaticJournalAbbreviations" value="true"/&gt;&lt;/prefs&gt;&lt;/data&gt;</vt:lpwstr>
  </property>
</Properties>
</file>